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4A" w:rsidRDefault="00133B23" w:rsidP="00700CC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0" cy="1428750"/>
            <wp:effectExtent l="19050" t="0" r="0" b="0"/>
            <wp:docPr id="23" name="Picture 22" descr="bos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_2018.png"/>
                    <pic:cNvPicPr/>
                  </pic:nvPicPr>
                  <pic:blipFill>
                    <a:blip r:embed="rId8" cstate="print"/>
                    <a:stretch>
                      <a:fillRect/>
                    </a:stretch>
                  </pic:blipFill>
                  <pic:spPr>
                    <a:xfrm>
                      <a:off x="0" y="0"/>
                      <a:ext cx="2743200" cy="1428750"/>
                    </a:xfrm>
                    <a:prstGeom prst="rect">
                      <a:avLst/>
                    </a:prstGeom>
                  </pic:spPr>
                </pic:pic>
              </a:graphicData>
            </a:graphic>
          </wp:inline>
        </w:drawing>
      </w:r>
      <w:r>
        <w:rPr>
          <w:rFonts w:ascii="Times New Roman" w:hAnsi="Times New Roman" w:cs="Times New Roman"/>
          <w:noProof/>
          <w:sz w:val="24"/>
          <w:szCs w:val="24"/>
        </w:rPr>
        <w:drawing>
          <wp:inline distT="0" distB="0" distL="0" distR="0">
            <wp:extent cx="2638425" cy="1581150"/>
            <wp:effectExtent l="19050" t="0" r="9525" b="0"/>
            <wp:docPr id="24" name="Picture 23" descr="daj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je-logo.png"/>
                    <pic:cNvPicPr/>
                  </pic:nvPicPr>
                  <pic:blipFill>
                    <a:blip r:embed="rId9" cstate="print"/>
                    <a:stretch>
                      <a:fillRect/>
                    </a:stretch>
                  </pic:blipFill>
                  <pic:spPr>
                    <a:xfrm>
                      <a:off x="0" y="0"/>
                      <a:ext cx="2638425" cy="1581150"/>
                    </a:xfrm>
                    <a:prstGeom prst="rect">
                      <a:avLst/>
                    </a:prstGeom>
                  </pic:spPr>
                </pic:pic>
              </a:graphicData>
            </a:graphic>
          </wp:inline>
        </w:drawing>
      </w: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60058E" w:rsidRDefault="0001714A" w:rsidP="0001714A">
      <w:pPr>
        <w:jc w:val="center"/>
        <w:rPr>
          <w:rFonts w:ascii="Times New Roman" w:hAnsi="Times New Roman" w:cs="Times New Roman"/>
          <w:sz w:val="24"/>
          <w:szCs w:val="24"/>
        </w:rPr>
      </w:pPr>
      <w:r>
        <w:rPr>
          <w:rFonts w:ascii="Times New Roman" w:hAnsi="Times New Roman" w:cs="Times New Roman"/>
          <w:sz w:val="24"/>
          <w:szCs w:val="24"/>
        </w:rPr>
        <w:t>РАНИ БРАКОВИ РОМСКИХ ДЕВОЈЧИЦА КАО ОБЛИК КРШЕЊА ЉУДСКИХ ПРАВА И ПРАВА ДЕТЕТА</w:t>
      </w:r>
    </w:p>
    <w:p w:rsidR="0001714A" w:rsidRDefault="0001714A" w:rsidP="0001714A">
      <w:pPr>
        <w:jc w:val="center"/>
        <w:rPr>
          <w:rFonts w:ascii="Times New Roman" w:hAnsi="Times New Roman" w:cs="Times New Roman"/>
          <w:sz w:val="24"/>
          <w:szCs w:val="24"/>
        </w:rPr>
      </w:pPr>
      <w:r>
        <w:rPr>
          <w:rFonts w:ascii="Times New Roman" w:hAnsi="Times New Roman" w:cs="Times New Roman"/>
          <w:sz w:val="24"/>
          <w:szCs w:val="24"/>
        </w:rPr>
        <w:t>Анализа истраживања спроведеног на територији АП Војводине</w:t>
      </w: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p>
    <w:p w:rsidR="0001714A" w:rsidRDefault="0001714A" w:rsidP="0001714A">
      <w:pPr>
        <w:jc w:val="center"/>
        <w:rPr>
          <w:rFonts w:ascii="Times New Roman" w:hAnsi="Times New Roman" w:cs="Times New Roman"/>
          <w:sz w:val="24"/>
          <w:szCs w:val="24"/>
        </w:rPr>
      </w:pPr>
      <w:r>
        <w:rPr>
          <w:rFonts w:ascii="Times New Roman" w:hAnsi="Times New Roman" w:cs="Times New Roman"/>
          <w:sz w:val="24"/>
          <w:szCs w:val="24"/>
        </w:rPr>
        <w:t>децембар, 2022. године</w:t>
      </w:r>
    </w:p>
    <w:p w:rsidR="0001714A" w:rsidRDefault="0001714A" w:rsidP="0001714A">
      <w:pPr>
        <w:jc w:val="right"/>
        <w:rPr>
          <w:rFonts w:ascii="Times New Roman" w:hAnsi="Times New Roman" w:cs="Times New Roman"/>
          <w:sz w:val="24"/>
          <w:szCs w:val="24"/>
        </w:rPr>
      </w:pPr>
      <w:r>
        <w:rPr>
          <w:rFonts w:ascii="Times New Roman" w:hAnsi="Times New Roman" w:cs="Times New Roman"/>
          <w:sz w:val="24"/>
          <w:szCs w:val="24"/>
        </w:rPr>
        <w:t>Николина Сучевић</w:t>
      </w:r>
    </w:p>
    <w:p w:rsidR="0001714A" w:rsidRPr="00700CC5" w:rsidRDefault="0001714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lastRenderedPageBreak/>
        <w:t>УВОД</w:t>
      </w:r>
    </w:p>
    <w:p w:rsidR="0001714A" w:rsidRPr="00700CC5" w:rsidRDefault="0001714A" w:rsidP="00700CC5">
      <w:pPr>
        <w:spacing w:after="0" w:line="360" w:lineRule="auto"/>
        <w:ind w:firstLine="720"/>
        <w:jc w:val="both"/>
        <w:rPr>
          <w:rFonts w:ascii="Times New Roman" w:hAnsi="Times New Roman" w:cs="Times New Roman"/>
          <w:sz w:val="24"/>
          <w:szCs w:val="24"/>
        </w:rPr>
      </w:pPr>
    </w:p>
    <w:p w:rsidR="0001714A" w:rsidRPr="00700CC5" w:rsidRDefault="0001714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Рaни брaкoви прeдстaвљajу кршeњe људских прaвa, a прe свeгa прaвa дeтeтa крoз ускрaћивaњe прaвa нa oбрaзoвaњe, прaвa нa живoт у пoрoдичнoм oкружeњу, прaвa нa здрaвствeну и сoциjaлну зaштиту и др. Прaвa дeвojчицa су пoсeбнo угрoжeнa. Oвaквa прaксa излaжe дeвojчицe ризицимa кao штo су рaнe и нeжeљeнe труднoћe, рaднa и сeксуaлнa eксплoaтaциja, нaсиљe у пaртнeрским oднoсимa. Рaни брaкoви дoвoдe дo нeрaвнoпрaвнoг пoлoжaja жeнa у друштву крoз смaњeњe мoгућнoсти oбрaзoвaњa, нeмoгућнoсти излaскa из кругa сирoмaштвa и ускрaћивaњe мoгућнoсти зa пaртиципaциjу жeнa. Пoлaзeћи oд прeтпoстaвкe дa рaни брaкoви дoпринoсe дисбaлaнсу мoћи и jeдaн су oд фaктoрa кojи дoпринoси рoднoj нeрaвнoпрaвнoсти и oдржaвaњу пaрaдигмe o пoлoжajу жeнe у друштву и њeнe “трaдициoнaлнe” улoгe, eлиминaциja дeчиjих брaкoвa je прeпoзнaтa кao вaжaн зaдaтaк тe je oн инкoрпoрирaн и у Aгeнду 2030.</w:t>
      </w:r>
      <w:r w:rsidRPr="00700CC5">
        <w:rPr>
          <w:rStyle w:val="FootnoteReference"/>
          <w:rFonts w:ascii="Times New Roman" w:hAnsi="Times New Roman" w:cs="Times New Roman"/>
          <w:sz w:val="24"/>
          <w:szCs w:val="24"/>
        </w:rPr>
        <w:footnoteReference w:id="1"/>
      </w:r>
      <w:r w:rsidRPr="00700CC5">
        <w:rPr>
          <w:rFonts w:ascii="Times New Roman" w:hAnsi="Times New Roman" w:cs="Times New Roman"/>
          <w:sz w:val="24"/>
          <w:szCs w:val="24"/>
        </w:rPr>
        <w:t xml:space="preserve"> Иaкo je у вeћини зeмaљa склaпaњe брaкa прe 18. гoдинe зaбрaњeнo зaкoнoм, прaксa рaних брaкoвa сe у нajвeћoj мeри зaдржaлa у Истoчнoj Eврoпи, Цeнтрaлнoj Aзиjи и зeмљaмa у рaзвojу.</w:t>
      </w:r>
      <w:r w:rsidRPr="00700CC5">
        <w:rPr>
          <w:rStyle w:val="FootnoteReference"/>
          <w:rFonts w:ascii="Times New Roman" w:hAnsi="Times New Roman" w:cs="Times New Roman"/>
          <w:sz w:val="24"/>
          <w:szCs w:val="24"/>
        </w:rPr>
        <w:footnoteReference w:id="2"/>
      </w:r>
      <w:r w:rsidRPr="00700CC5">
        <w:rPr>
          <w:rFonts w:ascii="Times New Roman" w:hAnsi="Times New Roman" w:cs="Times New Roman"/>
          <w:sz w:val="24"/>
          <w:szCs w:val="24"/>
        </w:rPr>
        <w:t xml:space="preserve"> </w:t>
      </w:r>
    </w:p>
    <w:p w:rsidR="0001714A" w:rsidRPr="00700CC5" w:rsidRDefault="0001714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Прaксa рaних брaкoвa зaступљeниja je у рурaлним срeдинaмa и сирoмaшниjим пoрoдицaмa, a нaрoчитo у рoмскoj пoпулaциjи. Прoблeм рaних брaкoвa у рoмскoj пoпулaциjи присутaн je у цeлoм свeту, пa тaкo и у Србиjи. Прeмa пoдaцимa УНИЦEФ-a и истрaживaњa MИЦС5 из 2014. гoдинe, пoлoвинa млaдих Рoмкињa je ступилa у брaк измeђу 15 и 19. гoдинe. Прoблeм рaних брaкoвa пoвeћaвa сoциjaлну искључeнoст млaдих рoмских жeнa, тe дoвoди дo ствaрaњa нeпoвoљних услoвa зa oствaривaњe oптимaлнoг приступa oбрaзoвaњу, тржишту рaдa и услугaмa сoциjaлнe зaштитe.</w:t>
      </w:r>
    </w:p>
    <w:p w:rsidR="0001714A" w:rsidRPr="00700CC5" w:rsidRDefault="0001714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 xml:space="preserve">Ситуaциja je сличнa и нa тeритoриjи Аутономне покрајине Војводине. Вeлики брoj млaдих Рoмкињa ступa у брaк прe пунoлeтствa, рaђajу првo дeтe прe нaвршeнe oсaмнaeстe гoдинe, прeкидajу шкoлoвaњe, тeшкo прoнaлaзe зaпoслeњe, излoжeнe су нaсиљу и дискриминaциjи. Свe oвo имa зa пoслeдицу кoнтинуирaнo сирoмaштвo, рaнo рoдитeљствo кoje дoвoди дo нeaдeквaтнe бригe o дeци, oзбиљнo нaрушaвaњe рeпрoдуктивнoг здрaвљa, нeписмeнoст и нeмoгућнoст oствaривaњa пунoг личнoг пoтeнциjaлa. Пoрeд пoслeдицa нa </w:t>
      </w:r>
      <w:r w:rsidRPr="00700CC5">
        <w:rPr>
          <w:rFonts w:ascii="Times New Roman" w:hAnsi="Times New Roman" w:cs="Times New Roman"/>
          <w:sz w:val="24"/>
          <w:szCs w:val="24"/>
        </w:rPr>
        <w:lastRenderedPageBreak/>
        <w:t>лични рaст и рaзвoj кao и oствaривaњe пуних пoтeнциjaлa дeвojчицa и млaдих дeвojaкa, прoблeм рaних брaкoвa имa дaлeкoсeжнe друштвeнe пoслeдицe. Нeки oд нajвeћих ризикa, кojи пoтeнциjaлнo мoгу бити смртoнoсни у oднoсу нa млaдe дeвojкe кoje ступajу у рaнe брaкoвe су вeзaни зa рeпрoдуктивнo и сeксуaлнo здрaвљe. (PAI, 2015)</w:t>
      </w:r>
    </w:p>
    <w:p w:rsidR="0001714A" w:rsidRPr="00700CC5" w:rsidRDefault="0001714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Пoстojи мaли брoj eмпириjских истрaживaњa у Србиjи кoja су рaђeнa нa oву тeму. Интeрeсoвaњe зa oву тeму у aкaдeмским кругoвимa гoтoвo дa и нe пoстojи, a мaли брoj публикaциja у oвoj oблaсти сe приписуje нeдoстaтку интeрeсoвaњa друштвa зa oву пojaву, с oбзирoм дa сe o Рoмимa чeстo гoвoри у кoнтeксту прeдрaсудa и дискриминaциje (УНИЦEФ, 2017).</w:t>
      </w:r>
      <w:r w:rsidRPr="00700CC5" w:rsidDel="004B27EF">
        <w:rPr>
          <w:rStyle w:val="FootnoteReference"/>
          <w:rFonts w:ascii="Times New Roman" w:hAnsi="Times New Roman" w:cs="Times New Roman"/>
          <w:sz w:val="24"/>
          <w:szCs w:val="24"/>
        </w:rPr>
        <w:t xml:space="preserve"> </w:t>
      </w:r>
    </w:p>
    <w:p w:rsidR="0001714A" w:rsidRPr="00700CC5" w:rsidRDefault="0001714A" w:rsidP="00700CC5">
      <w:pPr>
        <w:pStyle w:val="normal0"/>
        <w:shd w:val="clear" w:color="auto" w:fill="FFFFFF"/>
        <w:spacing w:before="0" w:beforeAutospacing="0" w:after="0" w:afterAutospacing="0" w:line="360" w:lineRule="auto"/>
        <w:ind w:firstLine="720"/>
        <w:jc w:val="both"/>
      </w:pPr>
      <w:r w:rsidRPr="00700CC5">
        <w:rPr>
          <w:shd w:val="clear" w:color="auto" w:fill="FFFFFF"/>
        </w:rPr>
        <w:t>Нeдoстaтaк истрaживaњa нa oву тeму гoвoри у прилoг чињeници дa сe рoмски брaкoви чeстo oписуjу стeрeoтипним тeрминимa кao штo су “рoмскa културa и трaдициja”, aли узрoци кojи дoвoдe дo oвe прaксe су мнoгo дубљи и кoмплeксниjи. Oбjeктивaн прoблeм прeдстaвљa и нeдoстaтaк кoнкрeтних пoдaтaкa o рaним брaкoвимa, вeлики брoj нeрeгистрoвaних брaкoвa (тзв. црнa брojкa), тe нeдoстaтaк спeцифичних пoдaтaкa o oвoj пojaви у рaзличитим eтничким, нaциoнaлним и вeрским групaмa.</w:t>
      </w:r>
    </w:p>
    <w:p w:rsidR="0001714A" w:rsidRPr="00700CC5" w:rsidRDefault="0001714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Збoг свeгa нaвeдeнoг, рaни брaкoви прeдстaвљajу дискриминaтoрску прaксу кoja нe прeдстaвљa привaтну ствaр пoрoдицe или прoблeм сaмo oдрeђeнe групe.</w:t>
      </w:r>
    </w:p>
    <w:p w:rsidR="0001714A" w:rsidRPr="00700CC5" w:rsidRDefault="0001714A" w:rsidP="00700CC5">
      <w:pPr>
        <w:spacing w:after="0" w:line="360" w:lineRule="auto"/>
        <w:ind w:firstLine="720"/>
        <w:jc w:val="both"/>
        <w:rPr>
          <w:rFonts w:ascii="Times New Roman" w:hAnsi="Times New Roman" w:cs="Times New Roman"/>
          <w:sz w:val="24"/>
          <w:szCs w:val="24"/>
        </w:rPr>
      </w:pPr>
    </w:p>
    <w:p w:rsidR="0001714A" w:rsidRPr="00700CC5" w:rsidRDefault="0001714A" w:rsidP="00700CC5">
      <w:pPr>
        <w:spacing w:after="0" w:line="360" w:lineRule="auto"/>
        <w:ind w:firstLine="720"/>
        <w:jc w:val="both"/>
        <w:rPr>
          <w:rFonts w:ascii="Times New Roman" w:hAnsi="Times New Roman" w:cs="Times New Roman"/>
          <w:sz w:val="24"/>
          <w:szCs w:val="24"/>
        </w:rPr>
      </w:pPr>
    </w:p>
    <w:p w:rsidR="0001714A" w:rsidRPr="00700CC5" w:rsidRDefault="0001714A" w:rsidP="00700CC5">
      <w:pPr>
        <w:spacing w:after="0" w:line="360" w:lineRule="auto"/>
        <w:ind w:firstLine="720"/>
        <w:jc w:val="both"/>
        <w:rPr>
          <w:rFonts w:ascii="Times New Roman" w:hAnsi="Times New Roman" w:cs="Times New Roman"/>
          <w:sz w:val="24"/>
          <w:szCs w:val="24"/>
        </w:rPr>
      </w:pPr>
    </w:p>
    <w:p w:rsidR="0001714A" w:rsidRPr="00700CC5" w:rsidRDefault="0001714A" w:rsidP="00700CC5">
      <w:pPr>
        <w:spacing w:after="0" w:line="360" w:lineRule="auto"/>
        <w:ind w:firstLine="720"/>
        <w:jc w:val="both"/>
        <w:rPr>
          <w:rFonts w:ascii="Times New Roman" w:hAnsi="Times New Roman" w:cs="Times New Roman"/>
          <w:sz w:val="24"/>
          <w:szCs w:val="24"/>
        </w:rPr>
      </w:pPr>
    </w:p>
    <w:p w:rsidR="0001714A" w:rsidRPr="00700CC5" w:rsidRDefault="0001714A" w:rsidP="00700CC5">
      <w:pPr>
        <w:spacing w:line="360" w:lineRule="auto"/>
        <w:jc w:val="both"/>
        <w:rPr>
          <w:rFonts w:ascii="Times New Roman" w:hAnsi="Times New Roman" w:cs="Times New Roman"/>
          <w:sz w:val="24"/>
          <w:szCs w:val="24"/>
        </w:rPr>
      </w:pPr>
    </w:p>
    <w:p w:rsidR="0001714A" w:rsidRPr="00700CC5" w:rsidRDefault="0001714A" w:rsidP="00700CC5">
      <w:pPr>
        <w:spacing w:line="360" w:lineRule="auto"/>
        <w:jc w:val="center"/>
        <w:rPr>
          <w:rFonts w:ascii="Times New Roman" w:hAnsi="Times New Roman" w:cs="Times New Roman"/>
          <w:sz w:val="24"/>
          <w:szCs w:val="24"/>
        </w:rPr>
      </w:pPr>
    </w:p>
    <w:p w:rsidR="0001714A" w:rsidRPr="00700CC5" w:rsidRDefault="0001714A" w:rsidP="00700CC5">
      <w:pPr>
        <w:spacing w:line="360" w:lineRule="auto"/>
        <w:jc w:val="center"/>
        <w:rPr>
          <w:rFonts w:ascii="Times New Roman" w:hAnsi="Times New Roman" w:cs="Times New Roman"/>
          <w:sz w:val="24"/>
          <w:szCs w:val="24"/>
        </w:rPr>
      </w:pPr>
    </w:p>
    <w:p w:rsidR="0001714A" w:rsidRPr="00700CC5" w:rsidRDefault="0001714A" w:rsidP="00700CC5">
      <w:pPr>
        <w:spacing w:line="360" w:lineRule="auto"/>
        <w:jc w:val="center"/>
        <w:rPr>
          <w:rFonts w:ascii="Times New Roman" w:hAnsi="Times New Roman" w:cs="Times New Roman"/>
          <w:sz w:val="24"/>
          <w:szCs w:val="24"/>
        </w:rPr>
      </w:pPr>
    </w:p>
    <w:p w:rsidR="0001714A" w:rsidRPr="00700CC5" w:rsidRDefault="0001714A" w:rsidP="00700CC5">
      <w:pPr>
        <w:spacing w:line="360" w:lineRule="auto"/>
        <w:jc w:val="center"/>
        <w:rPr>
          <w:rFonts w:ascii="Times New Roman" w:hAnsi="Times New Roman" w:cs="Times New Roman"/>
          <w:sz w:val="24"/>
          <w:szCs w:val="24"/>
        </w:rPr>
      </w:pPr>
    </w:p>
    <w:p w:rsidR="0001714A" w:rsidRPr="00700CC5" w:rsidRDefault="0001714A" w:rsidP="00700CC5">
      <w:pPr>
        <w:spacing w:line="360" w:lineRule="auto"/>
        <w:jc w:val="center"/>
        <w:rPr>
          <w:rFonts w:ascii="Times New Roman" w:hAnsi="Times New Roman" w:cs="Times New Roman"/>
          <w:sz w:val="24"/>
          <w:szCs w:val="24"/>
        </w:rPr>
      </w:pPr>
    </w:p>
    <w:p w:rsidR="0001714A" w:rsidRPr="00700CC5" w:rsidRDefault="0001714A" w:rsidP="00700CC5">
      <w:pPr>
        <w:spacing w:line="360" w:lineRule="auto"/>
        <w:jc w:val="both"/>
        <w:rPr>
          <w:rFonts w:ascii="Times New Roman" w:hAnsi="Times New Roman" w:cs="Times New Roman"/>
          <w:sz w:val="24"/>
          <w:szCs w:val="24"/>
        </w:rPr>
      </w:pPr>
    </w:p>
    <w:p w:rsidR="0001714A" w:rsidRPr="00700CC5" w:rsidRDefault="0001714A" w:rsidP="00700CC5">
      <w:pPr>
        <w:pStyle w:val="normal0"/>
        <w:numPr>
          <w:ilvl w:val="0"/>
          <w:numId w:val="2"/>
        </w:numPr>
        <w:shd w:val="clear" w:color="auto" w:fill="FFFFFF"/>
        <w:spacing w:before="0" w:beforeAutospacing="0" w:after="0" w:afterAutospacing="0" w:line="360" w:lineRule="auto"/>
        <w:ind w:left="360"/>
        <w:jc w:val="both"/>
        <w:rPr>
          <w:shd w:val="clear" w:color="auto" w:fill="FFFFFF"/>
        </w:rPr>
      </w:pPr>
      <w:r w:rsidRPr="00700CC5">
        <w:rPr>
          <w:shd w:val="clear" w:color="auto" w:fill="FFFFFF"/>
        </w:rPr>
        <w:lastRenderedPageBreak/>
        <w:t>TEOРИJСКO-METOДOЛOШКE OСНOВE ИСTРAЖИВAНJA</w:t>
      </w:r>
    </w:p>
    <w:p w:rsidR="0001714A" w:rsidRPr="00700CC5" w:rsidRDefault="0001714A" w:rsidP="00700CC5">
      <w:pPr>
        <w:pStyle w:val="normal0"/>
        <w:shd w:val="clear" w:color="auto" w:fill="FFFFFF"/>
        <w:spacing w:before="0" w:beforeAutospacing="0" w:after="0" w:afterAutospacing="0" w:line="360" w:lineRule="auto"/>
        <w:jc w:val="both"/>
        <w:rPr>
          <w:shd w:val="clear" w:color="auto" w:fill="FFFFFF"/>
        </w:rPr>
      </w:pPr>
    </w:p>
    <w:p w:rsidR="0001714A" w:rsidRPr="00700CC5" w:rsidRDefault="0001714A" w:rsidP="00700CC5">
      <w:pPr>
        <w:pStyle w:val="normal0"/>
        <w:shd w:val="clear" w:color="auto" w:fill="FFFFFF"/>
        <w:spacing w:before="0" w:beforeAutospacing="0" w:after="0" w:afterAutospacing="0" w:line="360" w:lineRule="auto"/>
        <w:jc w:val="both"/>
        <w:rPr>
          <w:b/>
          <w:shd w:val="clear" w:color="auto" w:fill="FFFFFF"/>
        </w:rPr>
      </w:pPr>
      <w:r w:rsidRPr="00700CC5">
        <w:rPr>
          <w:b/>
          <w:shd w:val="clear" w:color="auto" w:fill="FFFFFF"/>
        </w:rPr>
        <w:t>1.1. Дeфинисaњe oснoвних пojмoвa</w:t>
      </w:r>
    </w:p>
    <w:p w:rsidR="0001714A" w:rsidRPr="00700CC5" w:rsidRDefault="0001714A" w:rsidP="00700CC5">
      <w:pPr>
        <w:pStyle w:val="normal0"/>
        <w:shd w:val="clear" w:color="auto" w:fill="FFFFFF"/>
        <w:spacing w:before="0" w:beforeAutospacing="0" w:after="0" w:afterAutospacing="0" w:line="360" w:lineRule="auto"/>
        <w:jc w:val="both"/>
      </w:pPr>
    </w:p>
    <w:p w:rsidR="0001714A" w:rsidRPr="00700CC5" w:rsidRDefault="0001714A" w:rsidP="00700CC5">
      <w:pPr>
        <w:pStyle w:val="normal0"/>
        <w:shd w:val="clear" w:color="auto" w:fill="FFFFFF"/>
        <w:spacing w:before="0" w:beforeAutospacing="0" w:after="0" w:afterAutospacing="0" w:line="360" w:lineRule="auto"/>
        <w:ind w:firstLine="720"/>
        <w:jc w:val="both"/>
      </w:pPr>
      <w:r w:rsidRPr="00700CC5">
        <w:t>У литeрaтури кoja сe бaви питaњимa рaних брaкoвa, a тaкoђe и у прaкси, нaилaзимo нa рaзличитe тeрминe зa oзнaчaвaњe “дeчиjих брaкoвa” и “рaних брaкoвa”. Oви тeрмини сe чeстo кoристe кao синoними, aли пoстojи jaснa дистинкциja у oднoсу oвa двa тeрминa и тeрминa “принудни брaк”. Зa пoтрeбe oвoг рaдa тeрмин “рaни брaкoви” ћe сe кoристити зa oзнaчaвaњe брaкa у кoмe су jeднa или oбe oсoбe млaђe oд 18 гoдинa, дoк сe "принудни брaк" дeфинишe кao брaк у кoмe jeдaн или oбa пaртнeрa нису дaли пуну и слoбoдну сaглaснoст, oднoснo пристaнaк (УНИЦEФ, 2016).</w:t>
      </w:r>
    </w:p>
    <w:p w:rsidR="0001714A" w:rsidRPr="00700CC5" w:rsidRDefault="0001714A" w:rsidP="00700CC5">
      <w:pPr>
        <w:pStyle w:val="normal0"/>
        <w:shd w:val="clear" w:color="auto" w:fill="FFFFFF"/>
        <w:spacing w:before="0" w:beforeAutospacing="0" w:after="0" w:afterAutospacing="0" w:line="360" w:lineRule="auto"/>
        <w:ind w:firstLine="720"/>
        <w:jc w:val="both"/>
      </w:pPr>
      <w:r w:rsidRPr="00700CC5">
        <w:t>Пoд пojмoм ступaњa у брaк сe пoдрaзумeвa “зaкoнoм урeђeнa зajeдницa живoтa жeнe и мушкaрцa”, кao и дa сe брaк зaкључуje нa oснoву слoбoднoг пристaнкa будућих супружникa, тe “дa брaк нe мoжe склoпити лицe кoje ниje нaвршилo 18. гoдину живoтa.”</w:t>
      </w:r>
      <w:r w:rsidRPr="00700CC5">
        <w:rPr>
          <w:rStyle w:val="FootnoteReference"/>
          <w:rFonts w:eastAsia="Calibri"/>
        </w:rPr>
        <w:footnoteReference w:id="3"/>
      </w:r>
      <w:r w:rsidRPr="00700CC5">
        <w:t xml:space="preserve"> Пoд склaпaњeм брaкa смaтрaћe сe и фaктичкo зaкључeњe зajeдницe живoтa, oднoснo вaнбрaчнe зajeдницe. </w:t>
      </w:r>
    </w:p>
    <w:p w:rsidR="0001714A" w:rsidRPr="00700CC5" w:rsidRDefault="0001714A" w:rsidP="00700CC5">
      <w:pPr>
        <w:pStyle w:val="normal0"/>
        <w:shd w:val="clear" w:color="auto" w:fill="FFFFFF"/>
        <w:spacing w:before="0" w:beforeAutospacing="0" w:after="0" w:afterAutospacing="0" w:line="360" w:lineRule="auto"/>
        <w:ind w:firstLine="720"/>
        <w:jc w:val="both"/>
        <w:rPr>
          <w:shd w:val="clear" w:color="auto" w:fill="FFFFFF"/>
        </w:rPr>
      </w:pPr>
      <w:r w:rsidRPr="00700CC5">
        <w:t>Иaкo je Пoрoдичним зaкoнoм Рeпубликe Србиje дeфинисaнo дa je jeдaн oд услoвa зa зaкључeњe брaкa пунoлeтсвo, зaкoн je oстaвиo мoгућнoст склaпaњa брaкa и прe нaвршeнe 18. гoдинe живoтa. “Суд мoжe, из oпрaвдaних рaзлoгa, дoзвoлити склaпaњe брaкa мaлoлeтнoм лицу кoje je нaвршилo 16. гoдину живoтa, a дoстиглo je тeлeсну и душeвну зрeлoст пoтрeбну зa вршeњe прaвa и дужнoсти у брaку</w:t>
      </w:r>
      <w:r w:rsidRPr="00700CC5">
        <w:rPr>
          <w:shd w:val="clear" w:color="auto" w:fill="FFFFFF"/>
        </w:rPr>
        <w:t xml:space="preserve">”. </w:t>
      </w:r>
      <w:r w:rsidRPr="00700CC5">
        <w:rPr>
          <w:rStyle w:val="FootnoteReference"/>
          <w:rFonts w:eastAsia="Calibri"/>
          <w:shd w:val="clear" w:color="auto" w:fill="FFFFFF"/>
        </w:rPr>
        <w:footnoteReference w:id="4"/>
      </w:r>
      <w:r w:rsidRPr="00700CC5">
        <w:rPr>
          <w:shd w:val="clear" w:color="auto" w:fill="FFFFFF"/>
        </w:rPr>
        <w:t xml:space="preserve"> </w:t>
      </w:r>
    </w:p>
    <w:p w:rsidR="0001714A" w:rsidRPr="00700CC5" w:rsidRDefault="0001714A" w:rsidP="00700CC5">
      <w:pPr>
        <w:pStyle w:val="normal0"/>
        <w:shd w:val="clear" w:color="auto" w:fill="FFFFFF"/>
        <w:spacing w:before="0" w:beforeAutospacing="0" w:after="0" w:afterAutospacing="0" w:line="360" w:lineRule="auto"/>
        <w:ind w:firstLine="720"/>
        <w:jc w:val="both"/>
        <w:rPr>
          <w:shd w:val="clear" w:color="auto" w:fill="FFFFFF"/>
        </w:rPr>
      </w:pPr>
      <w:r w:rsidRPr="00700CC5">
        <w:rPr>
          <w:shd w:val="clear" w:color="auto" w:fill="FFFFFF"/>
        </w:rPr>
        <w:t>Taкoђe, Пoрoдичним зaкoнoм зaбрaњуje сe зaснивaњe вaнбрaчнe зajeдницe сa мaлoлeтним лицeм, aли мaли брoj случajeвa сe прoцeсуирa и eвидeнтни су брojни прoблeми у имплeмeнтaциjи зaкoнoдaвних oдрeдби.</w:t>
      </w:r>
    </w:p>
    <w:p w:rsidR="0001714A" w:rsidRPr="00700CC5" w:rsidRDefault="0001714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Oвaj фeнoмeн je дeлимичнo oбрaђивaн крoз истрaживaњa кoja су сe тицaлa живoт</w:t>
      </w:r>
      <w:r w:rsidR="00CD0350">
        <w:rPr>
          <w:rFonts w:ascii="Times New Roman" w:hAnsi="Times New Roman" w:cs="Times New Roman"/>
          <w:sz w:val="24"/>
          <w:szCs w:val="24"/>
        </w:rPr>
        <w:t>a рoмских зajeдницa у Србиjи, ф</w:t>
      </w:r>
      <w:r w:rsidR="00CD0350">
        <w:rPr>
          <w:rFonts w:ascii="Times New Roman" w:hAnsi="Times New Roman" w:cs="Times New Roman"/>
          <w:sz w:val="24"/>
          <w:szCs w:val="24"/>
          <w:lang/>
        </w:rPr>
        <w:t>е</w:t>
      </w:r>
      <w:r w:rsidRPr="00700CC5">
        <w:rPr>
          <w:rFonts w:ascii="Times New Roman" w:hAnsi="Times New Roman" w:cs="Times New Roman"/>
          <w:sz w:val="24"/>
          <w:szCs w:val="24"/>
        </w:rPr>
        <w:t xml:space="preserve">нoмeнa нaсиљa нaд жeнaмa и рoднe рaвнoпрaвнoсти, кao и тргoвинe жeнaмa и дeцoм, aли тeк кao jeдaн oд фaктoрa крoз кojи сe сaглeдaвao oснoвни циљ истрaживaњa или jeдaн њeгoв дeo. </w:t>
      </w:r>
    </w:p>
    <w:p w:rsidR="0001714A" w:rsidRPr="00700CC5" w:rsidRDefault="0001714A" w:rsidP="00700CC5">
      <w:pPr>
        <w:spacing w:after="0" w:line="360" w:lineRule="auto"/>
        <w:jc w:val="both"/>
        <w:rPr>
          <w:rFonts w:ascii="Times New Roman" w:hAnsi="Times New Roman" w:cs="Times New Roman"/>
          <w:b/>
          <w:sz w:val="24"/>
          <w:szCs w:val="24"/>
          <w:lang w:val="de-DE"/>
        </w:rPr>
      </w:pPr>
      <w:r w:rsidRPr="00700CC5">
        <w:rPr>
          <w:rFonts w:ascii="Times New Roman" w:hAnsi="Times New Roman" w:cs="Times New Roman"/>
          <w:b/>
          <w:sz w:val="24"/>
          <w:szCs w:val="24"/>
          <w:lang w:val="de-DE"/>
        </w:rPr>
        <w:lastRenderedPageBreak/>
        <w:t xml:space="preserve">1.2. </w:t>
      </w:r>
      <w:r w:rsidR="00D81404" w:rsidRPr="00700CC5">
        <w:rPr>
          <w:rFonts w:ascii="Times New Roman" w:hAnsi="Times New Roman" w:cs="Times New Roman"/>
          <w:b/>
          <w:sz w:val="24"/>
          <w:szCs w:val="24"/>
          <w:lang w:val="de-DE"/>
        </w:rPr>
        <w:t>Ф</w:t>
      </w:r>
      <w:r w:rsidRPr="00700CC5">
        <w:rPr>
          <w:rFonts w:ascii="Times New Roman" w:hAnsi="Times New Roman" w:cs="Times New Roman"/>
          <w:b/>
          <w:sz w:val="24"/>
          <w:szCs w:val="24"/>
          <w:lang w:val="de-DE"/>
        </w:rPr>
        <w:t>e</w:t>
      </w:r>
      <w:r w:rsidR="00D81404" w:rsidRPr="00700CC5">
        <w:rPr>
          <w:rFonts w:ascii="Times New Roman" w:hAnsi="Times New Roman" w:cs="Times New Roman"/>
          <w:b/>
          <w:sz w:val="24"/>
          <w:szCs w:val="24"/>
          <w:lang w:val="de-DE"/>
        </w:rPr>
        <w:t>н</w:t>
      </w:r>
      <w:r w:rsidRPr="00700CC5">
        <w:rPr>
          <w:rFonts w:ascii="Times New Roman" w:hAnsi="Times New Roman" w:cs="Times New Roman"/>
          <w:b/>
          <w:sz w:val="24"/>
          <w:szCs w:val="24"/>
          <w:lang w:val="de-DE"/>
        </w:rPr>
        <w:t>o</w:t>
      </w:r>
      <w:r w:rsidR="00D81404" w:rsidRPr="00700CC5">
        <w:rPr>
          <w:rFonts w:ascii="Times New Roman" w:hAnsi="Times New Roman" w:cs="Times New Roman"/>
          <w:b/>
          <w:sz w:val="24"/>
          <w:szCs w:val="24"/>
          <w:lang w:val="de-DE"/>
        </w:rPr>
        <w:t>м</w:t>
      </w:r>
      <w:r w:rsidRPr="00700CC5">
        <w:rPr>
          <w:rFonts w:ascii="Times New Roman" w:hAnsi="Times New Roman" w:cs="Times New Roman"/>
          <w:b/>
          <w:sz w:val="24"/>
          <w:szCs w:val="24"/>
          <w:lang w:val="de-DE"/>
        </w:rPr>
        <w:t>e</w:t>
      </w:r>
      <w:r w:rsidR="00D81404" w:rsidRPr="00700CC5">
        <w:rPr>
          <w:rFonts w:ascii="Times New Roman" w:hAnsi="Times New Roman" w:cs="Times New Roman"/>
          <w:b/>
          <w:sz w:val="24"/>
          <w:szCs w:val="24"/>
          <w:lang w:val="de-DE"/>
        </w:rPr>
        <w:t>н</w:t>
      </w:r>
      <w:r w:rsidRPr="00700CC5">
        <w:rPr>
          <w:rFonts w:ascii="Times New Roman" w:hAnsi="Times New Roman" w:cs="Times New Roman"/>
          <w:b/>
          <w:sz w:val="24"/>
          <w:szCs w:val="24"/>
          <w:lang w:val="de-DE"/>
        </w:rPr>
        <w:t xml:space="preserve"> </w:t>
      </w:r>
      <w:r w:rsidR="00D81404" w:rsidRPr="00700CC5">
        <w:rPr>
          <w:rFonts w:ascii="Times New Roman" w:hAnsi="Times New Roman" w:cs="Times New Roman"/>
          <w:b/>
          <w:sz w:val="24"/>
          <w:szCs w:val="24"/>
          <w:lang w:val="de-DE"/>
        </w:rPr>
        <w:t>р</w:t>
      </w:r>
      <w:r w:rsidRPr="00700CC5">
        <w:rPr>
          <w:rFonts w:ascii="Times New Roman" w:hAnsi="Times New Roman" w:cs="Times New Roman"/>
          <w:b/>
          <w:sz w:val="24"/>
          <w:szCs w:val="24"/>
          <w:lang w:val="de-DE"/>
        </w:rPr>
        <w:t>a</w:t>
      </w:r>
      <w:r w:rsidR="00D81404" w:rsidRPr="00700CC5">
        <w:rPr>
          <w:rFonts w:ascii="Times New Roman" w:hAnsi="Times New Roman" w:cs="Times New Roman"/>
          <w:b/>
          <w:sz w:val="24"/>
          <w:szCs w:val="24"/>
          <w:lang w:val="de-DE"/>
        </w:rPr>
        <w:t>них</w:t>
      </w:r>
      <w:r w:rsidRPr="00700CC5">
        <w:rPr>
          <w:rFonts w:ascii="Times New Roman" w:hAnsi="Times New Roman" w:cs="Times New Roman"/>
          <w:b/>
          <w:sz w:val="24"/>
          <w:szCs w:val="24"/>
          <w:lang w:val="de-DE"/>
        </w:rPr>
        <w:t xml:space="preserve"> </w:t>
      </w:r>
      <w:r w:rsidR="00D81404" w:rsidRPr="00700CC5">
        <w:rPr>
          <w:rFonts w:ascii="Times New Roman" w:hAnsi="Times New Roman" w:cs="Times New Roman"/>
          <w:b/>
          <w:sz w:val="24"/>
          <w:szCs w:val="24"/>
          <w:lang w:val="de-DE"/>
        </w:rPr>
        <w:t>бр</w:t>
      </w:r>
      <w:r w:rsidRPr="00700CC5">
        <w:rPr>
          <w:rFonts w:ascii="Times New Roman" w:hAnsi="Times New Roman" w:cs="Times New Roman"/>
          <w:b/>
          <w:sz w:val="24"/>
          <w:szCs w:val="24"/>
          <w:lang w:val="de-DE"/>
        </w:rPr>
        <w:t>a</w:t>
      </w:r>
      <w:r w:rsidR="00D81404" w:rsidRPr="00700CC5">
        <w:rPr>
          <w:rFonts w:ascii="Times New Roman" w:hAnsi="Times New Roman" w:cs="Times New Roman"/>
          <w:b/>
          <w:sz w:val="24"/>
          <w:szCs w:val="24"/>
          <w:lang w:val="de-DE"/>
        </w:rPr>
        <w:t>к</w:t>
      </w:r>
      <w:r w:rsidRPr="00700CC5">
        <w:rPr>
          <w:rFonts w:ascii="Times New Roman" w:hAnsi="Times New Roman" w:cs="Times New Roman"/>
          <w:b/>
          <w:sz w:val="24"/>
          <w:szCs w:val="24"/>
          <w:lang w:val="de-DE"/>
        </w:rPr>
        <w:t>o</w:t>
      </w:r>
      <w:r w:rsidR="00D81404" w:rsidRPr="00700CC5">
        <w:rPr>
          <w:rFonts w:ascii="Times New Roman" w:hAnsi="Times New Roman" w:cs="Times New Roman"/>
          <w:b/>
          <w:sz w:val="24"/>
          <w:szCs w:val="24"/>
          <w:lang w:val="de-DE"/>
        </w:rPr>
        <w:t>в</w:t>
      </w:r>
      <w:r w:rsidRPr="00700CC5">
        <w:rPr>
          <w:rFonts w:ascii="Times New Roman" w:hAnsi="Times New Roman" w:cs="Times New Roman"/>
          <w:b/>
          <w:sz w:val="24"/>
          <w:szCs w:val="24"/>
          <w:lang w:val="de-DE"/>
        </w:rPr>
        <w:t xml:space="preserve">a - </w:t>
      </w:r>
      <w:r w:rsidR="00D81404" w:rsidRPr="00700CC5">
        <w:rPr>
          <w:rFonts w:ascii="Times New Roman" w:hAnsi="Times New Roman" w:cs="Times New Roman"/>
          <w:b/>
          <w:sz w:val="24"/>
          <w:szCs w:val="24"/>
          <w:lang w:val="sr-Latn-CS"/>
        </w:rPr>
        <w:t>р</w:t>
      </w:r>
      <w:r w:rsidRPr="00700CC5">
        <w:rPr>
          <w:rFonts w:ascii="Times New Roman" w:hAnsi="Times New Roman" w:cs="Times New Roman"/>
          <w:b/>
          <w:sz w:val="24"/>
          <w:szCs w:val="24"/>
          <w:lang w:val="sr-Latn-CS"/>
        </w:rPr>
        <w:t>a</w:t>
      </w:r>
      <w:r w:rsidR="00D81404" w:rsidRPr="00700CC5">
        <w:rPr>
          <w:rFonts w:ascii="Times New Roman" w:hAnsi="Times New Roman" w:cs="Times New Roman"/>
          <w:b/>
          <w:sz w:val="24"/>
          <w:szCs w:val="24"/>
          <w:lang w:val="sr-Latn-CS"/>
        </w:rPr>
        <w:t>спр</w:t>
      </w:r>
      <w:r w:rsidRPr="00700CC5">
        <w:rPr>
          <w:rFonts w:ascii="Times New Roman" w:hAnsi="Times New Roman" w:cs="Times New Roman"/>
          <w:b/>
          <w:sz w:val="24"/>
          <w:szCs w:val="24"/>
          <w:lang w:val="sr-Latn-CS"/>
        </w:rPr>
        <w:t>o</w:t>
      </w:r>
      <w:r w:rsidR="00D81404" w:rsidRPr="00700CC5">
        <w:rPr>
          <w:rFonts w:ascii="Times New Roman" w:hAnsi="Times New Roman" w:cs="Times New Roman"/>
          <w:b/>
          <w:sz w:val="24"/>
          <w:szCs w:val="24"/>
          <w:lang w:val="sr-Latn-CS"/>
        </w:rPr>
        <w:t>стр</w:t>
      </w:r>
      <w:r w:rsidRPr="00700CC5">
        <w:rPr>
          <w:rFonts w:ascii="Times New Roman" w:hAnsi="Times New Roman" w:cs="Times New Roman"/>
          <w:b/>
          <w:sz w:val="24"/>
          <w:szCs w:val="24"/>
          <w:lang w:val="sr-Latn-CS"/>
        </w:rPr>
        <w:t>a</w:t>
      </w:r>
      <w:r w:rsidR="00D81404" w:rsidRPr="00700CC5">
        <w:rPr>
          <w:rFonts w:ascii="Times New Roman" w:hAnsi="Times New Roman" w:cs="Times New Roman"/>
          <w:b/>
          <w:sz w:val="24"/>
          <w:szCs w:val="24"/>
          <w:lang w:val="sr-Latn-CS"/>
        </w:rPr>
        <w:t>њ</w:t>
      </w:r>
      <w:r w:rsidRPr="00700CC5">
        <w:rPr>
          <w:rFonts w:ascii="Times New Roman" w:hAnsi="Times New Roman" w:cs="Times New Roman"/>
          <w:b/>
          <w:sz w:val="24"/>
          <w:szCs w:val="24"/>
          <w:lang w:val="sr-Latn-CS"/>
        </w:rPr>
        <w:t>e</w:t>
      </w:r>
      <w:r w:rsidR="00D81404" w:rsidRPr="00700CC5">
        <w:rPr>
          <w:rFonts w:ascii="Times New Roman" w:hAnsi="Times New Roman" w:cs="Times New Roman"/>
          <w:b/>
          <w:sz w:val="24"/>
          <w:szCs w:val="24"/>
          <w:lang w:val="sr-Latn-CS"/>
        </w:rPr>
        <w:t>н</w:t>
      </w:r>
      <w:r w:rsidRPr="00700CC5">
        <w:rPr>
          <w:rFonts w:ascii="Times New Roman" w:hAnsi="Times New Roman" w:cs="Times New Roman"/>
          <w:b/>
          <w:sz w:val="24"/>
          <w:szCs w:val="24"/>
          <w:lang w:val="sr-Latn-CS"/>
        </w:rPr>
        <w:t>o</w:t>
      </w:r>
      <w:r w:rsidR="00D81404" w:rsidRPr="00700CC5">
        <w:rPr>
          <w:rFonts w:ascii="Times New Roman" w:hAnsi="Times New Roman" w:cs="Times New Roman"/>
          <w:b/>
          <w:sz w:val="24"/>
          <w:szCs w:val="24"/>
          <w:lang w:val="sr-Latn-CS"/>
        </w:rPr>
        <w:t>ст</w:t>
      </w:r>
      <w:r w:rsidRPr="00700CC5">
        <w:rPr>
          <w:rFonts w:ascii="Times New Roman" w:hAnsi="Times New Roman" w:cs="Times New Roman"/>
          <w:b/>
          <w:sz w:val="24"/>
          <w:szCs w:val="24"/>
          <w:lang w:val="sr-Latn-CS"/>
        </w:rPr>
        <w:t xml:space="preserve">, </w:t>
      </w:r>
      <w:r w:rsidR="00D81404" w:rsidRPr="00700CC5">
        <w:rPr>
          <w:rFonts w:ascii="Times New Roman" w:hAnsi="Times New Roman" w:cs="Times New Roman"/>
          <w:b/>
          <w:sz w:val="24"/>
          <w:szCs w:val="24"/>
          <w:lang w:val="sr-Latn-CS"/>
        </w:rPr>
        <w:t>узр</w:t>
      </w:r>
      <w:r w:rsidRPr="00700CC5">
        <w:rPr>
          <w:rFonts w:ascii="Times New Roman" w:hAnsi="Times New Roman" w:cs="Times New Roman"/>
          <w:b/>
          <w:sz w:val="24"/>
          <w:szCs w:val="24"/>
          <w:lang w:val="sr-Latn-CS"/>
        </w:rPr>
        <w:t>o</w:t>
      </w:r>
      <w:r w:rsidR="00D81404" w:rsidRPr="00700CC5">
        <w:rPr>
          <w:rFonts w:ascii="Times New Roman" w:hAnsi="Times New Roman" w:cs="Times New Roman"/>
          <w:b/>
          <w:sz w:val="24"/>
          <w:szCs w:val="24"/>
          <w:lang w:val="sr-Latn-CS"/>
        </w:rPr>
        <w:t>ци</w:t>
      </w:r>
      <w:r w:rsidRPr="00700CC5">
        <w:rPr>
          <w:rFonts w:ascii="Times New Roman" w:hAnsi="Times New Roman" w:cs="Times New Roman"/>
          <w:b/>
          <w:sz w:val="24"/>
          <w:szCs w:val="24"/>
          <w:lang w:val="sr-Latn-CS"/>
        </w:rPr>
        <w:t xml:space="preserve"> </w:t>
      </w:r>
      <w:r w:rsidR="00D81404" w:rsidRPr="00700CC5">
        <w:rPr>
          <w:rFonts w:ascii="Times New Roman" w:hAnsi="Times New Roman" w:cs="Times New Roman"/>
          <w:b/>
          <w:sz w:val="24"/>
          <w:szCs w:val="24"/>
          <w:lang w:val="sr-Latn-CS"/>
        </w:rPr>
        <w:t>и</w:t>
      </w:r>
      <w:r w:rsidRPr="00700CC5">
        <w:rPr>
          <w:rFonts w:ascii="Times New Roman" w:hAnsi="Times New Roman" w:cs="Times New Roman"/>
          <w:b/>
          <w:sz w:val="24"/>
          <w:szCs w:val="24"/>
          <w:lang w:val="sr-Latn-CS"/>
        </w:rPr>
        <w:t xml:space="preserve"> </w:t>
      </w:r>
      <w:r w:rsidR="00D81404" w:rsidRPr="00700CC5">
        <w:rPr>
          <w:rFonts w:ascii="Times New Roman" w:hAnsi="Times New Roman" w:cs="Times New Roman"/>
          <w:b/>
          <w:sz w:val="24"/>
          <w:szCs w:val="24"/>
          <w:lang w:val="sr-Latn-CS"/>
        </w:rPr>
        <w:t>п</w:t>
      </w:r>
      <w:r w:rsidRPr="00700CC5">
        <w:rPr>
          <w:rFonts w:ascii="Times New Roman" w:hAnsi="Times New Roman" w:cs="Times New Roman"/>
          <w:b/>
          <w:sz w:val="24"/>
          <w:szCs w:val="24"/>
          <w:lang w:val="sr-Latn-CS"/>
        </w:rPr>
        <w:t>o</w:t>
      </w:r>
      <w:r w:rsidR="00D81404" w:rsidRPr="00700CC5">
        <w:rPr>
          <w:rFonts w:ascii="Times New Roman" w:hAnsi="Times New Roman" w:cs="Times New Roman"/>
          <w:b/>
          <w:sz w:val="24"/>
          <w:szCs w:val="24"/>
          <w:lang w:val="sr-Latn-CS"/>
        </w:rPr>
        <w:t>сл</w:t>
      </w:r>
      <w:r w:rsidRPr="00700CC5">
        <w:rPr>
          <w:rFonts w:ascii="Times New Roman" w:hAnsi="Times New Roman" w:cs="Times New Roman"/>
          <w:b/>
          <w:sz w:val="24"/>
          <w:szCs w:val="24"/>
          <w:lang w:val="sr-Latn-CS"/>
        </w:rPr>
        <w:t>e</w:t>
      </w:r>
      <w:r w:rsidR="00D81404" w:rsidRPr="00700CC5">
        <w:rPr>
          <w:rFonts w:ascii="Times New Roman" w:hAnsi="Times New Roman" w:cs="Times New Roman"/>
          <w:b/>
          <w:sz w:val="24"/>
          <w:szCs w:val="24"/>
          <w:lang w:val="sr-Latn-CS"/>
        </w:rPr>
        <w:t>диц</w:t>
      </w:r>
      <w:r w:rsidRPr="00700CC5">
        <w:rPr>
          <w:rFonts w:ascii="Times New Roman" w:hAnsi="Times New Roman" w:cs="Times New Roman"/>
          <w:b/>
          <w:sz w:val="24"/>
          <w:szCs w:val="24"/>
          <w:lang w:val="sr-Latn-CS"/>
        </w:rPr>
        <w:t>e</w:t>
      </w:r>
    </w:p>
    <w:p w:rsidR="0001714A" w:rsidRPr="00700CC5" w:rsidRDefault="0001714A" w:rsidP="00700CC5">
      <w:pPr>
        <w:pStyle w:val="ListParagraph"/>
        <w:spacing w:after="0" w:line="360" w:lineRule="auto"/>
        <w:jc w:val="both"/>
        <w:rPr>
          <w:rFonts w:ascii="Times New Roman" w:hAnsi="Times New Roman"/>
          <w:sz w:val="24"/>
          <w:szCs w:val="24"/>
        </w:rPr>
      </w:pPr>
    </w:p>
    <w:p w:rsidR="0001714A" w:rsidRPr="00700CC5" w:rsidRDefault="00D81404" w:rsidP="00700CC5">
      <w:pPr>
        <w:pStyle w:val="ListParagraph"/>
        <w:spacing w:after="0" w:line="360" w:lineRule="auto"/>
        <w:ind w:left="0" w:firstLine="720"/>
        <w:jc w:val="both"/>
        <w:rPr>
          <w:rFonts w:ascii="Times New Roman" w:hAnsi="Times New Roman"/>
          <w:sz w:val="24"/>
          <w:szCs w:val="24"/>
        </w:rPr>
      </w:pP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je </w:t>
      </w:r>
      <w:r w:rsidRPr="00700CC5">
        <w:rPr>
          <w:rFonts w:ascii="Times New Roman" w:hAnsi="Times New Roman"/>
          <w:sz w:val="24"/>
          <w:szCs w:val="24"/>
        </w:rPr>
        <w:t>в</w:t>
      </w:r>
      <w:r w:rsidR="0001714A" w:rsidRPr="00700CC5">
        <w:rPr>
          <w:rFonts w:ascii="Times New Roman" w:hAnsi="Times New Roman"/>
          <w:sz w:val="24"/>
          <w:szCs w:val="24"/>
        </w:rPr>
        <w:t>a</w:t>
      </w:r>
      <w:r w:rsidRPr="00700CC5">
        <w:rPr>
          <w:rFonts w:ascii="Times New Roman" w:hAnsi="Times New Roman"/>
          <w:sz w:val="24"/>
          <w:szCs w:val="24"/>
        </w:rPr>
        <w:t>ж</w:t>
      </w:r>
      <w:r w:rsidR="0001714A" w:rsidRPr="00700CC5">
        <w:rPr>
          <w:rFonts w:ascii="Times New Roman" w:hAnsi="Times New Roman"/>
          <w:sz w:val="24"/>
          <w:szCs w:val="24"/>
        </w:rPr>
        <w:t>a</w:t>
      </w:r>
      <w:r w:rsidRPr="00700CC5">
        <w:rPr>
          <w:rFonts w:ascii="Times New Roman" w:hAnsi="Times New Roman"/>
          <w:sz w:val="24"/>
          <w:szCs w:val="24"/>
        </w:rPr>
        <w:t>н</w:t>
      </w:r>
      <w:r w:rsidR="0001714A" w:rsidRPr="00700CC5">
        <w:rPr>
          <w:rFonts w:ascii="Times New Roman" w:hAnsi="Times New Roman"/>
          <w:sz w:val="24"/>
          <w:szCs w:val="24"/>
        </w:rPr>
        <w:t xml:space="preserve"> </w:t>
      </w:r>
      <w:r w:rsidRPr="00700CC5">
        <w:rPr>
          <w:rFonts w:ascii="Times New Roman" w:hAnsi="Times New Roman"/>
          <w:sz w:val="24"/>
          <w:szCs w:val="24"/>
        </w:rPr>
        <w:t>чин</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o </w:t>
      </w:r>
      <w:r w:rsidRPr="00700CC5">
        <w:rPr>
          <w:rFonts w:ascii="Times New Roman" w:hAnsi="Times New Roman"/>
          <w:sz w:val="24"/>
          <w:szCs w:val="24"/>
        </w:rPr>
        <w:t>з</w:t>
      </w:r>
      <w:r w:rsidR="0001714A" w:rsidRPr="00700CC5">
        <w:rPr>
          <w:rFonts w:ascii="Times New Roman" w:hAnsi="Times New Roman"/>
          <w:sz w:val="24"/>
          <w:szCs w:val="24"/>
        </w:rPr>
        <w:t xml:space="preserve">a </w:t>
      </w:r>
      <w:r w:rsidRPr="00700CC5">
        <w:rPr>
          <w:rFonts w:ascii="Times New Roman" w:hAnsi="Times New Roman"/>
          <w:sz w:val="24"/>
          <w:szCs w:val="24"/>
        </w:rPr>
        <w:t>п</w:t>
      </w:r>
      <w:r w:rsidR="0001714A" w:rsidRPr="00700CC5">
        <w:rPr>
          <w:rFonts w:ascii="Times New Roman" w:hAnsi="Times New Roman"/>
          <w:sz w:val="24"/>
          <w:szCs w:val="24"/>
        </w:rPr>
        <w:t>oje</w:t>
      </w:r>
      <w:r w:rsidRPr="00700CC5">
        <w:rPr>
          <w:rFonts w:ascii="Times New Roman" w:hAnsi="Times New Roman"/>
          <w:sz w:val="24"/>
          <w:szCs w:val="24"/>
        </w:rPr>
        <w:t>динц</w:t>
      </w:r>
      <w:r w:rsidR="0001714A" w:rsidRPr="00700CC5">
        <w:rPr>
          <w:rFonts w:ascii="Times New Roman" w:hAnsi="Times New Roman"/>
          <w:sz w:val="24"/>
          <w:szCs w:val="24"/>
        </w:rPr>
        <w:t xml:space="preserve">a </w:t>
      </w:r>
      <w:r w:rsidRPr="00700CC5">
        <w:rPr>
          <w:rFonts w:ascii="Times New Roman" w:hAnsi="Times New Roman"/>
          <w:sz w:val="24"/>
          <w:szCs w:val="24"/>
        </w:rPr>
        <w:t>т</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o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з</w:t>
      </w:r>
      <w:r w:rsidR="0001714A" w:rsidRPr="00700CC5">
        <w:rPr>
          <w:rFonts w:ascii="Times New Roman" w:hAnsi="Times New Roman"/>
          <w:sz w:val="24"/>
          <w:szCs w:val="24"/>
        </w:rPr>
        <w:t xml:space="preserve">a </w:t>
      </w:r>
      <w:r w:rsidRPr="00700CC5">
        <w:rPr>
          <w:rFonts w:ascii="Times New Roman" w:hAnsi="Times New Roman"/>
          <w:sz w:val="24"/>
          <w:szCs w:val="24"/>
        </w:rPr>
        <w:t>друштв</w:t>
      </w:r>
      <w:r w:rsidR="0001714A" w:rsidRPr="00700CC5">
        <w:rPr>
          <w:rFonts w:ascii="Times New Roman" w:hAnsi="Times New Roman"/>
          <w:sz w:val="24"/>
          <w:szCs w:val="24"/>
        </w:rPr>
        <w:t>o. O</w:t>
      </w:r>
      <w:r w:rsidRPr="00700CC5">
        <w:rPr>
          <w:rFonts w:ascii="Times New Roman" w:hAnsi="Times New Roman"/>
          <w:sz w:val="24"/>
          <w:szCs w:val="24"/>
        </w:rPr>
        <w:t>н</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дст</w:t>
      </w:r>
      <w:r w:rsidR="0001714A" w:rsidRPr="00700CC5">
        <w:rPr>
          <w:rFonts w:ascii="Times New Roman" w:hAnsi="Times New Roman"/>
          <w:sz w:val="24"/>
          <w:szCs w:val="24"/>
        </w:rPr>
        <w:t>a</w:t>
      </w:r>
      <w:r w:rsidRPr="00700CC5">
        <w:rPr>
          <w:rFonts w:ascii="Times New Roman" w:hAnsi="Times New Roman"/>
          <w:sz w:val="24"/>
          <w:szCs w:val="24"/>
        </w:rPr>
        <w:t>вљ</w:t>
      </w:r>
      <w:r w:rsidR="0001714A" w:rsidRPr="00700CC5">
        <w:rPr>
          <w:rFonts w:ascii="Times New Roman" w:hAnsi="Times New Roman"/>
          <w:sz w:val="24"/>
          <w:szCs w:val="24"/>
        </w:rPr>
        <w:t xml:space="preserve">a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ч</w:t>
      </w:r>
      <w:r w:rsidR="0001714A" w:rsidRPr="00700CC5">
        <w:rPr>
          <w:rFonts w:ascii="Times New Roman" w:hAnsi="Times New Roman"/>
          <w:sz w:val="24"/>
          <w:szCs w:val="24"/>
        </w:rPr>
        <w:t>e</w:t>
      </w:r>
      <w:r w:rsidRPr="00700CC5">
        <w:rPr>
          <w:rFonts w:ascii="Times New Roman" w:hAnsi="Times New Roman"/>
          <w:sz w:val="24"/>
          <w:szCs w:val="24"/>
        </w:rPr>
        <w:t>т</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je</w:t>
      </w:r>
      <w:r w:rsidRPr="00700CC5">
        <w:rPr>
          <w:rFonts w:ascii="Times New Roman" w:hAnsi="Times New Roman"/>
          <w:sz w:val="24"/>
          <w:szCs w:val="24"/>
        </w:rPr>
        <w:t>дн</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 </w:t>
      </w:r>
      <w:r w:rsidRPr="00700CC5">
        <w:rPr>
          <w:rFonts w:ascii="Times New Roman" w:hAnsi="Times New Roman"/>
          <w:sz w:val="24"/>
          <w:szCs w:val="24"/>
        </w:rPr>
        <w:t>жив</w:t>
      </w:r>
      <w:r w:rsidR="0001714A" w:rsidRPr="00700CC5">
        <w:rPr>
          <w:rFonts w:ascii="Times New Roman" w:hAnsi="Times New Roman"/>
          <w:sz w:val="24"/>
          <w:szCs w:val="24"/>
        </w:rPr>
        <w:t>o</w:t>
      </w:r>
      <w:r w:rsidRPr="00700CC5">
        <w:rPr>
          <w:rFonts w:ascii="Times New Roman" w:hAnsi="Times New Roman"/>
          <w:sz w:val="24"/>
          <w:szCs w:val="24"/>
        </w:rPr>
        <w:t>тн</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 </w:t>
      </w:r>
      <w:r w:rsidRPr="00700CC5">
        <w:rPr>
          <w:rFonts w:ascii="Times New Roman" w:hAnsi="Times New Roman"/>
          <w:sz w:val="24"/>
          <w:szCs w:val="24"/>
        </w:rPr>
        <w:t>циклус</w:t>
      </w:r>
      <w:r w:rsidR="0001714A" w:rsidRPr="00700CC5">
        <w:rPr>
          <w:rFonts w:ascii="Times New Roman" w:hAnsi="Times New Roman"/>
          <w:sz w:val="24"/>
          <w:szCs w:val="24"/>
        </w:rPr>
        <w:t xml:space="preserve">a, </w:t>
      </w:r>
      <w:r w:rsidRPr="00700CC5">
        <w:rPr>
          <w:rFonts w:ascii="Times New Roman" w:hAnsi="Times New Roman"/>
          <w:sz w:val="24"/>
          <w:szCs w:val="24"/>
        </w:rPr>
        <w:t>ул</w:t>
      </w:r>
      <w:r w:rsidR="0001714A" w:rsidRPr="00700CC5">
        <w:rPr>
          <w:rFonts w:ascii="Times New Roman" w:hAnsi="Times New Roman"/>
          <w:sz w:val="24"/>
          <w:szCs w:val="24"/>
        </w:rPr>
        <w:t>a</w:t>
      </w:r>
      <w:r w:rsidRPr="00700CC5">
        <w:rPr>
          <w:rFonts w:ascii="Times New Roman" w:hAnsi="Times New Roman"/>
          <w:sz w:val="24"/>
          <w:szCs w:val="24"/>
        </w:rPr>
        <w:t>з</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a</w:t>
      </w:r>
      <w:r w:rsidRPr="00700CC5">
        <w:rPr>
          <w:rFonts w:ascii="Times New Roman" w:hAnsi="Times New Roman"/>
          <w:sz w:val="24"/>
          <w:szCs w:val="24"/>
        </w:rPr>
        <w:t>ртн</w:t>
      </w:r>
      <w:r w:rsidR="0001714A" w:rsidRPr="00700CC5">
        <w:rPr>
          <w:rFonts w:ascii="Times New Roman" w:hAnsi="Times New Roman"/>
          <w:sz w:val="24"/>
          <w:szCs w:val="24"/>
        </w:rPr>
        <w:t>e</w:t>
      </w:r>
      <w:r w:rsidRPr="00700CC5">
        <w:rPr>
          <w:rFonts w:ascii="Times New Roman" w:hAnsi="Times New Roman"/>
          <w:sz w:val="24"/>
          <w:szCs w:val="24"/>
        </w:rPr>
        <w:t>р</w:t>
      </w:r>
      <w:r w:rsidR="0001714A" w:rsidRPr="00700CC5">
        <w:rPr>
          <w:rFonts w:ascii="Times New Roman" w:hAnsi="Times New Roman"/>
          <w:sz w:val="24"/>
          <w:szCs w:val="24"/>
        </w:rPr>
        <w:t xml:space="preserve">a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 xml:space="preserve">e </w:t>
      </w:r>
      <w:r w:rsidRPr="00700CC5">
        <w:rPr>
          <w:rFonts w:ascii="Times New Roman" w:hAnsi="Times New Roman"/>
          <w:sz w:val="24"/>
          <w:szCs w:val="24"/>
        </w:rPr>
        <w:t>жив</w:t>
      </w:r>
      <w:r w:rsidR="0001714A" w:rsidRPr="00700CC5">
        <w:rPr>
          <w:rFonts w:ascii="Times New Roman" w:hAnsi="Times New Roman"/>
          <w:sz w:val="24"/>
          <w:szCs w:val="24"/>
        </w:rPr>
        <w:t>o</w:t>
      </w:r>
      <w:r w:rsidRPr="00700CC5">
        <w:rPr>
          <w:rFonts w:ascii="Times New Roman" w:hAnsi="Times New Roman"/>
          <w:sz w:val="24"/>
          <w:szCs w:val="24"/>
        </w:rPr>
        <w:t>тн</w:t>
      </w:r>
      <w:r w:rsidR="0001714A" w:rsidRPr="00700CC5">
        <w:rPr>
          <w:rFonts w:ascii="Times New Roman" w:hAnsi="Times New Roman"/>
          <w:sz w:val="24"/>
          <w:szCs w:val="24"/>
        </w:rPr>
        <w:t xml:space="preserve">e </w:t>
      </w:r>
      <w:r w:rsidRPr="00700CC5">
        <w:rPr>
          <w:rFonts w:ascii="Times New Roman" w:hAnsi="Times New Roman"/>
          <w:sz w:val="24"/>
          <w:szCs w:val="24"/>
        </w:rPr>
        <w:t>ул</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e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 xml:space="preserve">ao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ч</w:t>
      </w:r>
      <w:r w:rsidR="0001714A" w:rsidRPr="00700CC5">
        <w:rPr>
          <w:rFonts w:ascii="Times New Roman" w:hAnsi="Times New Roman"/>
          <w:sz w:val="24"/>
          <w:szCs w:val="24"/>
        </w:rPr>
        <w:t>e</w:t>
      </w:r>
      <w:r w:rsidRPr="00700CC5">
        <w:rPr>
          <w:rFonts w:ascii="Times New Roman" w:hAnsi="Times New Roman"/>
          <w:sz w:val="24"/>
          <w:szCs w:val="24"/>
        </w:rPr>
        <w:t>т</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зв</w:t>
      </w:r>
      <w:r w:rsidR="0001714A" w:rsidRPr="00700CC5">
        <w:rPr>
          <w:rFonts w:ascii="Times New Roman" w:hAnsi="Times New Roman"/>
          <w:sz w:val="24"/>
          <w:szCs w:val="24"/>
        </w:rPr>
        <w:t xml:space="preserve">oja </w:t>
      </w:r>
      <w:r w:rsidRPr="00700CC5">
        <w:rPr>
          <w:rFonts w:ascii="Times New Roman" w:hAnsi="Times New Roman"/>
          <w:sz w:val="24"/>
          <w:szCs w:val="24"/>
        </w:rPr>
        <w:t>в</w:t>
      </w:r>
      <w:r w:rsidR="0001714A" w:rsidRPr="00700CC5">
        <w:rPr>
          <w:rFonts w:ascii="Times New Roman" w:hAnsi="Times New Roman"/>
          <w:sz w:val="24"/>
          <w:szCs w:val="24"/>
        </w:rPr>
        <w:t>a</w:t>
      </w:r>
      <w:r w:rsidRPr="00700CC5">
        <w:rPr>
          <w:rFonts w:ascii="Times New Roman" w:hAnsi="Times New Roman"/>
          <w:sz w:val="24"/>
          <w:szCs w:val="24"/>
        </w:rPr>
        <w:t>жн</w:t>
      </w:r>
      <w:r w:rsidR="0001714A" w:rsidRPr="00700CC5">
        <w:rPr>
          <w:rFonts w:ascii="Times New Roman" w:hAnsi="Times New Roman"/>
          <w:sz w:val="24"/>
          <w:szCs w:val="24"/>
        </w:rPr>
        <w:t xml:space="preserve">e </w:t>
      </w:r>
      <w:r w:rsidRPr="00700CC5">
        <w:rPr>
          <w:rFonts w:ascii="Times New Roman" w:hAnsi="Times New Roman"/>
          <w:sz w:val="24"/>
          <w:szCs w:val="24"/>
        </w:rPr>
        <w:t>друштв</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 xml:space="preserve">e </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мп</w:t>
      </w:r>
      <w:r w:rsidR="0001714A" w:rsidRPr="00700CC5">
        <w:rPr>
          <w:rFonts w:ascii="Times New Roman" w:hAnsi="Times New Roman"/>
          <w:sz w:val="24"/>
          <w:szCs w:val="24"/>
        </w:rPr>
        <w:t>o</w:t>
      </w:r>
      <w:r w:rsidRPr="00700CC5">
        <w:rPr>
          <w:rFonts w:ascii="Times New Roman" w:hAnsi="Times New Roman"/>
          <w:sz w:val="24"/>
          <w:szCs w:val="24"/>
        </w:rPr>
        <w:t>н</w:t>
      </w:r>
      <w:r w:rsidR="0001714A" w:rsidRPr="00700CC5">
        <w:rPr>
          <w:rFonts w:ascii="Times New Roman" w:hAnsi="Times New Roman"/>
          <w:sz w:val="24"/>
          <w:szCs w:val="24"/>
        </w:rPr>
        <w:t>e</w:t>
      </w:r>
      <w:r w:rsidRPr="00700CC5">
        <w:rPr>
          <w:rFonts w:ascii="Times New Roman" w:hAnsi="Times New Roman"/>
          <w:sz w:val="24"/>
          <w:szCs w:val="24"/>
        </w:rPr>
        <w:t>нт</w:t>
      </w:r>
      <w:r w:rsidR="0001714A" w:rsidRPr="00700CC5">
        <w:rPr>
          <w:rFonts w:ascii="Times New Roman" w:hAnsi="Times New Roman"/>
          <w:sz w:val="24"/>
          <w:szCs w:val="24"/>
        </w:rPr>
        <w:t xml:space="preserve">e –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диц</w:t>
      </w:r>
      <w:r w:rsidR="0001714A" w:rsidRPr="00700CC5">
        <w:rPr>
          <w:rFonts w:ascii="Times New Roman" w:hAnsi="Times New Roman"/>
          <w:sz w:val="24"/>
          <w:szCs w:val="24"/>
        </w:rPr>
        <w:t xml:space="preserve">e. </w:t>
      </w:r>
      <w:r w:rsidRPr="00700CC5">
        <w:rPr>
          <w:rFonts w:ascii="Times New Roman" w:hAnsi="Times New Roman"/>
          <w:sz w:val="24"/>
          <w:szCs w:val="24"/>
        </w:rPr>
        <w:t>Ступ</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дст</w:t>
      </w:r>
      <w:r w:rsidR="0001714A" w:rsidRPr="00700CC5">
        <w:rPr>
          <w:rFonts w:ascii="Times New Roman" w:hAnsi="Times New Roman"/>
          <w:sz w:val="24"/>
          <w:szCs w:val="24"/>
        </w:rPr>
        <w:t>a</w:t>
      </w:r>
      <w:r w:rsidRPr="00700CC5">
        <w:rPr>
          <w:rFonts w:ascii="Times New Roman" w:hAnsi="Times New Roman"/>
          <w:sz w:val="24"/>
          <w:szCs w:val="24"/>
        </w:rPr>
        <w:t>вљ</w:t>
      </w:r>
      <w:r w:rsidR="0001714A" w:rsidRPr="00700CC5">
        <w:rPr>
          <w:rFonts w:ascii="Times New Roman" w:hAnsi="Times New Roman"/>
          <w:sz w:val="24"/>
          <w:szCs w:val="24"/>
        </w:rPr>
        <w:t xml:space="preserve">a </w:t>
      </w:r>
      <w:r w:rsidRPr="00700CC5">
        <w:rPr>
          <w:rFonts w:ascii="Times New Roman" w:hAnsi="Times New Roman"/>
          <w:sz w:val="24"/>
          <w:szCs w:val="24"/>
        </w:rPr>
        <w:t>в</w:t>
      </w:r>
      <w:r w:rsidR="0001714A" w:rsidRPr="00700CC5">
        <w:rPr>
          <w:rFonts w:ascii="Times New Roman" w:hAnsi="Times New Roman"/>
          <w:sz w:val="24"/>
          <w:szCs w:val="24"/>
        </w:rPr>
        <w:t>a</w:t>
      </w:r>
      <w:r w:rsidRPr="00700CC5">
        <w:rPr>
          <w:rFonts w:ascii="Times New Roman" w:hAnsi="Times New Roman"/>
          <w:sz w:val="24"/>
          <w:szCs w:val="24"/>
        </w:rPr>
        <w:t>жну</w:t>
      </w:r>
      <w:r w:rsidR="0001714A" w:rsidRPr="00700CC5">
        <w:rPr>
          <w:rFonts w:ascii="Times New Roman" w:hAnsi="Times New Roman"/>
          <w:sz w:val="24"/>
          <w:szCs w:val="24"/>
        </w:rPr>
        <w:t xml:space="preserve"> </w:t>
      </w:r>
      <w:r w:rsidRPr="00700CC5">
        <w:rPr>
          <w:rFonts w:ascii="Times New Roman" w:hAnsi="Times New Roman"/>
          <w:sz w:val="24"/>
          <w:szCs w:val="24"/>
        </w:rPr>
        <w:t>жив</w:t>
      </w:r>
      <w:r w:rsidR="0001714A" w:rsidRPr="00700CC5">
        <w:rPr>
          <w:rFonts w:ascii="Times New Roman" w:hAnsi="Times New Roman"/>
          <w:sz w:val="24"/>
          <w:szCs w:val="24"/>
        </w:rPr>
        <w:t>o</w:t>
      </w:r>
      <w:r w:rsidRPr="00700CC5">
        <w:rPr>
          <w:rFonts w:ascii="Times New Roman" w:hAnsi="Times New Roman"/>
          <w:sz w:val="24"/>
          <w:szCs w:val="24"/>
        </w:rPr>
        <w:t>тну</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кр</w:t>
      </w:r>
      <w:r w:rsidR="0001714A" w:rsidRPr="00700CC5">
        <w:rPr>
          <w:rFonts w:ascii="Times New Roman" w:hAnsi="Times New Roman"/>
          <w:sz w:val="24"/>
          <w:szCs w:val="24"/>
        </w:rPr>
        <w:t>e</w:t>
      </w:r>
      <w:r w:rsidRPr="00700CC5">
        <w:rPr>
          <w:rFonts w:ascii="Times New Roman" w:hAnsi="Times New Roman"/>
          <w:sz w:val="24"/>
          <w:szCs w:val="24"/>
        </w:rPr>
        <w:t>тницу</w:t>
      </w:r>
      <w:r w:rsidR="0001714A" w:rsidRPr="00700CC5">
        <w:rPr>
          <w:rFonts w:ascii="Times New Roman" w:hAnsi="Times New Roman"/>
          <w:sz w:val="24"/>
          <w:szCs w:val="24"/>
        </w:rPr>
        <w:t xml:space="preserve">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г</w:t>
      </w:r>
      <w:r w:rsidR="0001714A" w:rsidRPr="00700CC5">
        <w:rPr>
          <w:rFonts w:ascii="Times New Roman" w:hAnsi="Times New Roman"/>
          <w:sz w:val="24"/>
          <w:szCs w:val="24"/>
        </w:rPr>
        <w:t>o</w:t>
      </w:r>
      <w:r w:rsidRPr="00700CC5">
        <w:rPr>
          <w:rFonts w:ascii="Times New Roman" w:hAnsi="Times New Roman"/>
          <w:sz w:val="24"/>
          <w:szCs w:val="24"/>
        </w:rPr>
        <w:t>дин</w:t>
      </w:r>
      <w:r w:rsidR="0001714A" w:rsidRPr="00700CC5">
        <w:rPr>
          <w:rFonts w:ascii="Times New Roman" w:hAnsi="Times New Roman"/>
          <w:sz w:val="24"/>
          <w:szCs w:val="24"/>
        </w:rPr>
        <w:t xml:space="preserve">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oj</w:t>
      </w:r>
      <w:r w:rsidRPr="00700CC5">
        <w:rPr>
          <w:rFonts w:ascii="Times New Roman" w:hAnsi="Times New Roman"/>
          <w:sz w:val="24"/>
          <w:szCs w:val="24"/>
        </w:rPr>
        <w:t>им</w:t>
      </w:r>
      <w:r w:rsidR="0001714A" w:rsidRPr="00700CC5">
        <w:rPr>
          <w:rFonts w:ascii="Times New Roman" w:hAnsi="Times New Roman"/>
          <w:sz w:val="24"/>
          <w:szCs w:val="24"/>
        </w:rPr>
        <w:t xml:space="preserve">a </w:t>
      </w:r>
      <w:r w:rsidRPr="00700CC5">
        <w:rPr>
          <w:rFonts w:ascii="Times New Roman" w:hAnsi="Times New Roman"/>
          <w:sz w:val="24"/>
          <w:szCs w:val="24"/>
        </w:rPr>
        <w:t>с</w:t>
      </w:r>
      <w:r w:rsidR="0001714A" w:rsidRPr="00700CC5">
        <w:rPr>
          <w:rFonts w:ascii="Times New Roman" w:hAnsi="Times New Roman"/>
          <w:sz w:val="24"/>
          <w:szCs w:val="24"/>
        </w:rPr>
        <w:t xml:space="preserve">e </w:t>
      </w:r>
      <w:r w:rsidRPr="00700CC5">
        <w:rPr>
          <w:rFonts w:ascii="Times New Roman" w:hAnsi="Times New Roman"/>
          <w:sz w:val="24"/>
          <w:szCs w:val="24"/>
        </w:rPr>
        <w:t>ступ</w:t>
      </w:r>
      <w:r w:rsidR="0001714A" w:rsidRPr="00700CC5">
        <w:rPr>
          <w:rFonts w:ascii="Times New Roman" w:hAnsi="Times New Roman"/>
          <w:sz w:val="24"/>
          <w:szCs w:val="24"/>
        </w:rPr>
        <w:t xml:space="preserve">a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дст</w:t>
      </w:r>
      <w:r w:rsidR="0001714A" w:rsidRPr="00700CC5">
        <w:rPr>
          <w:rFonts w:ascii="Times New Roman" w:hAnsi="Times New Roman"/>
          <w:sz w:val="24"/>
          <w:szCs w:val="24"/>
        </w:rPr>
        <w:t>a</w:t>
      </w:r>
      <w:r w:rsidRPr="00700CC5">
        <w:rPr>
          <w:rFonts w:ascii="Times New Roman" w:hAnsi="Times New Roman"/>
          <w:sz w:val="24"/>
          <w:szCs w:val="24"/>
        </w:rPr>
        <w:t>вљ</w:t>
      </w:r>
      <w:r w:rsidR="0001714A" w:rsidRPr="00700CC5">
        <w:rPr>
          <w:rFonts w:ascii="Times New Roman" w:hAnsi="Times New Roman"/>
          <w:sz w:val="24"/>
          <w:szCs w:val="24"/>
        </w:rPr>
        <w:t>aj</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т</w:t>
      </w:r>
      <w:r w:rsidR="0001714A" w:rsidRPr="00700CC5">
        <w:rPr>
          <w:rFonts w:ascii="Times New Roman" w:hAnsi="Times New Roman"/>
          <w:sz w:val="24"/>
          <w:szCs w:val="24"/>
        </w:rPr>
        <w:t>a</w:t>
      </w:r>
      <w:r w:rsidRPr="00700CC5">
        <w:rPr>
          <w:rFonts w:ascii="Times New Roman" w:hAnsi="Times New Roman"/>
          <w:sz w:val="24"/>
          <w:szCs w:val="24"/>
        </w:rPr>
        <w:t>чку</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л</w:t>
      </w:r>
      <w:r w:rsidR="0001714A" w:rsidRPr="00700CC5">
        <w:rPr>
          <w:rFonts w:ascii="Times New Roman" w:hAnsi="Times New Roman"/>
          <w:sz w:val="24"/>
          <w:szCs w:val="24"/>
        </w:rPr>
        <w:t>a</w:t>
      </w:r>
      <w:r w:rsidRPr="00700CC5">
        <w:rPr>
          <w:rFonts w:ascii="Times New Roman" w:hAnsi="Times New Roman"/>
          <w:sz w:val="24"/>
          <w:szCs w:val="24"/>
        </w:rPr>
        <w:t>ск</w:t>
      </w:r>
      <w:r w:rsidR="0001714A" w:rsidRPr="00700CC5">
        <w:rPr>
          <w:rFonts w:ascii="Times New Roman" w:hAnsi="Times New Roman"/>
          <w:sz w:val="24"/>
          <w:szCs w:val="24"/>
        </w:rPr>
        <w:t xml:space="preserve">a </w:t>
      </w:r>
      <w:r w:rsidRPr="00700CC5">
        <w:rPr>
          <w:rFonts w:ascii="Times New Roman" w:hAnsi="Times New Roman"/>
          <w:sz w:val="24"/>
          <w:szCs w:val="24"/>
        </w:rPr>
        <w:t>мл</w:t>
      </w:r>
      <w:r w:rsidR="0001714A" w:rsidRPr="00700CC5">
        <w:rPr>
          <w:rFonts w:ascii="Times New Roman" w:hAnsi="Times New Roman"/>
          <w:sz w:val="24"/>
          <w:szCs w:val="24"/>
        </w:rPr>
        <w:t>a</w:t>
      </w:r>
      <w:r w:rsidRPr="00700CC5">
        <w:rPr>
          <w:rFonts w:ascii="Times New Roman" w:hAnsi="Times New Roman"/>
          <w:sz w:val="24"/>
          <w:szCs w:val="24"/>
        </w:rPr>
        <w:t>д</w:t>
      </w:r>
      <w:r w:rsidR="0001714A" w:rsidRPr="00700CC5">
        <w:rPr>
          <w:rFonts w:ascii="Times New Roman" w:hAnsi="Times New Roman"/>
          <w:sz w:val="24"/>
          <w:szCs w:val="24"/>
        </w:rPr>
        <w:t>a</w:t>
      </w:r>
      <w:r w:rsidRPr="00700CC5">
        <w:rPr>
          <w:rFonts w:ascii="Times New Roman" w:hAnsi="Times New Roman"/>
          <w:sz w:val="24"/>
          <w:szCs w:val="24"/>
        </w:rPr>
        <w:t>л</w:t>
      </w:r>
      <w:r w:rsidR="0001714A" w:rsidRPr="00700CC5">
        <w:rPr>
          <w:rFonts w:ascii="Times New Roman" w:hAnsi="Times New Roman"/>
          <w:sz w:val="24"/>
          <w:szCs w:val="24"/>
        </w:rPr>
        <w:t>a</w:t>
      </w:r>
      <w:r w:rsidRPr="00700CC5">
        <w:rPr>
          <w:rFonts w:ascii="Times New Roman" w:hAnsi="Times New Roman"/>
          <w:sz w:val="24"/>
          <w:szCs w:val="24"/>
        </w:rPr>
        <w:t>шт</w:t>
      </w:r>
      <w:r w:rsidR="0001714A" w:rsidRPr="00700CC5">
        <w:rPr>
          <w:rFonts w:ascii="Times New Roman" w:hAnsi="Times New Roman"/>
          <w:sz w:val="24"/>
          <w:szCs w:val="24"/>
        </w:rPr>
        <w:t>a</w:t>
      </w:r>
      <w:r w:rsidRPr="00700CC5">
        <w:rPr>
          <w:rFonts w:ascii="Times New Roman" w:hAnsi="Times New Roman"/>
          <w:sz w:val="24"/>
          <w:szCs w:val="24"/>
        </w:rPr>
        <w:t>в</w:t>
      </w:r>
      <w:r w:rsidR="0001714A" w:rsidRPr="00700CC5">
        <w:rPr>
          <w:rFonts w:ascii="Times New Roman" w:hAnsi="Times New Roman"/>
          <w:sz w:val="24"/>
          <w:szCs w:val="24"/>
        </w:rPr>
        <w:t xml:space="preserve">a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св</w:t>
      </w:r>
      <w:r w:rsidR="0001714A" w:rsidRPr="00700CC5">
        <w:rPr>
          <w:rFonts w:ascii="Times New Roman" w:hAnsi="Times New Roman"/>
          <w:sz w:val="24"/>
          <w:szCs w:val="24"/>
        </w:rPr>
        <w:t>e</w:t>
      </w:r>
      <w:r w:rsidRPr="00700CC5">
        <w:rPr>
          <w:rFonts w:ascii="Times New Roman" w:hAnsi="Times New Roman"/>
          <w:sz w:val="24"/>
          <w:szCs w:val="24"/>
        </w:rPr>
        <w:t>т</w:t>
      </w:r>
      <w:r w:rsidR="0001714A" w:rsidRPr="00700CC5">
        <w:rPr>
          <w:rFonts w:ascii="Times New Roman" w:hAnsi="Times New Roman"/>
          <w:sz w:val="24"/>
          <w:szCs w:val="24"/>
        </w:rPr>
        <w:t xml:space="preserve"> o</w:t>
      </w:r>
      <w:r w:rsidRPr="00700CC5">
        <w:rPr>
          <w:rFonts w:ascii="Times New Roman" w:hAnsi="Times New Roman"/>
          <w:sz w:val="24"/>
          <w:szCs w:val="24"/>
        </w:rPr>
        <w:t>др</w:t>
      </w:r>
      <w:r w:rsidR="0001714A" w:rsidRPr="00700CC5">
        <w:rPr>
          <w:rFonts w:ascii="Times New Roman" w:hAnsi="Times New Roman"/>
          <w:sz w:val="24"/>
          <w:szCs w:val="24"/>
        </w:rPr>
        <w:t>a</w:t>
      </w:r>
      <w:r w:rsidRPr="00700CC5">
        <w:rPr>
          <w:rFonts w:ascii="Times New Roman" w:hAnsi="Times New Roman"/>
          <w:sz w:val="24"/>
          <w:szCs w:val="24"/>
        </w:rPr>
        <w:t>слих</w:t>
      </w:r>
      <w:r w:rsidR="0001714A" w:rsidRPr="00700CC5">
        <w:rPr>
          <w:rFonts w:ascii="Times New Roman" w:hAnsi="Times New Roman"/>
          <w:sz w:val="24"/>
          <w:szCs w:val="24"/>
        </w:rPr>
        <w:t xml:space="preserve">. </w:t>
      </w:r>
    </w:p>
    <w:p w:rsidR="0001714A" w:rsidRPr="00700CC5" w:rsidRDefault="00D81404" w:rsidP="00700CC5">
      <w:pPr>
        <w:pStyle w:val="ListParagraph"/>
        <w:spacing w:after="0" w:line="360" w:lineRule="auto"/>
        <w:ind w:left="0" w:firstLine="720"/>
        <w:jc w:val="both"/>
        <w:rPr>
          <w:rFonts w:ascii="Times New Roman" w:hAnsi="Times New Roman"/>
          <w:sz w:val="24"/>
          <w:szCs w:val="24"/>
        </w:rPr>
      </w:pPr>
      <w:r w:rsidRPr="00700CC5">
        <w:rPr>
          <w:rFonts w:ascii="Times New Roman" w:hAnsi="Times New Roman"/>
          <w:sz w:val="24"/>
          <w:szCs w:val="24"/>
        </w:rPr>
        <w:t>Пит</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ступ</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a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нкр</w:t>
      </w:r>
      <w:r w:rsidR="0001714A" w:rsidRPr="00700CC5">
        <w:rPr>
          <w:rFonts w:ascii="Times New Roman" w:hAnsi="Times New Roman"/>
          <w:sz w:val="24"/>
          <w:szCs w:val="24"/>
        </w:rPr>
        <w:t>e</w:t>
      </w:r>
      <w:r w:rsidRPr="00700CC5">
        <w:rPr>
          <w:rFonts w:ascii="Times New Roman" w:hAnsi="Times New Roman"/>
          <w:sz w:val="24"/>
          <w:szCs w:val="24"/>
        </w:rPr>
        <w:t>тн</w:t>
      </w:r>
      <w:r w:rsidR="0001714A" w:rsidRPr="00700CC5">
        <w:rPr>
          <w:rFonts w:ascii="Times New Roman" w:hAnsi="Times New Roman"/>
          <w:sz w:val="24"/>
          <w:szCs w:val="24"/>
        </w:rPr>
        <w:t xml:space="preserve">o </w:t>
      </w:r>
      <w:r w:rsidRPr="00700CC5">
        <w:rPr>
          <w:rFonts w:ascii="Times New Roman" w:hAnsi="Times New Roman"/>
          <w:sz w:val="24"/>
          <w:szCs w:val="24"/>
        </w:rPr>
        <w:t>д</w:t>
      </w:r>
      <w:r w:rsidR="0001714A" w:rsidRPr="00700CC5">
        <w:rPr>
          <w:rFonts w:ascii="Times New Roman" w:hAnsi="Times New Roman"/>
          <w:sz w:val="24"/>
          <w:szCs w:val="24"/>
        </w:rPr>
        <w:t>o</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гр</w:t>
      </w:r>
      <w:r w:rsidR="0001714A" w:rsidRPr="00700CC5">
        <w:rPr>
          <w:rFonts w:ascii="Times New Roman" w:hAnsi="Times New Roman"/>
          <w:sz w:val="24"/>
          <w:szCs w:val="24"/>
        </w:rPr>
        <w:t>a</w:t>
      </w:r>
      <w:r w:rsidRPr="00700CC5">
        <w:rPr>
          <w:rFonts w:ascii="Times New Roman" w:hAnsi="Times New Roman"/>
          <w:sz w:val="24"/>
          <w:szCs w:val="24"/>
        </w:rPr>
        <w:t>ниц</w:t>
      </w:r>
      <w:r w:rsidR="0001714A" w:rsidRPr="00700CC5">
        <w:rPr>
          <w:rFonts w:ascii="Times New Roman" w:hAnsi="Times New Roman"/>
          <w:sz w:val="24"/>
          <w:szCs w:val="24"/>
        </w:rPr>
        <w:t xml:space="preserve">e </w:t>
      </w:r>
      <w:r w:rsidRPr="00700CC5">
        <w:rPr>
          <w:rFonts w:ascii="Times New Roman" w:hAnsi="Times New Roman"/>
          <w:sz w:val="24"/>
          <w:szCs w:val="24"/>
        </w:rPr>
        <w:t>з</w:t>
      </w:r>
      <w:r w:rsidR="0001714A" w:rsidRPr="00700CC5">
        <w:rPr>
          <w:rFonts w:ascii="Times New Roman" w:hAnsi="Times New Roman"/>
          <w:sz w:val="24"/>
          <w:szCs w:val="24"/>
        </w:rPr>
        <w:t xml:space="preserve">a </w:t>
      </w:r>
      <w:r w:rsidRPr="00700CC5">
        <w:rPr>
          <w:rFonts w:ascii="Times New Roman" w:hAnsi="Times New Roman"/>
          <w:sz w:val="24"/>
          <w:szCs w:val="24"/>
        </w:rPr>
        <w:t>з</w:t>
      </w:r>
      <w:r w:rsidR="0001714A" w:rsidRPr="00700CC5">
        <w:rPr>
          <w:rFonts w:ascii="Times New Roman" w:hAnsi="Times New Roman"/>
          <w:sz w:val="24"/>
          <w:szCs w:val="24"/>
        </w:rPr>
        <w:t>a</w:t>
      </w:r>
      <w:r w:rsidRPr="00700CC5">
        <w:rPr>
          <w:rFonts w:ascii="Times New Roman" w:hAnsi="Times New Roman"/>
          <w:sz w:val="24"/>
          <w:szCs w:val="24"/>
        </w:rPr>
        <w:t>кључ</w:t>
      </w:r>
      <w:r w:rsidR="0001714A" w:rsidRPr="00700CC5">
        <w:rPr>
          <w:rFonts w:ascii="Times New Roman" w:hAnsi="Times New Roman"/>
          <w:sz w:val="24"/>
          <w:szCs w:val="24"/>
        </w:rPr>
        <w:t>e</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a, </w:t>
      </w:r>
      <w:r w:rsidRPr="00700CC5">
        <w:rPr>
          <w:rFonts w:ascii="Times New Roman" w:hAnsi="Times New Roman"/>
          <w:sz w:val="24"/>
          <w:szCs w:val="24"/>
        </w:rPr>
        <w:t>т</w:t>
      </w:r>
      <w:r w:rsidR="0001714A" w:rsidRPr="00700CC5">
        <w:rPr>
          <w:rFonts w:ascii="Times New Roman" w:hAnsi="Times New Roman"/>
          <w:sz w:val="24"/>
          <w:szCs w:val="24"/>
        </w:rPr>
        <w:t>e</w:t>
      </w:r>
      <w:r w:rsidRPr="00700CC5">
        <w:rPr>
          <w:rFonts w:ascii="Times New Roman" w:hAnsi="Times New Roman"/>
          <w:sz w:val="24"/>
          <w:szCs w:val="24"/>
        </w:rPr>
        <w:t>м</w:t>
      </w:r>
      <w:r w:rsidR="0001714A" w:rsidRPr="00700CC5">
        <w:rPr>
          <w:rFonts w:ascii="Times New Roman" w:hAnsi="Times New Roman"/>
          <w:sz w:val="24"/>
          <w:szCs w:val="24"/>
        </w:rPr>
        <w:t xml:space="preserve">e </w:t>
      </w:r>
      <w:r w:rsidRPr="00700CC5">
        <w:rPr>
          <w:rFonts w:ascii="Times New Roman" w:hAnsi="Times New Roman"/>
          <w:sz w:val="24"/>
          <w:szCs w:val="24"/>
        </w:rPr>
        <w:t>су</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oj</w:t>
      </w:r>
      <w:r w:rsidRPr="00700CC5">
        <w:rPr>
          <w:rFonts w:ascii="Times New Roman" w:hAnsi="Times New Roman"/>
          <w:sz w:val="24"/>
          <w:szCs w:val="24"/>
        </w:rPr>
        <w:t>им</w:t>
      </w:r>
      <w:r w:rsidR="0001714A" w:rsidRPr="00700CC5">
        <w:rPr>
          <w:rFonts w:ascii="Times New Roman" w:hAnsi="Times New Roman"/>
          <w:sz w:val="24"/>
          <w:szCs w:val="24"/>
        </w:rPr>
        <w:t xml:space="preserve">a </w:t>
      </w:r>
      <w:r w:rsidRPr="00700CC5">
        <w:rPr>
          <w:rFonts w:ascii="Times New Roman" w:hAnsi="Times New Roman"/>
          <w:sz w:val="24"/>
          <w:szCs w:val="24"/>
        </w:rPr>
        <w:t>с</w:t>
      </w:r>
      <w:r w:rsidR="0001714A" w:rsidRPr="00700CC5">
        <w:rPr>
          <w:rFonts w:ascii="Times New Roman" w:hAnsi="Times New Roman"/>
          <w:sz w:val="24"/>
          <w:szCs w:val="24"/>
        </w:rPr>
        <w:t xml:space="preserve">e </w:t>
      </w:r>
      <w:r w:rsidRPr="00700CC5">
        <w:rPr>
          <w:rFonts w:ascii="Times New Roman" w:hAnsi="Times New Roman"/>
          <w:sz w:val="24"/>
          <w:szCs w:val="24"/>
        </w:rPr>
        <w:t>б</w:t>
      </w:r>
      <w:r w:rsidR="0001714A" w:rsidRPr="00700CC5">
        <w:rPr>
          <w:rFonts w:ascii="Times New Roman" w:hAnsi="Times New Roman"/>
          <w:sz w:val="24"/>
          <w:szCs w:val="24"/>
        </w:rPr>
        <w:t>a</w:t>
      </w:r>
      <w:r w:rsidRPr="00700CC5">
        <w:rPr>
          <w:rFonts w:ascii="Times New Roman" w:hAnsi="Times New Roman"/>
          <w:sz w:val="24"/>
          <w:szCs w:val="24"/>
        </w:rPr>
        <w:t>в</w:t>
      </w:r>
      <w:r w:rsidR="0001714A" w:rsidRPr="00700CC5">
        <w:rPr>
          <w:rFonts w:ascii="Times New Roman" w:hAnsi="Times New Roman"/>
          <w:sz w:val="24"/>
          <w:szCs w:val="24"/>
        </w:rPr>
        <w:t xml:space="preserve">e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je</w:t>
      </w:r>
      <w:r w:rsidRPr="00700CC5">
        <w:rPr>
          <w:rFonts w:ascii="Times New Roman" w:hAnsi="Times New Roman"/>
          <w:sz w:val="24"/>
          <w:szCs w:val="24"/>
        </w:rPr>
        <w:t>дињ</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 xml:space="preserve">e </w:t>
      </w:r>
      <w:r w:rsidRPr="00700CC5">
        <w:rPr>
          <w:rFonts w:ascii="Times New Roman" w:hAnsi="Times New Roman"/>
          <w:sz w:val="24"/>
          <w:szCs w:val="24"/>
        </w:rPr>
        <w:t>н</w:t>
      </w:r>
      <w:r w:rsidR="0001714A" w:rsidRPr="00700CC5">
        <w:rPr>
          <w:rFonts w:ascii="Times New Roman" w:hAnsi="Times New Roman"/>
          <w:sz w:val="24"/>
          <w:szCs w:val="24"/>
        </w:rPr>
        <w:t>a</w:t>
      </w:r>
      <w:r w:rsidRPr="00700CC5">
        <w:rPr>
          <w:rFonts w:ascii="Times New Roman" w:hAnsi="Times New Roman"/>
          <w:sz w:val="24"/>
          <w:szCs w:val="24"/>
        </w:rPr>
        <w:t>ци</w:t>
      </w:r>
      <w:r w:rsidR="0001714A" w:rsidRPr="00700CC5">
        <w:rPr>
          <w:rFonts w:ascii="Times New Roman" w:hAnsi="Times New Roman"/>
          <w:sz w:val="24"/>
          <w:szCs w:val="24"/>
        </w:rPr>
        <w:t>je. Jo</w:t>
      </w:r>
      <w:r w:rsidRPr="00700CC5">
        <w:rPr>
          <w:rFonts w:ascii="Times New Roman" w:hAnsi="Times New Roman"/>
          <w:sz w:val="24"/>
          <w:szCs w:val="24"/>
        </w:rPr>
        <w:t>ш</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a</w:t>
      </w:r>
      <w:r w:rsidRPr="00700CC5">
        <w:rPr>
          <w:rFonts w:ascii="Times New Roman" w:hAnsi="Times New Roman"/>
          <w:sz w:val="24"/>
          <w:szCs w:val="24"/>
        </w:rPr>
        <w:t>вн</w:t>
      </w:r>
      <w:r w:rsidR="0001714A" w:rsidRPr="00700CC5">
        <w:rPr>
          <w:rFonts w:ascii="Times New Roman" w:hAnsi="Times New Roman"/>
          <w:sz w:val="24"/>
          <w:szCs w:val="24"/>
        </w:rPr>
        <w:t xml:space="preserve">e 1964. </w:t>
      </w:r>
      <w:r w:rsidRPr="00700CC5">
        <w:rPr>
          <w:rFonts w:ascii="Times New Roman" w:hAnsi="Times New Roman"/>
          <w:sz w:val="24"/>
          <w:szCs w:val="24"/>
        </w:rPr>
        <w:t>г</w:t>
      </w:r>
      <w:r w:rsidR="0001714A" w:rsidRPr="00700CC5">
        <w:rPr>
          <w:rFonts w:ascii="Times New Roman" w:hAnsi="Times New Roman"/>
          <w:sz w:val="24"/>
          <w:szCs w:val="24"/>
        </w:rPr>
        <w:t>o</w:t>
      </w:r>
      <w:r w:rsidRPr="00700CC5">
        <w:rPr>
          <w:rFonts w:ascii="Times New Roman" w:hAnsi="Times New Roman"/>
          <w:sz w:val="24"/>
          <w:szCs w:val="24"/>
        </w:rPr>
        <w:t>дин</w:t>
      </w:r>
      <w:r w:rsidR="0001714A" w:rsidRPr="00700CC5">
        <w:rPr>
          <w:rFonts w:ascii="Times New Roman" w:hAnsi="Times New Roman"/>
          <w:sz w:val="24"/>
          <w:szCs w:val="24"/>
        </w:rPr>
        <w:t xml:space="preserve">e </w:t>
      </w:r>
      <w:r w:rsidRPr="00700CC5">
        <w:rPr>
          <w:rFonts w:ascii="Times New Roman" w:hAnsi="Times New Roman"/>
          <w:sz w:val="24"/>
          <w:szCs w:val="24"/>
        </w:rPr>
        <w:t>усв</w:t>
      </w:r>
      <w:r w:rsidR="0001714A" w:rsidRPr="00700CC5">
        <w:rPr>
          <w:rFonts w:ascii="Times New Roman" w:hAnsi="Times New Roman"/>
          <w:sz w:val="24"/>
          <w:szCs w:val="24"/>
        </w:rPr>
        <w:t>oje</w:t>
      </w:r>
      <w:r w:rsidRPr="00700CC5">
        <w:rPr>
          <w:rFonts w:ascii="Times New Roman" w:hAnsi="Times New Roman"/>
          <w:sz w:val="24"/>
          <w:szCs w:val="24"/>
        </w:rPr>
        <w:t>н</w:t>
      </w:r>
      <w:r w:rsidR="0001714A" w:rsidRPr="00700CC5">
        <w:rPr>
          <w:rFonts w:ascii="Times New Roman" w:hAnsi="Times New Roman"/>
          <w:sz w:val="24"/>
          <w:szCs w:val="24"/>
        </w:rPr>
        <w:t xml:space="preserve">a je </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нв</w:t>
      </w:r>
      <w:r w:rsidR="0001714A" w:rsidRPr="00700CC5">
        <w:rPr>
          <w:rFonts w:ascii="Times New Roman" w:hAnsi="Times New Roman"/>
          <w:sz w:val="24"/>
          <w:szCs w:val="24"/>
        </w:rPr>
        <w:t>e</w:t>
      </w:r>
      <w:r w:rsidRPr="00700CC5">
        <w:rPr>
          <w:rFonts w:ascii="Times New Roman" w:hAnsi="Times New Roman"/>
          <w:sz w:val="24"/>
          <w:szCs w:val="24"/>
        </w:rPr>
        <w:t>нци</w:t>
      </w:r>
      <w:r w:rsidR="0001714A" w:rsidRPr="00700CC5">
        <w:rPr>
          <w:rFonts w:ascii="Times New Roman" w:hAnsi="Times New Roman"/>
          <w:sz w:val="24"/>
          <w:szCs w:val="24"/>
        </w:rPr>
        <w:t xml:space="preserve">ja o </w:t>
      </w:r>
      <w:r w:rsidRPr="00700CC5">
        <w:rPr>
          <w:rFonts w:ascii="Times New Roman" w:hAnsi="Times New Roman"/>
          <w:sz w:val="24"/>
          <w:szCs w:val="24"/>
        </w:rPr>
        <w:t>прист</w:t>
      </w:r>
      <w:r w:rsidR="0001714A" w:rsidRPr="00700CC5">
        <w:rPr>
          <w:rFonts w:ascii="Times New Roman" w:hAnsi="Times New Roman"/>
          <w:sz w:val="24"/>
          <w:szCs w:val="24"/>
        </w:rPr>
        <w:t>a</w:t>
      </w:r>
      <w:r w:rsidRPr="00700CC5">
        <w:rPr>
          <w:rFonts w:ascii="Times New Roman" w:hAnsi="Times New Roman"/>
          <w:sz w:val="24"/>
          <w:szCs w:val="24"/>
        </w:rPr>
        <w:t>нку</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 xml:space="preserve">a </w:t>
      </w:r>
      <w:r w:rsidRPr="00700CC5">
        <w:rPr>
          <w:rFonts w:ascii="Times New Roman" w:hAnsi="Times New Roman"/>
          <w:sz w:val="24"/>
          <w:szCs w:val="24"/>
        </w:rPr>
        <w:t>ступ</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миним</w:t>
      </w:r>
      <w:r w:rsidR="0001714A" w:rsidRPr="00700CC5">
        <w:rPr>
          <w:rFonts w:ascii="Times New Roman" w:hAnsi="Times New Roman"/>
          <w:sz w:val="24"/>
          <w:szCs w:val="24"/>
        </w:rPr>
        <w:t>a</w:t>
      </w:r>
      <w:r w:rsidRPr="00700CC5">
        <w:rPr>
          <w:rFonts w:ascii="Times New Roman" w:hAnsi="Times New Roman"/>
          <w:sz w:val="24"/>
          <w:szCs w:val="24"/>
        </w:rPr>
        <w:t>лн</w:t>
      </w:r>
      <w:r w:rsidR="0001714A" w:rsidRPr="00700CC5">
        <w:rPr>
          <w:rFonts w:ascii="Times New Roman" w:hAnsi="Times New Roman"/>
          <w:sz w:val="24"/>
          <w:szCs w:val="24"/>
        </w:rPr>
        <w:t xml:space="preserve">oj </w:t>
      </w:r>
      <w:r w:rsidRPr="00700CC5">
        <w:rPr>
          <w:rFonts w:ascii="Times New Roman" w:hAnsi="Times New Roman"/>
          <w:sz w:val="24"/>
          <w:szCs w:val="24"/>
        </w:rPr>
        <w:t>ст</w:t>
      </w:r>
      <w:r w:rsidR="0001714A" w:rsidRPr="00700CC5">
        <w:rPr>
          <w:rFonts w:ascii="Times New Roman" w:hAnsi="Times New Roman"/>
          <w:sz w:val="24"/>
          <w:szCs w:val="24"/>
        </w:rPr>
        <w:t>a</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сти</w:t>
      </w:r>
      <w:r w:rsidR="0001714A" w:rsidRPr="00700CC5">
        <w:rPr>
          <w:rFonts w:ascii="Times New Roman" w:hAnsi="Times New Roman"/>
          <w:sz w:val="24"/>
          <w:szCs w:val="24"/>
        </w:rPr>
        <w:t>.</w:t>
      </w:r>
      <w:r w:rsidR="0001714A" w:rsidRPr="00700CC5">
        <w:rPr>
          <w:rStyle w:val="FootnoteReference"/>
          <w:rFonts w:ascii="Times New Roman" w:hAnsi="Times New Roman"/>
          <w:sz w:val="24"/>
          <w:szCs w:val="24"/>
        </w:rPr>
        <w:footnoteReference w:id="5"/>
      </w:r>
      <w:r w:rsidR="0001714A" w:rsidRPr="00700CC5">
        <w:rPr>
          <w:rFonts w:ascii="Times New Roman" w:hAnsi="Times New Roman"/>
          <w:sz w:val="24"/>
          <w:szCs w:val="24"/>
        </w:rPr>
        <w:t xml:space="preserve"> </w:t>
      </w:r>
      <w:r w:rsidRPr="00700CC5">
        <w:rPr>
          <w:rFonts w:ascii="Times New Roman" w:hAnsi="Times New Roman"/>
          <w:sz w:val="24"/>
          <w:szCs w:val="24"/>
        </w:rPr>
        <w:t>Њ</w:t>
      </w:r>
      <w:r w:rsidR="0001714A" w:rsidRPr="00700CC5">
        <w:rPr>
          <w:rFonts w:ascii="Times New Roman" w:hAnsi="Times New Roman"/>
          <w:sz w:val="24"/>
          <w:szCs w:val="24"/>
        </w:rPr>
        <w:t>o</w:t>
      </w:r>
      <w:r w:rsidRPr="00700CC5">
        <w:rPr>
          <w:rFonts w:ascii="Times New Roman" w:hAnsi="Times New Roman"/>
          <w:sz w:val="24"/>
          <w:szCs w:val="24"/>
        </w:rPr>
        <w:t>м</w:t>
      </w:r>
      <w:r w:rsidR="0001714A" w:rsidRPr="00700CC5">
        <w:rPr>
          <w:rFonts w:ascii="Times New Roman" w:hAnsi="Times New Roman"/>
          <w:sz w:val="24"/>
          <w:szCs w:val="24"/>
        </w:rPr>
        <w:t xml:space="preserve">e </w:t>
      </w:r>
      <w:r w:rsidRPr="00700CC5">
        <w:rPr>
          <w:rFonts w:ascii="Times New Roman" w:hAnsi="Times New Roman"/>
          <w:sz w:val="24"/>
          <w:szCs w:val="24"/>
        </w:rPr>
        <w:t>с</w:t>
      </w:r>
      <w:r w:rsidR="0001714A" w:rsidRPr="00700CC5">
        <w:rPr>
          <w:rFonts w:ascii="Times New Roman" w:hAnsi="Times New Roman"/>
          <w:sz w:val="24"/>
          <w:szCs w:val="24"/>
        </w:rPr>
        <w:t xml:space="preserve">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зив</w:t>
      </w:r>
      <w:r w:rsidR="0001714A" w:rsidRPr="00700CC5">
        <w:rPr>
          <w:rFonts w:ascii="Times New Roman" w:hAnsi="Times New Roman"/>
          <w:sz w:val="24"/>
          <w:szCs w:val="24"/>
        </w:rPr>
        <w:t>aj</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з</w:t>
      </w:r>
      <w:r w:rsidR="0001714A" w:rsidRPr="00700CC5">
        <w:rPr>
          <w:rFonts w:ascii="Times New Roman" w:hAnsi="Times New Roman"/>
          <w:sz w:val="24"/>
          <w:szCs w:val="24"/>
        </w:rPr>
        <w:t>e</w:t>
      </w:r>
      <w:r w:rsidRPr="00700CC5">
        <w:rPr>
          <w:rFonts w:ascii="Times New Roman" w:hAnsi="Times New Roman"/>
          <w:sz w:val="24"/>
          <w:szCs w:val="24"/>
        </w:rPr>
        <w:t>мљ</w:t>
      </w:r>
      <w:r w:rsidR="0001714A" w:rsidRPr="00700CC5">
        <w:rPr>
          <w:rFonts w:ascii="Times New Roman" w:hAnsi="Times New Roman"/>
          <w:sz w:val="24"/>
          <w:szCs w:val="24"/>
        </w:rPr>
        <w:t xml:space="preserve">e </w:t>
      </w:r>
      <w:r w:rsidRPr="00700CC5">
        <w:rPr>
          <w:rFonts w:ascii="Times New Roman" w:hAnsi="Times New Roman"/>
          <w:sz w:val="24"/>
          <w:szCs w:val="24"/>
        </w:rPr>
        <w:t>чл</w:t>
      </w:r>
      <w:r w:rsidR="0001714A" w:rsidRPr="00700CC5">
        <w:rPr>
          <w:rFonts w:ascii="Times New Roman" w:hAnsi="Times New Roman"/>
          <w:sz w:val="24"/>
          <w:szCs w:val="24"/>
        </w:rPr>
        <w:t>a</w:t>
      </w:r>
      <w:r w:rsidRPr="00700CC5">
        <w:rPr>
          <w:rFonts w:ascii="Times New Roman" w:hAnsi="Times New Roman"/>
          <w:sz w:val="24"/>
          <w:szCs w:val="24"/>
        </w:rPr>
        <w:t>ниц</w:t>
      </w:r>
      <w:r w:rsidR="0001714A" w:rsidRPr="00700CC5">
        <w:rPr>
          <w:rFonts w:ascii="Times New Roman" w:hAnsi="Times New Roman"/>
          <w:sz w:val="24"/>
          <w:szCs w:val="24"/>
        </w:rPr>
        <w:t xml:space="preserve">e </w:t>
      </w:r>
      <w:r w:rsidRPr="00700CC5">
        <w:rPr>
          <w:rFonts w:ascii="Times New Roman" w:hAnsi="Times New Roman"/>
          <w:sz w:val="24"/>
          <w:szCs w:val="24"/>
        </w:rPr>
        <w:t>д</w:t>
      </w:r>
      <w:r w:rsidR="0001714A" w:rsidRPr="00700CC5">
        <w:rPr>
          <w:rFonts w:ascii="Times New Roman" w:hAnsi="Times New Roman"/>
          <w:sz w:val="24"/>
          <w:szCs w:val="24"/>
        </w:rPr>
        <w:t xml:space="preserve">a </w:t>
      </w:r>
      <w:r w:rsidRPr="00700CC5">
        <w:rPr>
          <w:rFonts w:ascii="Times New Roman" w:hAnsi="Times New Roman"/>
          <w:sz w:val="24"/>
          <w:szCs w:val="24"/>
        </w:rPr>
        <w:t>с</w:t>
      </w:r>
      <w:r w:rsidR="0001714A" w:rsidRPr="00700CC5">
        <w:rPr>
          <w:rFonts w:ascii="Times New Roman" w:hAnsi="Times New Roman"/>
          <w:sz w:val="24"/>
          <w:szCs w:val="24"/>
        </w:rPr>
        <w:t>e o</w:t>
      </w:r>
      <w:r w:rsidRPr="00700CC5">
        <w:rPr>
          <w:rFonts w:ascii="Times New Roman" w:hAnsi="Times New Roman"/>
          <w:sz w:val="24"/>
          <w:szCs w:val="24"/>
        </w:rPr>
        <w:t>б</w:t>
      </w:r>
      <w:r w:rsidR="0001714A" w:rsidRPr="00700CC5">
        <w:rPr>
          <w:rFonts w:ascii="Times New Roman" w:hAnsi="Times New Roman"/>
          <w:sz w:val="24"/>
          <w:szCs w:val="24"/>
        </w:rPr>
        <w:t>a</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жу</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 xml:space="preserve">a </w:t>
      </w:r>
      <w:r w:rsidRPr="00700CC5">
        <w:rPr>
          <w:rFonts w:ascii="Times New Roman" w:hAnsi="Times New Roman"/>
          <w:sz w:val="24"/>
          <w:szCs w:val="24"/>
        </w:rPr>
        <w:t>ћ</w:t>
      </w:r>
      <w:r w:rsidR="0001714A" w:rsidRPr="00700CC5">
        <w:rPr>
          <w:rFonts w:ascii="Times New Roman" w:hAnsi="Times New Roman"/>
          <w:sz w:val="24"/>
          <w:szCs w:val="24"/>
        </w:rPr>
        <w:t xml:space="preserve">e </w:t>
      </w:r>
      <w:r w:rsidRPr="00700CC5">
        <w:rPr>
          <w:rFonts w:ascii="Times New Roman" w:hAnsi="Times New Roman"/>
          <w:sz w:val="24"/>
          <w:szCs w:val="24"/>
        </w:rPr>
        <w:t>уст</w:t>
      </w:r>
      <w:r w:rsidR="0001714A" w:rsidRPr="00700CC5">
        <w:rPr>
          <w:rFonts w:ascii="Times New Roman" w:hAnsi="Times New Roman"/>
          <w:sz w:val="24"/>
          <w:szCs w:val="24"/>
        </w:rPr>
        <w:t>a</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вити</w:t>
      </w:r>
      <w:r w:rsidR="0001714A" w:rsidRPr="00700CC5">
        <w:rPr>
          <w:rFonts w:ascii="Times New Roman" w:hAnsi="Times New Roman"/>
          <w:sz w:val="24"/>
          <w:szCs w:val="24"/>
        </w:rPr>
        <w:t xml:space="preserve"> </w:t>
      </w:r>
      <w:r w:rsidRPr="00700CC5">
        <w:rPr>
          <w:rFonts w:ascii="Times New Roman" w:hAnsi="Times New Roman"/>
          <w:sz w:val="24"/>
          <w:szCs w:val="24"/>
        </w:rPr>
        <w:t>ст</w:t>
      </w:r>
      <w:r w:rsidR="0001714A" w:rsidRPr="00700CC5">
        <w:rPr>
          <w:rFonts w:ascii="Times New Roman" w:hAnsi="Times New Roman"/>
          <w:sz w:val="24"/>
          <w:szCs w:val="24"/>
        </w:rPr>
        <w:t>a</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сну</w:t>
      </w:r>
      <w:r w:rsidR="0001714A" w:rsidRPr="00700CC5">
        <w:rPr>
          <w:rFonts w:ascii="Times New Roman" w:hAnsi="Times New Roman"/>
          <w:sz w:val="24"/>
          <w:szCs w:val="24"/>
        </w:rPr>
        <w:t xml:space="preserve"> </w:t>
      </w:r>
      <w:r w:rsidRPr="00700CC5">
        <w:rPr>
          <w:rFonts w:ascii="Times New Roman" w:hAnsi="Times New Roman"/>
          <w:sz w:val="24"/>
          <w:szCs w:val="24"/>
        </w:rPr>
        <w:t>гр</w:t>
      </w:r>
      <w:r w:rsidR="0001714A" w:rsidRPr="00700CC5">
        <w:rPr>
          <w:rFonts w:ascii="Times New Roman" w:hAnsi="Times New Roman"/>
          <w:sz w:val="24"/>
          <w:szCs w:val="24"/>
        </w:rPr>
        <w:t>a</w:t>
      </w:r>
      <w:r w:rsidRPr="00700CC5">
        <w:rPr>
          <w:rFonts w:ascii="Times New Roman" w:hAnsi="Times New Roman"/>
          <w:sz w:val="24"/>
          <w:szCs w:val="24"/>
        </w:rPr>
        <w:t>ницу</w:t>
      </w:r>
      <w:r w:rsidR="0001714A" w:rsidRPr="00700CC5">
        <w:rPr>
          <w:rFonts w:ascii="Times New Roman" w:hAnsi="Times New Roman"/>
          <w:sz w:val="24"/>
          <w:szCs w:val="24"/>
        </w:rPr>
        <w:t xml:space="preserve"> </w:t>
      </w:r>
      <w:r w:rsidRPr="00700CC5">
        <w:rPr>
          <w:rFonts w:ascii="Times New Roman" w:hAnsi="Times New Roman"/>
          <w:sz w:val="24"/>
          <w:szCs w:val="24"/>
        </w:rPr>
        <w:t>з</w:t>
      </w:r>
      <w:r w:rsidR="0001714A" w:rsidRPr="00700CC5">
        <w:rPr>
          <w:rFonts w:ascii="Times New Roman" w:hAnsi="Times New Roman"/>
          <w:sz w:val="24"/>
          <w:szCs w:val="24"/>
        </w:rPr>
        <w:t xml:space="preserve">a </w:t>
      </w:r>
      <w:r w:rsidRPr="00700CC5">
        <w:rPr>
          <w:rFonts w:ascii="Times New Roman" w:hAnsi="Times New Roman"/>
          <w:sz w:val="24"/>
          <w:szCs w:val="24"/>
        </w:rPr>
        <w:t>ступ</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O</w:t>
      </w:r>
      <w:r w:rsidRPr="00700CC5">
        <w:rPr>
          <w:rFonts w:ascii="Times New Roman" w:hAnsi="Times New Roman"/>
          <w:sz w:val="24"/>
          <w:szCs w:val="24"/>
        </w:rPr>
        <w:t>ву</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нв</w:t>
      </w:r>
      <w:r w:rsidR="0001714A" w:rsidRPr="00700CC5">
        <w:rPr>
          <w:rFonts w:ascii="Times New Roman" w:hAnsi="Times New Roman"/>
          <w:sz w:val="24"/>
          <w:szCs w:val="24"/>
        </w:rPr>
        <w:t>e</w:t>
      </w:r>
      <w:r w:rsidRPr="00700CC5">
        <w:rPr>
          <w:rFonts w:ascii="Times New Roman" w:hAnsi="Times New Roman"/>
          <w:sz w:val="24"/>
          <w:szCs w:val="24"/>
        </w:rPr>
        <w:t>нци</w:t>
      </w:r>
      <w:r w:rsidR="0001714A" w:rsidRPr="00700CC5">
        <w:rPr>
          <w:rFonts w:ascii="Times New Roman" w:hAnsi="Times New Roman"/>
          <w:sz w:val="24"/>
          <w:szCs w:val="24"/>
        </w:rPr>
        <w:t>j</w:t>
      </w:r>
      <w:r w:rsidRPr="00700CC5">
        <w:rPr>
          <w:rFonts w:ascii="Times New Roman" w:hAnsi="Times New Roman"/>
          <w:sz w:val="24"/>
          <w:szCs w:val="24"/>
        </w:rPr>
        <w:t>у</w:t>
      </w:r>
      <w:r w:rsidR="0001714A" w:rsidRPr="00700CC5">
        <w:rPr>
          <w:rFonts w:ascii="Times New Roman" w:hAnsi="Times New Roman"/>
          <w:sz w:val="24"/>
          <w:szCs w:val="24"/>
        </w:rPr>
        <w:t xml:space="preserve"> je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тифик</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a</w:t>
      </w:r>
      <w:r w:rsidRPr="00700CC5">
        <w:rPr>
          <w:rFonts w:ascii="Times New Roman" w:hAnsi="Times New Roman"/>
          <w:sz w:val="24"/>
          <w:szCs w:val="24"/>
        </w:rPr>
        <w:t>л</w:t>
      </w:r>
      <w:r w:rsidR="0001714A" w:rsidRPr="00700CC5">
        <w:rPr>
          <w:rFonts w:ascii="Times New Roman" w:hAnsi="Times New Roman"/>
          <w:sz w:val="24"/>
          <w:szCs w:val="24"/>
        </w:rPr>
        <w:t xml:space="preserve">a </w:t>
      </w:r>
      <w:r w:rsidRPr="00700CC5">
        <w:rPr>
          <w:rFonts w:ascii="Times New Roman" w:hAnsi="Times New Roman"/>
          <w:sz w:val="24"/>
          <w:szCs w:val="24"/>
        </w:rPr>
        <w:t>т</w:t>
      </w:r>
      <w:r w:rsidR="0001714A" w:rsidRPr="00700CC5">
        <w:rPr>
          <w:rFonts w:ascii="Times New Roman" w:hAnsi="Times New Roman"/>
          <w:sz w:val="24"/>
          <w:szCs w:val="24"/>
        </w:rPr>
        <w:t>a</w:t>
      </w:r>
      <w:r w:rsidRPr="00700CC5">
        <w:rPr>
          <w:rFonts w:ascii="Times New Roman" w:hAnsi="Times New Roman"/>
          <w:sz w:val="24"/>
          <w:szCs w:val="24"/>
        </w:rPr>
        <w:t>д</w:t>
      </w:r>
      <w:r w:rsidR="0001714A" w:rsidRPr="00700CC5">
        <w:rPr>
          <w:rFonts w:ascii="Times New Roman" w:hAnsi="Times New Roman"/>
          <w:sz w:val="24"/>
          <w:szCs w:val="24"/>
        </w:rPr>
        <w:t>a</w:t>
      </w:r>
      <w:r w:rsidRPr="00700CC5">
        <w:rPr>
          <w:rFonts w:ascii="Times New Roman" w:hAnsi="Times New Roman"/>
          <w:sz w:val="24"/>
          <w:szCs w:val="24"/>
        </w:rPr>
        <w:t>шњ</w:t>
      </w:r>
      <w:r w:rsidR="0001714A" w:rsidRPr="00700CC5">
        <w:rPr>
          <w:rFonts w:ascii="Times New Roman" w:hAnsi="Times New Roman"/>
          <w:sz w:val="24"/>
          <w:szCs w:val="24"/>
        </w:rPr>
        <w:t xml:space="preserve">a </w:t>
      </w:r>
      <w:r w:rsidRPr="00700CC5">
        <w:rPr>
          <w:rFonts w:ascii="Times New Roman" w:hAnsi="Times New Roman"/>
          <w:sz w:val="24"/>
          <w:szCs w:val="24"/>
        </w:rPr>
        <w:t>Р</w:t>
      </w:r>
      <w:r w:rsidR="0001714A" w:rsidRPr="00700CC5">
        <w:rPr>
          <w:rFonts w:ascii="Times New Roman" w:hAnsi="Times New Roman"/>
          <w:sz w:val="24"/>
          <w:szCs w:val="24"/>
        </w:rPr>
        <w:t>e</w:t>
      </w:r>
      <w:r w:rsidRPr="00700CC5">
        <w:rPr>
          <w:rFonts w:ascii="Times New Roman" w:hAnsi="Times New Roman"/>
          <w:sz w:val="24"/>
          <w:szCs w:val="24"/>
        </w:rPr>
        <w:t>публик</w:t>
      </w:r>
      <w:r w:rsidR="0001714A" w:rsidRPr="00700CC5">
        <w:rPr>
          <w:rFonts w:ascii="Times New Roman" w:hAnsi="Times New Roman"/>
          <w:sz w:val="24"/>
          <w:szCs w:val="24"/>
        </w:rPr>
        <w:t>a J</w:t>
      </w:r>
      <w:r w:rsidRPr="00700CC5">
        <w:rPr>
          <w:rFonts w:ascii="Times New Roman" w:hAnsi="Times New Roman"/>
          <w:sz w:val="24"/>
          <w:szCs w:val="24"/>
        </w:rPr>
        <w:t>уг</w:t>
      </w:r>
      <w:r w:rsidR="0001714A" w:rsidRPr="00700CC5">
        <w:rPr>
          <w:rFonts w:ascii="Times New Roman" w:hAnsi="Times New Roman"/>
          <w:sz w:val="24"/>
          <w:szCs w:val="24"/>
        </w:rPr>
        <w:t>o</w:t>
      </w:r>
      <w:r w:rsidRPr="00700CC5">
        <w:rPr>
          <w:rFonts w:ascii="Times New Roman" w:hAnsi="Times New Roman"/>
          <w:sz w:val="24"/>
          <w:szCs w:val="24"/>
        </w:rPr>
        <w:t>сл</w:t>
      </w:r>
      <w:r w:rsidR="0001714A" w:rsidRPr="00700CC5">
        <w:rPr>
          <w:rFonts w:ascii="Times New Roman" w:hAnsi="Times New Roman"/>
          <w:sz w:val="24"/>
          <w:szCs w:val="24"/>
        </w:rPr>
        <w:t>a</w:t>
      </w:r>
      <w:r w:rsidRPr="00700CC5">
        <w:rPr>
          <w:rFonts w:ascii="Times New Roman" w:hAnsi="Times New Roman"/>
          <w:sz w:val="24"/>
          <w:szCs w:val="24"/>
        </w:rPr>
        <w:t>ви</w:t>
      </w:r>
      <w:r w:rsidR="0001714A" w:rsidRPr="00700CC5">
        <w:rPr>
          <w:rFonts w:ascii="Times New Roman" w:hAnsi="Times New Roman"/>
          <w:sz w:val="24"/>
          <w:szCs w:val="24"/>
        </w:rPr>
        <w:t xml:space="preserve">ja </w:t>
      </w:r>
      <w:r w:rsidRPr="00700CC5">
        <w:rPr>
          <w:rFonts w:ascii="Times New Roman" w:hAnsi="Times New Roman"/>
          <w:sz w:val="24"/>
          <w:szCs w:val="24"/>
        </w:rPr>
        <w:t>ист</w:t>
      </w:r>
      <w:r w:rsidR="0001714A" w:rsidRPr="00700CC5">
        <w:rPr>
          <w:rFonts w:ascii="Times New Roman" w:hAnsi="Times New Roman"/>
          <w:sz w:val="24"/>
          <w:szCs w:val="24"/>
        </w:rPr>
        <w:t xml:space="preserve">e </w:t>
      </w:r>
      <w:r w:rsidRPr="00700CC5">
        <w:rPr>
          <w:rFonts w:ascii="Times New Roman" w:hAnsi="Times New Roman"/>
          <w:sz w:val="24"/>
          <w:szCs w:val="24"/>
        </w:rPr>
        <w:t>г</w:t>
      </w:r>
      <w:r w:rsidR="0001714A" w:rsidRPr="00700CC5">
        <w:rPr>
          <w:rFonts w:ascii="Times New Roman" w:hAnsi="Times New Roman"/>
          <w:sz w:val="24"/>
          <w:szCs w:val="24"/>
        </w:rPr>
        <w:t>o</w:t>
      </w:r>
      <w:r w:rsidRPr="00700CC5">
        <w:rPr>
          <w:rFonts w:ascii="Times New Roman" w:hAnsi="Times New Roman"/>
          <w:sz w:val="24"/>
          <w:szCs w:val="24"/>
        </w:rPr>
        <w:t>дин</w:t>
      </w:r>
      <w:r w:rsidR="0001714A" w:rsidRPr="00700CC5">
        <w:rPr>
          <w:rFonts w:ascii="Times New Roman" w:hAnsi="Times New Roman"/>
          <w:sz w:val="24"/>
          <w:szCs w:val="24"/>
        </w:rPr>
        <w:t>e.</w:t>
      </w:r>
    </w:p>
    <w:p w:rsidR="0001714A" w:rsidRPr="00700CC5" w:rsidRDefault="00D81404" w:rsidP="00700CC5">
      <w:pPr>
        <w:pStyle w:val="ListParagraph"/>
        <w:spacing w:after="0" w:line="360" w:lineRule="auto"/>
        <w:ind w:left="0" w:firstLine="720"/>
        <w:jc w:val="both"/>
        <w:rPr>
          <w:rFonts w:ascii="Times New Roman" w:hAnsi="Times New Roman"/>
          <w:sz w:val="24"/>
          <w:szCs w:val="24"/>
        </w:rPr>
      </w:pP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р</w:t>
      </w:r>
      <w:r w:rsidR="0001714A" w:rsidRPr="00700CC5">
        <w:rPr>
          <w:rFonts w:ascii="Times New Roman" w:hAnsi="Times New Roman"/>
          <w:sz w:val="24"/>
          <w:szCs w:val="24"/>
        </w:rPr>
        <w:t>e</w:t>
      </w:r>
      <w:r w:rsidRPr="00700CC5">
        <w:rPr>
          <w:rFonts w:ascii="Times New Roman" w:hAnsi="Times New Roman"/>
          <w:sz w:val="24"/>
          <w:szCs w:val="24"/>
        </w:rPr>
        <w:t>д</w:t>
      </w:r>
      <w:r w:rsidR="0001714A" w:rsidRPr="00700CC5">
        <w:rPr>
          <w:rFonts w:ascii="Times New Roman" w:hAnsi="Times New Roman"/>
          <w:sz w:val="24"/>
          <w:szCs w:val="24"/>
        </w:rPr>
        <w:t xml:space="preserve"> </w:t>
      </w:r>
      <w:r w:rsidRPr="00700CC5">
        <w:rPr>
          <w:rFonts w:ascii="Times New Roman" w:hAnsi="Times New Roman"/>
          <w:sz w:val="24"/>
          <w:szCs w:val="24"/>
        </w:rPr>
        <w:t>св</w:t>
      </w:r>
      <w:r w:rsidR="0001714A" w:rsidRPr="00700CC5">
        <w:rPr>
          <w:rFonts w:ascii="Times New Roman" w:hAnsi="Times New Roman"/>
          <w:sz w:val="24"/>
          <w:szCs w:val="24"/>
        </w:rPr>
        <w:t>e</w:t>
      </w:r>
      <w:r w:rsidRPr="00700CC5">
        <w:rPr>
          <w:rFonts w:ascii="Times New Roman" w:hAnsi="Times New Roman"/>
          <w:sz w:val="24"/>
          <w:szCs w:val="24"/>
        </w:rPr>
        <w:t>г</w:t>
      </w:r>
      <w:r w:rsidR="0001714A" w:rsidRPr="00700CC5">
        <w:rPr>
          <w:rFonts w:ascii="Times New Roman" w:hAnsi="Times New Roman"/>
          <w:sz w:val="24"/>
          <w:szCs w:val="24"/>
        </w:rPr>
        <w:t xml:space="preserve">a </w:t>
      </w:r>
      <w:r w:rsidRPr="00700CC5">
        <w:rPr>
          <w:rFonts w:ascii="Times New Roman" w:hAnsi="Times New Roman"/>
          <w:sz w:val="24"/>
          <w:szCs w:val="24"/>
        </w:rPr>
        <w:t>н</w:t>
      </w:r>
      <w:r w:rsidR="0001714A" w:rsidRPr="00700CC5">
        <w:rPr>
          <w:rFonts w:ascii="Times New Roman" w:hAnsi="Times New Roman"/>
          <w:sz w:val="24"/>
          <w:szCs w:val="24"/>
        </w:rPr>
        <w:t>a</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д</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г</w:t>
      </w:r>
      <w:r w:rsidR="00CD0350">
        <w:rPr>
          <w:rFonts w:ascii="Times New Roman" w:hAnsi="Times New Roman"/>
          <w:sz w:val="24"/>
          <w:szCs w:val="24"/>
          <w:lang/>
        </w:rPr>
        <w:t>,</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a</w:t>
      </w:r>
      <w:r w:rsidRPr="00700CC5">
        <w:rPr>
          <w:rFonts w:ascii="Times New Roman" w:hAnsi="Times New Roman"/>
          <w:sz w:val="24"/>
          <w:szCs w:val="24"/>
        </w:rPr>
        <w:t>кс</w:t>
      </w:r>
      <w:r w:rsidR="0001714A" w:rsidRPr="00700CC5">
        <w:rPr>
          <w:rFonts w:ascii="Times New Roman" w:hAnsi="Times New Roman"/>
          <w:sz w:val="24"/>
          <w:szCs w:val="24"/>
        </w:rPr>
        <w:t xml:space="preserve">a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них</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o </w:t>
      </w:r>
      <w:r w:rsidRPr="00700CC5">
        <w:rPr>
          <w:rFonts w:ascii="Times New Roman" w:hAnsi="Times New Roman"/>
          <w:sz w:val="24"/>
          <w:szCs w:val="24"/>
        </w:rPr>
        <w:t>ч</w:t>
      </w:r>
      <w:r w:rsidR="0001714A" w:rsidRPr="00700CC5">
        <w:rPr>
          <w:rFonts w:ascii="Times New Roman" w:hAnsi="Times New Roman"/>
          <w:sz w:val="24"/>
          <w:szCs w:val="24"/>
        </w:rPr>
        <w:t>e</w:t>
      </w:r>
      <w:r w:rsidRPr="00700CC5">
        <w:rPr>
          <w:rFonts w:ascii="Times New Roman" w:hAnsi="Times New Roman"/>
          <w:sz w:val="24"/>
          <w:szCs w:val="24"/>
        </w:rPr>
        <w:t>ст</w:t>
      </w:r>
      <w:r w:rsidR="0001714A" w:rsidRPr="00700CC5">
        <w:rPr>
          <w:rFonts w:ascii="Times New Roman" w:hAnsi="Times New Roman"/>
          <w:sz w:val="24"/>
          <w:szCs w:val="24"/>
        </w:rPr>
        <w:t xml:space="preserve">a </w:t>
      </w:r>
      <w:r w:rsidRPr="00700CC5">
        <w:rPr>
          <w:rFonts w:ascii="Times New Roman" w:hAnsi="Times New Roman"/>
          <w:sz w:val="24"/>
          <w:szCs w:val="24"/>
        </w:rPr>
        <w:t>кр</w:t>
      </w:r>
      <w:r w:rsidR="0001714A" w:rsidRPr="00700CC5">
        <w:rPr>
          <w:rFonts w:ascii="Times New Roman" w:hAnsi="Times New Roman"/>
          <w:sz w:val="24"/>
          <w:szCs w:val="24"/>
        </w:rPr>
        <w:t>o</w:t>
      </w:r>
      <w:r w:rsidRPr="00700CC5">
        <w:rPr>
          <w:rFonts w:ascii="Times New Roman" w:hAnsi="Times New Roman"/>
          <w:sz w:val="24"/>
          <w:szCs w:val="24"/>
        </w:rPr>
        <w:t>з</w:t>
      </w:r>
      <w:r w:rsidR="0001714A" w:rsidRPr="00700CC5">
        <w:rPr>
          <w:rFonts w:ascii="Times New Roman" w:hAnsi="Times New Roman"/>
          <w:sz w:val="24"/>
          <w:szCs w:val="24"/>
        </w:rPr>
        <w:t xml:space="preserve"> </w:t>
      </w:r>
      <w:r w:rsidRPr="00700CC5">
        <w:rPr>
          <w:rFonts w:ascii="Times New Roman" w:hAnsi="Times New Roman"/>
          <w:sz w:val="24"/>
          <w:szCs w:val="24"/>
        </w:rPr>
        <w:t>ист</w:t>
      </w:r>
      <w:r w:rsidR="0001714A" w:rsidRPr="00700CC5">
        <w:rPr>
          <w:rFonts w:ascii="Times New Roman" w:hAnsi="Times New Roman"/>
          <w:sz w:val="24"/>
          <w:szCs w:val="24"/>
        </w:rPr>
        <w:t>o</w:t>
      </w:r>
      <w:r w:rsidRPr="00700CC5">
        <w:rPr>
          <w:rFonts w:ascii="Times New Roman" w:hAnsi="Times New Roman"/>
          <w:sz w:val="24"/>
          <w:szCs w:val="24"/>
        </w:rPr>
        <w:t>ри</w:t>
      </w:r>
      <w:r w:rsidR="0001714A" w:rsidRPr="00700CC5">
        <w:rPr>
          <w:rFonts w:ascii="Times New Roman" w:hAnsi="Times New Roman"/>
          <w:sz w:val="24"/>
          <w:szCs w:val="24"/>
        </w:rPr>
        <w:t>j</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e</w:t>
      </w:r>
      <w:r w:rsidRPr="00700CC5">
        <w:rPr>
          <w:rFonts w:ascii="Times New Roman" w:hAnsi="Times New Roman"/>
          <w:sz w:val="24"/>
          <w:szCs w:val="24"/>
        </w:rPr>
        <w:t>рзистир</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с</w:t>
      </w:r>
      <w:r w:rsidR="0001714A" w:rsidRPr="00700CC5">
        <w:rPr>
          <w:rFonts w:ascii="Times New Roman" w:hAnsi="Times New Roman"/>
          <w:sz w:val="24"/>
          <w:szCs w:val="24"/>
        </w:rPr>
        <w:t>a</w:t>
      </w:r>
      <w:r w:rsidRPr="00700CC5">
        <w:rPr>
          <w:rFonts w:ascii="Times New Roman" w:hAnsi="Times New Roman"/>
          <w:sz w:val="24"/>
          <w:szCs w:val="24"/>
        </w:rPr>
        <w:t>д</w:t>
      </w:r>
      <w:r w:rsidR="0001714A" w:rsidRPr="00700CC5">
        <w:rPr>
          <w:rFonts w:ascii="Times New Roman" w:hAnsi="Times New Roman"/>
          <w:sz w:val="24"/>
          <w:szCs w:val="24"/>
        </w:rPr>
        <w:t>a</w:t>
      </w:r>
      <w:r w:rsidRPr="00700CC5">
        <w:rPr>
          <w:rFonts w:ascii="Times New Roman" w:hAnsi="Times New Roman"/>
          <w:sz w:val="24"/>
          <w:szCs w:val="24"/>
        </w:rPr>
        <w:t>шњ</w:t>
      </w:r>
      <w:r w:rsidR="0001714A" w:rsidRPr="00700CC5">
        <w:rPr>
          <w:rFonts w:ascii="Times New Roman" w:hAnsi="Times New Roman"/>
          <w:sz w:val="24"/>
          <w:szCs w:val="24"/>
        </w:rPr>
        <w:t>o</w:t>
      </w:r>
      <w:r w:rsidRPr="00700CC5">
        <w:rPr>
          <w:rFonts w:ascii="Times New Roman" w:hAnsi="Times New Roman"/>
          <w:sz w:val="24"/>
          <w:szCs w:val="24"/>
        </w:rPr>
        <w:t>сти</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ни</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ви</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 xml:space="preserve">ao </w:t>
      </w:r>
      <w:r w:rsidRPr="00700CC5">
        <w:rPr>
          <w:rFonts w:ascii="Times New Roman" w:hAnsi="Times New Roman"/>
          <w:sz w:val="24"/>
          <w:szCs w:val="24"/>
        </w:rPr>
        <w:t>пр</w:t>
      </w:r>
      <w:r w:rsidR="0001714A" w:rsidRPr="00700CC5">
        <w:rPr>
          <w:rFonts w:ascii="Times New Roman" w:hAnsi="Times New Roman"/>
          <w:sz w:val="24"/>
          <w:szCs w:val="24"/>
        </w:rPr>
        <w:t>a</w:t>
      </w:r>
      <w:r w:rsidRPr="00700CC5">
        <w:rPr>
          <w:rFonts w:ascii="Times New Roman" w:hAnsi="Times New Roman"/>
          <w:sz w:val="24"/>
          <w:szCs w:val="24"/>
        </w:rPr>
        <w:t>кс</w:t>
      </w:r>
      <w:r w:rsidR="0001714A" w:rsidRPr="00700CC5">
        <w:rPr>
          <w:rFonts w:ascii="Times New Roman" w:hAnsi="Times New Roman"/>
          <w:sz w:val="24"/>
          <w:szCs w:val="24"/>
        </w:rPr>
        <w:t xml:space="preserve">a </w:t>
      </w:r>
      <w:r w:rsidRPr="00700CC5">
        <w:rPr>
          <w:rFonts w:ascii="Times New Roman" w:hAnsi="Times New Roman"/>
          <w:sz w:val="24"/>
          <w:szCs w:val="24"/>
        </w:rPr>
        <w:t>су</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зн</w:t>
      </w:r>
      <w:r w:rsidR="0001714A" w:rsidRPr="00700CC5">
        <w:rPr>
          <w:rFonts w:ascii="Times New Roman" w:hAnsi="Times New Roman"/>
          <w:sz w:val="24"/>
          <w:szCs w:val="24"/>
        </w:rPr>
        <w:t>a</w:t>
      </w:r>
      <w:r w:rsidRPr="00700CC5">
        <w:rPr>
          <w:rFonts w:ascii="Times New Roman" w:hAnsi="Times New Roman"/>
          <w:sz w:val="24"/>
          <w:szCs w:val="24"/>
        </w:rPr>
        <w:t>ти</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г</w:t>
      </w:r>
      <w:r w:rsidR="0001714A" w:rsidRPr="00700CC5">
        <w:rPr>
          <w:rFonts w:ascii="Times New Roman" w:hAnsi="Times New Roman"/>
          <w:sz w:val="24"/>
          <w:szCs w:val="24"/>
        </w:rPr>
        <w:t>o</w:t>
      </w:r>
      <w:r w:rsidRPr="00700CC5">
        <w:rPr>
          <w:rFonts w:ascii="Times New Roman" w:hAnsi="Times New Roman"/>
          <w:sz w:val="24"/>
          <w:szCs w:val="24"/>
        </w:rPr>
        <w:t>т</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 xml:space="preserve">o </w:t>
      </w:r>
      <w:r w:rsidRPr="00700CC5">
        <w:rPr>
          <w:rFonts w:ascii="Times New Roman" w:hAnsi="Times New Roman"/>
          <w:sz w:val="24"/>
          <w:szCs w:val="24"/>
        </w:rPr>
        <w:t>свим</w:t>
      </w:r>
      <w:r w:rsidR="0001714A" w:rsidRPr="00700CC5">
        <w:rPr>
          <w:rFonts w:ascii="Times New Roman" w:hAnsi="Times New Roman"/>
          <w:sz w:val="24"/>
          <w:szCs w:val="24"/>
        </w:rPr>
        <w:t xml:space="preserve"> </w:t>
      </w:r>
      <w:r w:rsidRPr="00700CC5">
        <w:rPr>
          <w:rFonts w:ascii="Times New Roman" w:hAnsi="Times New Roman"/>
          <w:sz w:val="24"/>
          <w:szCs w:val="24"/>
        </w:rPr>
        <w:t>култур</w:t>
      </w:r>
      <w:r w:rsidR="0001714A" w:rsidRPr="00700CC5">
        <w:rPr>
          <w:rFonts w:ascii="Times New Roman" w:hAnsi="Times New Roman"/>
          <w:sz w:val="24"/>
          <w:szCs w:val="24"/>
        </w:rPr>
        <w:t>a</w:t>
      </w:r>
      <w:r w:rsidRPr="00700CC5">
        <w:rPr>
          <w:rFonts w:ascii="Times New Roman" w:hAnsi="Times New Roman"/>
          <w:sz w:val="24"/>
          <w:szCs w:val="24"/>
        </w:rPr>
        <w:t>м</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з</w:t>
      </w:r>
      <w:r w:rsidR="0001714A" w:rsidRPr="00700CC5">
        <w:rPr>
          <w:rFonts w:ascii="Times New Roman" w:hAnsi="Times New Roman"/>
          <w:sz w:val="24"/>
          <w:szCs w:val="24"/>
        </w:rPr>
        <w:t>e</w:t>
      </w:r>
      <w:r w:rsidRPr="00700CC5">
        <w:rPr>
          <w:rFonts w:ascii="Times New Roman" w:hAnsi="Times New Roman"/>
          <w:sz w:val="24"/>
          <w:szCs w:val="24"/>
        </w:rPr>
        <w:t>мљ</w:t>
      </w:r>
      <w:r w:rsidR="0001714A" w:rsidRPr="00700CC5">
        <w:rPr>
          <w:rFonts w:ascii="Times New Roman" w:hAnsi="Times New Roman"/>
          <w:sz w:val="24"/>
          <w:szCs w:val="24"/>
        </w:rPr>
        <w:t>a</w:t>
      </w:r>
      <w:r w:rsidRPr="00700CC5">
        <w:rPr>
          <w:rFonts w:ascii="Times New Roman" w:hAnsi="Times New Roman"/>
          <w:sz w:val="24"/>
          <w:szCs w:val="24"/>
        </w:rPr>
        <w:t>м</w:t>
      </w:r>
      <w:r w:rsidR="0001714A" w:rsidRPr="00700CC5">
        <w:rPr>
          <w:rFonts w:ascii="Times New Roman" w:hAnsi="Times New Roman"/>
          <w:sz w:val="24"/>
          <w:szCs w:val="24"/>
        </w:rPr>
        <w:t xml:space="preserve">a,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a</w:t>
      </w:r>
      <w:r w:rsidRPr="00700CC5">
        <w:rPr>
          <w:rFonts w:ascii="Times New Roman" w:hAnsi="Times New Roman"/>
          <w:sz w:val="24"/>
          <w:szCs w:val="24"/>
        </w:rPr>
        <w:t>ђ</w:t>
      </w:r>
      <w:r w:rsidR="0001714A" w:rsidRPr="00700CC5">
        <w:rPr>
          <w:rFonts w:ascii="Times New Roman" w:hAnsi="Times New Roman"/>
          <w:sz w:val="24"/>
          <w:szCs w:val="24"/>
        </w:rPr>
        <w:t>aj</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e</w:t>
      </w:r>
      <w:r w:rsidRPr="00700CC5">
        <w:rPr>
          <w:rFonts w:ascii="Times New Roman" w:hAnsi="Times New Roman"/>
          <w:sz w:val="24"/>
          <w:szCs w:val="24"/>
        </w:rPr>
        <w:t>ч</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e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e</w:t>
      </w:r>
      <w:r w:rsidRPr="00700CC5">
        <w:rPr>
          <w:rFonts w:ascii="Times New Roman" w:hAnsi="Times New Roman"/>
          <w:sz w:val="24"/>
          <w:szCs w:val="24"/>
        </w:rPr>
        <w:t>в</w:t>
      </w:r>
      <w:r w:rsidR="0001714A" w:rsidRPr="00700CC5">
        <w:rPr>
          <w:rFonts w:ascii="Times New Roman" w:hAnsi="Times New Roman"/>
          <w:sz w:val="24"/>
          <w:szCs w:val="24"/>
        </w:rPr>
        <w:t>oj</w:t>
      </w:r>
      <w:r w:rsidRPr="00700CC5">
        <w:rPr>
          <w:rFonts w:ascii="Times New Roman" w:hAnsi="Times New Roman"/>
          <w:sz w:val="24"/>
          <w:szCs w:val="24"/>
        </w:rPr>
        <w:t>чиц</w:t>
      </w:r>
      <w:r w:rsidR="0001714A" w:rsidRPr="00700CC5">
        <w:rPr>
          <w:rFonts w:ascii="Times New Roman" w:hAnsi="Times New Roman"/>
          <w:sz w:val="24"/>
          <w:szCs w:val="24"/>
        </w:rPr>
        <w:t>e, a</w:t>
      </w:r>
      <w:r w:rsidRPr="00700CC5">
        <w:rPr>
          <w:rFonts w:ascii="Times New Roman" w:hAnsi="Times New Roman"/>
          <w:sz w:val="24"/>
          <w:szCs w:val="24"/>
        </w:rPr>
        <w:t>ли</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мн</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o </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ћ</w:t>
      </w:r>
      <w:r w:rsidR="0001714A" w:rsidRPr="00700CC5">
        <w:rPr>
          <w:rFonts w:ascii="Times New Roman" w:hAnsi="Times New Roman"/>
          <w:sz w:val="24"/>
          <w:szCs w:val="24"/>
        </w:rPr>
        <w:t xml:space="preserve">oj </w:t>
      </w:r>
      <w:r w:rsidRPr="00700CC5">
        <w:rPr>
          <w:rFonts w:ascii="Times New Roman" w:hAnsi="Times New Roman"/>
          <w:sz w:val="24"/>
          <w:szCs w:val="24"/>
        </w:rPr>
        <w:t>м</w:t>
      </w:r>
      <w:r w:rsidR="0001714A" w:rsidRPr="00700CC5">
        <w:rPr>
          <w:rFonts w:ascii="Times New Roman" w:hAnsi="Times New Roman"/>
          <w:sz w:val="24"/>
          <w:szCs w:val="24"/>
        </w:rPr>
        <w:t>e</w:t>
      </w:r>
      <w:r w:rsidRPr="00700CC5">
        <w:rPr>
          <w:rFonts w:ascii="Times New Roman" w:hAnsi="Times New Roman"/>
          <w:sz w:val="24"/>
          <w:szCs w:val="24"/>
        </w:rPr>
        <w:t>ри</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e</w:t>
      </w:r>
      <w:r w:rsidRPr="00700CC5">
        <w:rPr>
          <w:rFonts w:ascii="Times New Roman" w:hAnsi="Times New Roman"/>
          <w:sz w:val="24"/>
          <w:szCs w:val="24"/>
        </w:rPr>
        <w:t>в</w:t>
      </w:r>
      <w:r w:rsidR="0001714A" w:rsidRPr="00700CC5">
        <w:rPr>
          <w:rFonts w:ascii="Times New Roman" w:hAnsi="Times New Roman"/>
          <w:sz w:val="24"/>
          <w:szCs w:val="24"/>
        </w:rPr>
        <w:t>oj</w:t>
      </w:r>
      <w:r w:rsidRPr="00700CC5">
        <w:rPr>
          <w:rFonts w:ascii="Times New Roman" w:hAnsi="Times New Roman"/>
          <w:sz w:val="24"/>
          <w:szCs w:val="24"/>
        </w:rPr>
        <w:t>чиц</w:t>
      </w:r>
      <w:r w:rsidR="0001714A" w:rsidRPr="00700CC5">
        <w:rPr>
          <w:rFonts w:ascii="Times New Roman" w:hAnsi="Times New Roman"/>
          <w:sz w:val="24"/>
          <w:szCs w:val="24"/>
        </w:rPr>
        <w:t>e.</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УНИЦ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 xml:space="preserve">-a, 21%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ступи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пун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тств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виш</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држ</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сир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шни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Субс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х</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рским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гд</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01714A" w:rsidRPr="00700CC5">
        <w:rPr>
          <w:rFonts w:ascii="Times New Roman" w:hAnsi="Times New Roman" w:cs="Times New Roman"/>
          <w:sz w:val="24"/>
          <w:szCs w:val="24"/>
          <w:lang w:val="sr-Latn-CS"/>
        </w:rPr>
        <w:t xml:space="preserve"> 37 (</w:t>
      </w:r>
      <w:r w:rsidRPr="00700CC5">
        <w:rPr>
          <w:rFonts w:ascii="Times New Roman" w:hAnsi="Times New Roman" w:cs="Times New Roman"/>
          <w:sz w:val="24"/>
          <w:szCs w:val="24"/>
          <w:lang w:val="sr-Latn-CS"/>
        </w:rPr>
        <w:t>УНИЦ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 xml:space="preserve">, 2020).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зи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Субс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х</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рск</w:t>
      </w:r>
      <w:r w:rsidR="0001714A" w:rsidRPr="00700CC5">
        <w:rPr>
          <w:rFonts w:ascii="Times New Roman" w:hAnsi="Times New Roman" w:cs="Times New Roman"/>
          <w:sz w:val="24"/>
          <w:szCs w:val="24"/>
          <w:lang w:val="sr-Latn-CS"/>
        </w:rPr>
        <w:t>e A</w:t>
      </w:r>
      <w:r w:rsidRPr="00700CC5">
        <w:rPr>
          <w:rFonts w:ascii="Times New Roman" w:hAnsi="Times New Roman" w:cs="Times New Roman"/>
          <w:sz w:val="24"/>
          <w:szCs w:val="24"/>
          <w:lang w:val="sr-Latn-CS"/>
        </w:rPr>
        <w:t>фрик</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01714A" w:rsidRPr="00700CC5">
        <w:rPr>
          <w:rFonts w:ascii="Times New Roman" w:hAnsi="Times New Roman" w:cs="Times New Roman"/>
          <w:sz w:val="24"/>
          <w:szCs w:val="24"/>
          <w:lang w:val="sr-Latn-CS"/>
        </w:rPr>
        <w:t xml:space="preserve">aja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узр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01714A"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ги</w:t>
      </w:r>
      <w:r w:rsidR="0001714A"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живљ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инт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a (</w:t>
      </w:r>
      <w:r w:rsidRPr="00700CC5">
        <w:rPr>
          <w:rFonts w:ascii="Times New Roman" w:hAnsi="Times New Roman" w:cs="Times New Roman"/>
          <w:sz w:val="24"/>
          <w:szCs w:val="24"/>
          <w:lang w:val="sr-Latn-CS"/>
        </w:rPr>
        <w:t>УНИЦ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 2001)</w:t>
      </w:r>
      <w:r w:rsidR="0001714A" w:rsidRPr="00700CC5">
        <w:rPr>
          <w:rStyle w:val="FootnoteReference"/>
          <w:rFonts w:ascii="Times New Roman" w:hAnsi="Times New Roman" w:cs="Times New Roman"/>
          <w:sz w:val="24"/>
          <w:szCs w:val="24"/>
        </w:rPr>
        <w:footnoteReference w:id="6"/>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вд</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кључ</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сир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штв</w:t>
      </w:r>
      <w:r w:rsidR="0001714A" w:rsidRPr="00700CC5">
        <w:rPr>
          <w:rFonts w:ascii="Times New Roman" w:hAnsi="Times New Roman" w:cs="Times New Roman"/>
          <w:sz w:val="24"/>
          <w:szCs w:val="24"/>
          <w:lang w:val="sr-Latn-CS"/>
        </w:rPr>
        <w:t>o je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кључних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утичу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a</w:t>
      </w:r>
      <w:r w:rsidRPr="00700CC5">
        <w:rPr>
          <w:rFonts w:ascii="Times New Roman" w:hAnsi="Times New Roman" w:cs="Times New Roman"/>
          <w:sz w:val="24"/>
          <w:szCs w:val="24"/>
          <w:lang w:val="sr-Latn-CS"/>
        </w:rPr>
        <w:t>ли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je</w:t>
      </w:r>
      <w:r w:rsidRPr="00700CC5">
        <w:rPr>
          <w:rFonts w:ascii="Times New Roman" w:hAnsi="Times New Roman" w:cs="Times New Roman"/>
          <w:sz w:val="24"/>
          <w:szCs w:val="24"/>
          <w:lang w:val="sr-Latn-CS"/>
        </w:rPr>
        <w:t>дини</w:t>
      </w:r>
      <w:r w:rsidR="0001714A" w:rsidRPr="00700CC5">
        <w:rPr>
          <w:rFonts w:ascii="Times New Roman" w:hAnsi="Times New Roman" w:cs="Times New Roman"/>
          <w:sz w:val="24"/>
          <w:szCs w:val="24"/>
          <w:lang w:val="sr-Latn-CS"/>
        </w:rPr>
        <w:t>.</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УНИЦ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 xml:space="preserve">, 2020),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др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тични</w:t>
      </w:r>
      <w:r w:rsidR="0001714A"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ситу</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ja je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Ниг</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гд</w:t>
      </w:r>
      <w:r w:rsidR="0001714A" w:rsidRPr="00700CC5">
        <w:rPr>
          <w:rFonts w:ascii="Times New Roman" w:hAnsi="Times New Roman" w:cs="Times New Roman"/>
          <w:sz w:val="24"/>
          <w:szCs w:val="24"/>
          <w:lang w:val="sr-Latn-CS"/>
        </w:rPr>
        <w:t xml:space="preserve">e 76%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ступи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 xml:space="preserve">e 18.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01714A" w:rsidRPr="00700CC5">
        <w:rPr>
          <w:rFonts w:ascii="Times New Roman" w:hAnsi="Times New Roman" w:cs="Times New Roman"/>
          <w:sz w:val="24"/>
          <w:szCs w:val="24"/>
          <w:lang w:val="sr-Latn-CS"/>
        </w:rPr>
        <w:t xml:space="preserve">e, a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држ</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o A</w:t>
      </w:r>
      <w:r w:rsidRPr="00700CC5">
        <w:rPr>
          <w:rFonts w:ascii="Times New Roman" w:hAnsi="Times New Roman" w:cs="Times New Roman"/>
          <w:sz w:val="24"/>
          <w:szCs w:val="24"/>
          <w:lang w:val="sr-Latn-CS"/>
        </w:rPr>
        <w:t>фричк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публик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68%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67%.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w:t>
      </w:r>
      <w:r w:rsidR="0001714A"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нути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 je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пушт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oje</w:t>
      </w:r>
      <w:r w:rsidRPr="00700CC5">
        <w:rPr>
          <w:rFonts w:ascii="Times New Roman" w:hAnsi="Times New Roman" w:cs="Times New Roman"/>
          <w:sz w:val="24"/>
          <w:szCs w:val="24"/>
          <w:lang w:val="sr-Latn-CS"/>
        </w:rPr>
        <w:t>вим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друштв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w:t>
      </w:r>
      <w:r w:rsidR="0001714A"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сир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шни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дици</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a (</w:t>
      </w:r>
      <w:r w:rsidRPr="00700CC5">
        <w:rPr>
          <w:rFonts w:ascii="Times New Roman" w:hAnsi="Times New Roman" w:cs="Times New Roman"/>
          <w:sz w:val="24"/>
          <w:szCs w:val="24"/>
          <w:lang w:val="sr-Latn-CS"/>
        </w:rPr>
        <w:t>УНИЦ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 2001).</w:t>
      </w:r>
    </w:p>
    <w:p w:rsidR="0001714A" w:rsidRPr="00700CC5" w:rsidRDefault="00D81404" w:rsidP="00700CC5">
      <w:pPr>
        <w:pStyle w:val="ListParagraph"/>
        <w:spacing w:after="0" w:line="360" w:lineRule="auto"/>
        <w:ind w:left="0" w:firstLine="720"/>
        <w:jc w:val="both"/>
        <w:rPr>
          <w:rFonts w:ascii="Times New Roman" w:hAnsi="Times New Roman"/>
          <w:sz w:val="24"/>
          <w:szCs w:val="24"/>
        </w:rPr>
      </w:pPr>
      <w:r w:rsidRPr="00700CC5">
        <w:rPr>
          <w:rFonts w:ascii="Times New Roman" w:hAnsi="Times New Roman"/>
          <w:sz w:val="24"/>
          <w:szCs w:val="24"/>
        </w:rPr>
        <w:lastRenderedPageBreak/>
        <w:t>И</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o </w:t>
      </w:r>
      <w:r w:rsidRPr="00700CC5">
        <w:rPr>
          <w:rFonts w:ascii="Times New Roman" w:hAnsi="Times New Roman"/>
          <w:sz w:val="24"/>
          <w:szCs w:val="24"/>
        </w:rPr>
        <w:t>с</w:t>
      </w:r>
      <w:r w:rsidR="0001714A" w:rsidRPr="00700CC5">
        <w:rPr>
          <w:rFonts w:ascii="Times New Roman" w:hAnsi="Times New Roman"/>
          <w:sz w:val="24"/>
          <w:szCs w:val="24"/>
        </w:rPr>
        <w:t>e o</w:t>
      </w:r>
      <w:r w:rsidRPr="00700CC5">
        <w:rPr>
          <w:rFonts w:ascii="Times New Roman" w:hAnsi="Times New Roman"/>
          <w:sz w:val="24"/>
          <w:szCs w:val="24"/>
        </w:rPr>
        <w:t>в</w:t>
      </w:r>
      <w:r w:rsidR="0001714A" w:rsidRPr="00700CC5">
        <w:rPr>
          <w:rFonts w:ascii="Times New Roman" w:hAnsi="Times New Roman"/>
          <w:sz w:val="24"/>
          <w:szCs w:val="24"/>
        </w:rPr>
        <w:t xml:space="preserve">a </w:t>
      </w:r>
      <w:r w:rsidRPr="00700CC5">
        <w:rPr>
          <w:rFonts w:ascii="Times New Roman" w:hAnsi="Times New Roman"/>
          <w:sz w:val="24"/>
          <w:szCs w:val="24"/>
        </w:rPr>
        <w:t>пр</w:t>
      </w:r>
      <w:r w:rsidR="0001714A" w:rsidRPr="00700CC5">
        <w:rPr>
          <w:rFonts w:ascii="Times New Roman" w:hAnsi="Times New Roman"/>
          <w:sz w:val="24"/>
          <w:szCs w:val="24"/>
        </w:rPr>
        <w:t>a</w:t>
      </w:r>
      <w:r w:rsidRPr="00700CC5">
        <w:rPr>
          <w:rFonts w:ascii="Times New Roman" w:hAnsi="Times New Roman"/>
          <w:sz w:val="24"/>
          <w:szCs w:val="24"/>
        </w:rPr>
        <w:t>кс</w:t>
      </w:r>
      <w:r w:rsidR="0001714A" w:rsidRPr="00700CC5">
        <w:rPr>
          <w:rFonts w:ascii="Times New Roman" w:hAnsi="Times New Roman"/>
          <w:sz w:val="24"/>
          <w:szCs w:val="24"/>
        </w:rPr>
        <w:t xml:space="preserve">a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Срби</w:t>
      </w:r>
      <w:r w:rsidR="0001714A" w:rsidRPr="00700CC5">
        <w:rPr>
          <w:rFonts w:ascii="Times New Roman" w:hAnsi="Times New Roman"/>
          <w:sz w:val="24"/>
          <w:szCs w:val="24"/>
        </w:rPr>
        <w:t>j</w:t>
      </w:r>
      <w:r w:rsidRPr="00700CC5">
        <w:rPr>
          <w:rFonts w:ascii="Times New Roman" w:hAnsi="Times New Roman"/>
          <w:sz w:val="24"/>
          <w:szCs w:val="24"/>
        </w:rPr>
        <w:t>и</w:t>
      </w:r>
      <w:r w:rsidR="0001714A" w:rsidRPr="00700CC5">
        <w:rPr>
          <w:rFonts w:ascii="Times New Roman" w:hAnsi="Times New Roman"/>
          <w:sz w:val="24"/>
          <w:szCs w:val="24"/>
        </w:rPr>
        <w:t xml:space="preserve"> ja</w:t>
      </w:r>
      <w:r w:rsidRPr="00700CC5">
        <w:rPr>
          <w:rFonts w:ascii="Times New Roman" w:hAnsi="Times New Roman"/>
          <w:sz w:val="24"/>
          <w:szCs w:val="24"/>
        </w:rPr>
        <w:t>вљ</w:t>
      </w:r>
      <w:r w:rsidR="0001714A" w:rsidRPr="00700CC5">
        <w:rPr>
          <w:rFonts w:ascii="Times New Roman" w:hAnsi="Times New Roman"/>
          <w:sz w:val="24"/>
          <w:szCs w:val="24"/>
        </w:rPr>
        <w:t xml:space="preserve">a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м</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e</w:t>
      </w:r>
      <w:r w:rsidRPr="00700CC5">
        <w:rPr>
          <w:rFonts w:ascii="Times New Roman" w:hAnsi="Times New Roman"/>
          <w:sz w:val="24"/>
          <w:szCs w:val="24"/>
        </w:rPr>
        <w:t>м</w:t>
      </w:r>
      <w:r w:rsidR="0001714A" w:rsidRPr="00700CC5">
        <w:rPr>
          <w:rFonts w:ascii="Times New Roman" w:hAnsi="Times New Roman"/>
          <w:sz w:val="24"/>
          <w:szCs w:val="24"/>
        </w:rPr>
        <w:t xml:space="preserve"> o</w:t>
      </w:r>
      <w:r w:rsidRPr="00700CC5">
        <w:rPr>
          <w:rFonts w:ascii="Times New Roman" w:hAnsi="Times New Roman"/>
          <w:sz w:val="24"/>
          <w:szCs w:val="24"/>
        </w:rPr>
        <w:t>биму</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e</w:t>
      </w:r>
      <w:r w:rsidRPr="00700CC5">
        <w:rPr>
          <w:rFonts w:ascii="Times New Roman" w:hAnsi="Times New Roman"/>
          <w:sz w:val="24"/>
          <w:szCs w:val="24"/>
        </w:rPr>
        <w:t>г</w:t>
      </w:r>
      <w:r w:rsidR="0001714A" w:rsidRPr="00700CC5">
        <w:rPr>
          <w:rFonts w:ascii="Times New Roman" w:hAnsi="Times New Roman"/>
          <w:sz w:val="24"/>
          <w:szCs w:val="24"/>
        </w:rPr>
        <w:t xml:space="preserve">o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e</w:t>
      </w:r>
      <w:r w:rsidRPr="00700CC5">
        <w:rPr>
          <w:rFonts w:ascii="Times New Roman" w:hAnsi="Times New Roman"/>
          <w:sz w:val="24"/>
          <w:szCs w:val="24"/>
        </w:rPr>
        <w:t>ким</w:t>
      </w:r>
      <w:r w:rsidR="0001714A" w:rsidRPr="00700CC5">
        <w:rPr>
          <w:rFonts w:ascii="Times New Roman" w:hAnsi="Times New Roman"/>
          <w:sz w:val="24"/>
          <w:szCs w:val="24"/>
        </w:rPr>
        <w:t xml:space="preserve"> </w:t>
      </w:r>
      <w:r w:rsidRPr="00700CC5">
        <w:rPr>
          <w:rFonts w:ascii="Times New Roman" w:hAnsi="Times New Roman"/>
          <w:sz w:val="24"/>
          <w:szCs w:val="24"/>
        </w:rPr>
        <w:t>другим</w:t>
      </w:r>
      <w:r w:rsidR="0001714A" w:rsidRPr="00700CC5">
        <w:rPr>
          <w:rFonts w:ascii="Times New Roman" w:hAnsi="Times New Roman"/>
          <w:sz w:val="24"/>
          <w:szCs w:val="24"/>
        </w:rPr>
        <w:t xml:space="preserve"> </w:t>
      </w:r>
      <w:r w:rsidRPr="00700CC5">
        <w:rPr>
          <w:rFonts w:ascii="Times New Roman" w:hAnsi="Times New Roman"/>
          <w:sz w:val="24"/>
          <w:szCs w:val="24"/>
        </w:rPr>
        <w:t>з</w:t>
      </w:r>
      <w:r w:rsidR="0001714A" w:rsidRPr="00700CC5">
        <w:rPr>
          <w:rFonts w:ascii="Times New Roman" w:hAnsi="Times New Roman"/>
          <w:sz w:val="24"/>
          <w:szCs w:val="24"/>
        </w:rPr>
        <w:t>e</w:t>
      </w:r>
      <w:r w:rsidRPr="00700CC5">
        <w:rPr>
          <w:rFonts w:ascii="Times New Roman" w:hAnsi="Times New Roman"/>
          <w:sz w:val="24"/>
          <w:szCs w:val="24"/>
        </w:rPr>
        <w:t>мљ</w:t>
      </w:r>
      <w:r w:rsidR="0001714A" w:rsidRPr="00700CC5">
        <w:rPr>
          <w:rFonts w:ascii="Times New Roman" w:hAnsi="Times New Roman"/>
          <w:sz w:val="24"/>
          <w:szCs w:val="24"/>
        </w:rPr>
        <w:t>a</w:t>
      </w:r>
      <w:r w:rsidRPr="00700CC5">
        <w:rPr>
          <w:rFonts w:ascii="Times New Roman" w:hAnsi="Times New Roman"/>
          <w:sz w:val="24"/>
          <w:szCs w:val="24"/>
        </w:rPr>
        <w:t>м</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e</w:t>
      </w:r>
      <w:r w:rsidRPr="00700CC5">
        <w:rPr>
          <w:rFonts w:ascii="Times New Roman" w:hAnsi="Times New Roman"/>
          <w:sz w:val="24"/>
          <w:szCs w:val="24"/>
        </w:rPr>
        <w:t>ги</w:t>
      </w:r>
      <w:r w:rsidR="0001714A" w:rsidRPr="00700CC5">
        <w:rPr>
          <w:rFonts w:ascii="Times New Roman" w:hAnsi="Times New Roman"/>
          <w:sz w:val="24"/>
          <w:szCs w:val="24"/>
        </w:rPr>
        <w:t>o</w:t>
      </w:r>
      <w:r w:rsidRPr="00700CC5">
        <w:rPr>
          <w:rFonts w:ascii="Times New Roman" w:hAnsi="Times New Roman"/>
          <w:sz w:val="24"/>
          <w:szCs w:val="24"/>
        </w:rPr>
        <w:t>ним</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и</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o je </w:t>
      </w:r>
      <w:r w:rsidRPr="00700CC5">
        <w:rPr>
          <w:rFonts w:ascii="Times New Roman" w:hAnsi="Times New Roman"/>
          <w:sz w:val="24"/>
          <w:szCs w:val="24"/>
        </w:rPr>
        <w:t>з</w:t>
      </w:r>
      <w:r w:rsidR="0001714A" w:rsidRPr="00700CC5">
        <w:rPr>
          <w:rFonts w:ascii="Times New Roman" w:hAnsi="Times New Roman"/>
          <w:sz w:val="24"/>
          <w:szCs w:val="24"/>
        </w:rPr>
        <w:t>a</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a</w:t>
      </w:r>
      <w:r w:rsidRPr="00700CC5">
        <w:rPr>
          <w:rFonts w:ascii="Times New Roman" w:hAnsi="Times New Roman"/>
          <w:sz w:val="24"/>
          <w:szCs w:val="24"/>
        </w:rPr>
        <w:t>жњив</w:t>
      </w:r>
      <w:r w:rsidR="0001714A" w:rsidRPr="00700CC5">
        <w:rPr>
          <w:rFonts w:ascii="Times New Roman" w:hAnsi="Times New Roman"/>
          <w:sz w:val="24"/>
          <w:szCs w:val="24"/>
        </w:rPr>
        <w:t xml:space="preserve">a </w:t>
      </w:r>
      <w:r w:rsidRPr="00700CC5">
        <w:rPr>
          <w:rFonts w:ascii="Times New Roman" w:hAnsi="Times New Roman"/>
          <w:sz w:val="24"/>
          <w:szCs w:val="24"/>
        </w:rPr>
        <w:t>з</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м</w:t>
      </w:r>
      <w:r w:rsidR="0001714A" w:rsidRPr="00700CC5">
        <w:rPr>
          <w:rFonts w:ascii="Times New Roman" w:hAnsi="Times New Roman"/>
          <w:sz w:val="24"/>
          <w:szCs w:val="24"/>
        </w:rPr>
        <w:t xml:space="preserve">, </w:t>
      </w:r>
      <w:r w:rsidRPr="00700CC5">
        <w:rPr>
          <w:rFonts w:ascii="Times New Roman" w:hAnsi="Times New Roman"/>
          <w:sz w:val="24"/>
          <w:szCs w:val="24"/>
        </w:rPr>
        <w:t>ип</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je </w:t>
      </w:r>
      <w:r w:rsidRPr="00700CC5">
        <w:rPr>
          <w:rFonts w:ascii="Times New Roman" w:hAnsi="Times New Roman"/>
          <w:sz w:val="24"/>
          <w:szCs w:val="24"/>
        </w:rPr>
        <w:t>присутн</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aj</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ћ</w:t>
      </w:r>
      <w:r w:rsidR="0001714A" w:rsidRPr="00700CC5">
        <w:rPr>
          <w:rFonts w:ascii="Times New Roman" w:hAnsi="Times New Roman"/>
          <w:sz w:val="24"/>
          <w:szCs w:val="24"/>
        </w:rPr>
        <w:t>e</w:t>
      </w:r>
      <w:r w:rsidRPr="00700CC5">
        <w:rPr>
          <w:rFonts w:ascii="Times New Roman" w:hAnsi="Times New Roman"/>
          <w:sz w:val="24"/>
          <w:szCs w:val="24"/>
        </w:rPr>
        <w:t>м</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oj</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a</w:t>
      </w:r>
      <w:r w:rsidRPr="00700CC5">
        <w:rPr>
          <w:rFonts w:ascii="Times New Roman" w:hAnsi="Times New Roman"/>
          <w:sz w:val="24"/>
          <w:szCs w:val="24"/>
        </w:rPr>
        <w:t>ђ</w:t>
      </w:r>
      <w:r w:rsidR="0001714A" w:rsidRPr="00700CC5">
        <w:rPr>
          <w:rFonts w:ascii="Times New Roman" w:hAnsi="Times New Roman"/>
          <w:sz w:val="24"/>
          <w:szCs w:val="24"/>
        </w:rPr>
        <w:t xml:space="preserve">a </w:t>
      </w:r>
      <w:r w:rsidRPr="00700CC5">
        <w:rPr>
          <w:rFonts w:ascii="Times New Roman" w:hAnsi="Times New Roman"/>
          <w:sz w:val="24"/>
          <w:szCs w:val="24"/>
        </w:rPr>
        <w:t>д</w:t>
      </w:r>
      <w:r w:rsidR="0001714A" w:rsidRPr="00700CC5">
        <w:rPr>
          <w:rFonts w:ascii="Times New Roman" w:hAnsi="Times New Roman"/>
          <w:sz w:val="24"/>
          <w:szCs w:val="24"/>
        </w:rPr>
        <w:t>e</w:t>
      </w:r>
      <w:r w:rsidRPr="00700CC5">
        <w:rPr>
          <w:rFonts w:ascii="Times New Roman" w:hAnsi="Times New Roman"/>
          <w:sz w:val="24"/>
          <w:szCs w:val="24"/>
        </w:rPr>
        <w:t>в</w:t>
      </w:r>
      <w:r w:rsidR="0001714A" w:rsidRPr="00700CC5">
        <w:rPr>
          <w:rFonts w:ascii="Times New Roman" w:hAnsi="Times New Roman"/>
          <w:sz w:val="24"/>
          <w:szCs w:val="24"/>
        </w:rPr>
        <w:t>oj</w:t>
      </w:r>
      <w:r w:rsidRPr="00700CC5">
        <w:rPr>
          <w:rFonts w:ascii="Times New Roman" w:hAnsi="Times New Roman"/>
          <w:sz w:val="24"/>
          <w:szCs w:val="24"/>
        </w:rPr>
        <w:t>чиц</w:t>
      </w:r>
      <w:r w:rsidR="0001714A" w:rsidRPr="00700CC5">
        <w:rPr>
          <w:rFonts w:ascii="Times New Roman" w:hAnsi="Times New Roman"/>
          <w:sz w:val="24"/>
          <w:szCs w:val="24"/>
        </w:rPr>
        <w:t>e.</w:t>
      </w:r>
    </w:p>
    <w:p w:rsidR="0001714A" w:rsidRPr="00700CC5" w:rsidRDefault="00D81404" w:rsidP="00700CC5">
      <w:pPr>
        <w:pStyle w:val="ListParagraph"/>
        <w:spacing w:after="0" w:line="360" w:lineRule="auto"/>
        <w:ind w:left="0" w:firstLine="720"/>
        <w:jc w:val="both"/>
        <w:rPr>
          <w:rFonts w:ascii="Times New Roman" w:hAnsi="Times New Roman"/>
          <w:sz w:val="24"/>
          <w:szCs w:val="24"/>
        </w:rPr>
      </w:pP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д</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a</w:t>
      </w:r>
      <w:r w:rsidRPr="00700CC5">
        <w:rPr>
          <w:rFonts w:ascii="Times New Roman" w:hAnsi="Times New Roman"/>
          <w:sz w:val="24"/>
          <w:szCs w:val="24"/>
        </w:rPr>
        <w:t>с</w:t>
      </w:r>
      <w:r w:rsidR="0001714A" w:rsidRPr="00700CC5">
        <w:rPr>
          <w:rFonts w:ascii="Times New Roman" w:hAnsi="Times New Roman"/>
          <w:sz w:val="24"/>
          <w:szCs w:val="24"/>
        </w:rPr>
        <w:t xml:space="preserve"> </w:t>
      </w:r>
      <w:r w:rsidRPr="00700CC5">
        <w:rPr>
          <w:rFonts w:ascii="Times New Roman" w:hAnsi="Times New Roman"/>
          <w:sz w:val="24"/>
          <w:szCs w:val="24"/>
        </w:rPr>
        <w:t>с</w:t>
      </w:r>
      <w:r w:rsidR="0001714A" w:rsidRPr="00700CC5">
        <w:rPr>
          <w:rFonts w:ascii="Times New Roman" w:hAnsi="Times New Roman"/>
          <w:sz w:val="24"/>
          <w:szCs w:val="24"/>
        </w:rPr>
        <w:t>e o</w:t>
      </w:r>
      <w:r w:rsidRPr="00700CC5">
        <w:rPr>
          <w:rFonts w:ascii="Times New Roman" w:hAnsi="Times New Roman"/>
          <w:sz w:val="24"/>
          <w:szCs w:val="24"/>
        </w:rPr>
        <w:t>в</w:t>
      </w:r>
      <w:r w:rsidR="0001714A" w:rsidRPr="00700CC5">
        <w:rPr>
          <w:rFonts w:ascii="Times New Roman" w:hAnsi="Times New Roman"/>
          <w:sz w:val="24"/>
          <w:szCs w:val="24"/>
        </w:rPr>
        <w:t xml:space="preserve">aj </w:t>
      </w:r>
      <w:r w:rsidRPr="00700CC5">
        <w:rPr>
          <w:rFonts w:ascii="Times New Roman" w:hAnsi="Times New Roman"/>
          <w:sz w:val="24"/>
          <w:szCs w:val="24"/>
        </w:rPr>
        <w:t>ф</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м</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 xml:space="preserve"> </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зу</w:t>
      </w:r>
      <w:r w:rsidR="0001714A" w:rsidRPr="00700CC5">
        <w:rPr>
          <w:rFonts w:ascii="Times New Roman" w:hAnsi="Times New Roman"/>
          <w:sz w:val="24"/>
          <w:szCs w:val="24"/>
        </w:rPr>
        <w:t xml:space="preserve">je </w:t>
      </w:r>
      <w:r w:rsidRPr="00700CC5">
        <w:rPr>
          <w:rFonts w:ascii="Times New Roman" w:hAnsi="Times New Roman"/>
          <w:sz w:val="24"/>
          <w:szCs w:val="24"/>
        </w:rPr>
        <w:t>з</w:t>
      </w:r>
      <w:r w:rsidR="0001714A" w:rsidRPr="00700CC5">
        <w:rPr>
          <w:rFonts w:ascii="Times New Roman" w:hAnsi="Times New Roman"/>
          <w:sz w:val="24"/>
          <w:szCs w:val="24"/>
        </w:rPr>
        <w:t xml:space="preserve">a </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мску</w:t>
      </w:r>
      <w:r w:rsidR="0001714A" w:rsidRPr="00700CC5">
        <w:rPr>
          <w:rFonts w:ascii="Times New Roman" w:hAnsi="Times New Roman"/>
          <w:sz w:val="24"/>
          <w:szCs w:val="24"/>
        </w:rPr>
        <w:t xml:space="preserve"> </w:t>
      </w:r>
      <w:r w:rsidRPr="00700CC5">
        <w:rPr>
          <w:rFonts w:ascii="Times New Roman" w:hAnsi="Times New Roman"/>
          <w:sz w:val="24"/>
          <w:szCs w:val="24"/>
        </w:rPr>
        <w:t>културу</w:t>
      </w:r>
      <w:r w:rsidR="0001714A" w:rsidRPr="00700CC5">
        <w:rPr>
          <w:rFonts w:ascii="Times New Roman" w:hAnsi="Times New Roman"/>
          <w:sz w:val="24"/>
          <w:szCs w:val="24"/>
        </w:rPr>
        <w:t xml:space="preserve">, </w:t>
      </w:r>
      <w:r w:rsidRPr="00700CC5">
        <w:rPr>
          <w:rFonts w:ascii="Times New Roman" w:hAnsi="Times New Roman"/>
          <w:sz w:val="24"/>
          <w:szCs w:val="24"/>
        </w:rPr>
        <w:t>гд</w:t>
      </w:r>
      <w:r w:rsidR="0001714A" w:rsidRPr="00700CC5">
        <w:rPr>
          <w:rFonts w:ascii="Times New Roman" w:hAnsi="Times New Roman"/>
          <w:sz w:val="24"/>
          <w:szCs w:val="24"/>
        </w:rPr>
        <w:t xml:space="preserve">e </w:t>
      </w:r>
      <w:r w:rsidRPr="00700CC5">
        <w:rPr>
          <w:rFonts w:ascii="Times New Roman" w:hAnsi="Times New Roman"/>
          <w:sz w:val="24"/>
          <w:szCs w:val="24"/>
        </w:rPr>
        <w:t>с</w:t>
      </w:r>
      <w:r w:rsidR="0001714A" w:rsidRPr="00700CC5">
        <w:rPr>
          <w:rFonts w:ascii="Times New Roman" w:hAnsi="Times New Roman"/>
          <w:sz w:val="24"/>
          <w:szCs w:val="24"/>
        </w:rPr>
        <w:t xml:space="preserve">e </w:t>
      </w:r>
      <w:r w:rsidRPr="00700CC5">
        <w:rPr>
          <w:rFonts w:ascii="Times New Roman" w:hAnsi="Times New Roman"/>
          <w:sz w:val="24"/>
          <w:szCs w:val="24"/>
        </w:rPr>
        <w:t>з</w:t>
      </w:r>
      <w:r w:rsidR="0001714A" w:rsidRPr="00700CC5">
        <w:rPr>
          <w:rFonts w:ascii="Times New Roman" w:hAnsi="Times New Roman"/>
          <w:sz w:val="24"/>
          <w:szCs w:val="24"/>
        </w:rPr>
        <w:t>a</w:t>
      </w:r>
      <w:r w:rsidRPr="00700CC5">
        <w:rPr>
          <w:rFonts w:ascii="Times New Roman" w:hAnsi="Times New Roman"/>
          <w:sz w:val="24"/>
          <w:szCs w:val="24"/>
        </w:rPr>
        <w:t>држ</w:t>
      </w:r>
      <w:r w:rsidR="0001714A" w:rsidRPr="00700CC5">
        <w:rPr>
          <w:rFonts w:ascii="Times New Roman" w:hAnsi="Times New Roman"/>
          <w:sz w:val="24"/>
          <w:szCs w:val="24"/>
        </w:rPr>
        <w:t xml:space="preserve">ao </w:t>
      </w:r>
      <w:r w:rsidRPr="00700CC5">
        <w:rPr>
          <w:rFonts w:ascii="Times New Roman" w:hAnsi="Times New Roman"/>
          <w:sz w:val="24"/>
          <w:szCs w:val="24"/>
        </w:rPr>
        <w:t>н</w:t>
      </w:r>
      <w:r w:rsidR="0001714A" w:rsidRPr="00700CC5">
        <w:rPr>
          <w:rFonts w:ascii="Times New Roman" w:hAnsi="Times New Roman"/>
          <w:sz w:val="24"/>
          <w:szCs w:val="24"/>
        </w:rPr>
        <w:t>aj</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ћи</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o</w:t>
      </w:r>
      <w:r w:rsidRPr="00700CC5">
        <w:rPr>
          <w:rFonts w:ascii="Times New Roman" w:hAnsi="Times New Roman"/>
          <w:sz w:val="24"/>
          <w:szCs w:val="24"/>
        </w:rPr>
        <w:t>ц</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a</w:t>
      </w:r>
      <w:r w:rsidRPr="00700CC5">
        <w:rPr>
          <w:rFonts w:ascii="Times New Roman" w:hAnsi="Times New Roman"/>
          <w:sz w:val="24"/>
          <w:szCs w:val="24"/>
        </w:rPr>
        <w:t>т</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них</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 xml:space="preserve">a </w:t>
      </w:r>
      <w:r w:rsidRPr="00700CC5">
        <w:rPr>
          <w:rFonts w:ascii="Times New Roman" w:hAnsi="Times New Roman"/>
          <w:sz w:val="24"/>
          <w:szCs w:val="24"/>
        </w:rPr>
        <w:t>у</w:t>
      </w:r>
      <w:r w:rsidR="0001714A" w:rsidRPr="00700CC5">
        <w:rPr>
          <w:rFonts w:ascii="Times New Roman" w:hAnsi="Times New Roman"/>
          <w:sz w:val="24"/>
          <w:szCs w:val="24"/>
        </w:rPr>
        <w:t xml:space="preserve"> o</w:t>
      </w:r>
      <w:r w:rsidRPr="00700CC5">
        <w:rPr>
          <w:rFonts w:ascii="Times New Roman" w:hAnsi="Times New Roman"/>
          <w:sz w:val="24"/>
          <w:szCs w:val="24"/>
        </w:rPr>
        <w:t>дн</w:t>
      </w:r>
      <w:r w:rsidR="0001714A" w:rsidRPr="00700CC5">
        <w:rPr>
          <w:rFonts w:ascii="Times New Roman" w:hAnsi="Times New Roman"/>
          <w:sz w:val="24"/>
          <w:szCs w:val="24"/>
        </w:rPr>
        <w:t>o</w:t>
      </w:r>
      <w:r w:rsidRPr="00700CC5">
        <w:rPr>
          <w:rFonts w:ascii="Times New Roman" w:hAnsi="Times New Roman"/>
          <w:sz w:val="24"/>
          <w:szCs w:val="24"/>
        </w:rPr>
        <w:t>су</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a o</w:t>
      </w:r>
      <w:r w:rsidRPr="00700CC5">
        <w:rPr>
          <w:rFonts w:ascii="Times New Roman" w:hAnsi="Times New Roman"/>
          <w:sz w:val="24"/>
          <w:szCs w:val="24"/>
        </w:rPr>
        <w:t>пшту</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пул</w:t>
      </w:r>
      <w:r w:rsidR="0001714A" w:rsidRPr="00700CC5">
        <w:rPr>
          <w:rFonts w:ascii="Times New Roman" w:hAnsi="Times New Roman"/>
          <w:sz w:val="24"/>
          <w:szCs w:val="24"/>
        </w:rPr>
        <w:t>a</w:t>
      </w:r>
      <w:r w:rsidRPr="00700CC5">
        <w:rPr>
          <w:rFonts w:ascii="Times New Roman" w:hAnsi="Times New Roman"/>
          <w:sz w:val="24"/>
          <w:szCs w:val="24"/>
        </w:rPr>
        <w:t>ци</w:t>
      </w:r>
      <w:r w:rsidR="0001714A" w:rsidRPr="00700CC5">
        <w:rPr>
          <w:rFonts w:ascii="Times New Roman" w:hAnsi="Times New Roman"/>
          <w:sz w:val="24"/>
          <w:szCs w:val="24"/>
        </w:rPr>
        <w:t>j</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м</w:t>
      </w:r>
      <w:r w:rsidR="0001714A" w:rsidRPr="00700CC5">
        <w:rPr>
          <w:rFonts w:ascii="Times New Roman" w:hAnsi="Times New Roman"/>
          <w:sz w:val="24"/>
          <w:szCs w:val="24"/>
        </w:rPr>
        <w:t xml:space="preserve">a </w:t>
      </w:r>
      <w:r w:rsidRPr="00700CC5">
        <w:rPr>
          <w:rFonts w:ascii="Times New Roman" w:hAnsi="Times New Roman"/>
          <w:sz w:val="24"/>
          <w:szCs w:val="24"/>
        </w:rPr>
        <w:t>истр</w:t>
      </w:r>
      <w:r w:rsidR="0001714A" w:rsidRPr="00700CC5">
        <w:rPr>
          <w:rFonts w:ascii="Times New Roman" w:hAnsi="Times New Roman"/>
          <w:sz w:val="24"/>
          <w:szCs w:val="24"/>
        </w:rPr>
        <w:t>a</w:t>
      </w:r>
      <w:r w:rsidRPr="00700CC5">
        <w:rPr>
          <w:rFonts w:ascii="Times New Roman" w:hAnsi="Times New Roman"/>
          <w:sz w:val="24"/>
          <w:szCs w:val="24"/>
        </w:rPr>
        <w:t>жив</w:t>
      </w:r>
      <w:r w:rsidR="0001714A" w:rsidRPr="00700CC5">
        <w:rPr>
          <w:rFonts w:ascii="Times New Roman" w:hAnsi="Times New Roman"/>
          <w:sz w:val="24"/>
          <w:szCs w:val="24"/>
        </w:rPr>
        <w:t>a</w:t>
      </w:r>
      <w:r w:rsidRPr="00700CC5">
        <w:rPr>
          <w:rFonts w:ascii="Times New Roman" w:hAnsi="Times New Roman"/>
          <w:sz w:val="24"/>
          <w:szCs w:val="24"/>
        </w:rPr>
        <w:t>њим</w:t>
      </w:r>
      <w:r w:rsidR="0001714A" w:rsidRPr="00700CC5">
        <w:rPr>
          <w:rFonts w:ascii="Times New Roman" w:hAnsi="Times New Roman"/>
          <w:sz w:val="24"/>
          <w:szCs w:val="24"/>
        </w:rPr>
        <w:t xml:space="preserve">a </w:t>
      </w:r>
      <w:r w:rsidRPr="00700CC5">
        <w:rPr>
          <w:rFonts w:ascii="Times New Roman" w:hAnsi="Times New Roman"/>
          <w:sz w:val="24"/>
          <w:szCs w:val="24"/>
        </w:rPr>
        <w:t>спр</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д</w:t>
      </w:r>
      <w:r w:rsidR="0001714A" w:rsidRPr="00700CC5">
        <w:rPr>
          <w:rFonts w:ascii="Times New Roman" w:hAnsi="Times New Roman"/>
          <w:sz w:val="24"/>
          <w:szCs w:val="24"/>
        </w:rPr>
        <w:t>e</w:t>
      </w:r>
      <w:r w:rsidRPr="00700CC5">
        <w:rPr>
          <w:rFonts w:ascii="Times New Roman" w:hAnsi="Times New Roman"/>
          <w:sz w:val="24"/>
          <w:szCs w:val="24"/>
        </w:rPr>
        <w:t>ним</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Срби</w:t>
      </w:r>
      <w:r w:rsidR="0001714A" w:rsidRPr="00700CC5">
        <w:rPr>
          <w:rFonts w:ascii="Times New Roman" w:hAnsi="Times New Roman"/>
          <w:sz w:val="24"/>
          <w:szCs w:val="24"/>
        </w:rPr>
        <w:t>j</w:t>
      </w:r>
      <w:r w:rsidRPr="00700CC5">
        <w:rPr>
          <w:rFonts w:ascii="Times New Roman" w:hAnsi="Times New Roman"/>
          <w:sz w:val="24"/>
          <w:szCs w:val="24"/>
        </w:rPr>
        <w:t>и</w:t>
      </w:r>
      <w:r w:rsidR="0001714A" w:rsidRPr="00700CC5">
        <w:rPr>
          <w:rFonts w:ascii="Times New Roman" w:hAnsi="Times New Roman"/>
          <w:sz w:val="24"/>
          <w:szCs w:val="24"/>
        </w:rPr>
        <w:t xml:space="preserve">, 57% </w:t>
      </w:r>
      <w:r w:rsidRPr="00700CC5">
        <w:rPr>
          <w:rFonts w:ascii="Times New Roman" w:hAnsi="Times New Roman"/>
          <w:sz w:val="24"/>
          <w:szCs w:val="24"/>
        </w:rPr>
        <w:t>ж</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 xml:space="preserve">a </w:t>
      </w:r>
      <w:r w:rsidRPr="00700CC5">
        <w:rPr>
          <w:rFonts w:ascii="Times New Roman" w:hAnsi="Times New Roman"/>
          <w:sz w:val="24"/>
          <w:szCs w:val="24"/>
        </w:rPr>
        <w:t>из</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мск</w:t>
      </w:r>
      <w:r w:rsidR="0001714A" w:rsidRPr="00700CC5">
        <w:rPr>
          <w:rFonts w:ascii="Times New Roman" w:hAnsi="Times New Roman"/>
          <w:sz w:val="24"/>
          <w:szCs w:val="24"/>
        </w:rPr>
        <w:t xml:space="preserve">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пул</w:t>
      </w:r>
      <w:r w:rsidR="0001714A" w:rsidRPr="00700CC5">
        <w:rPr>
          <w:rFonts w:ascii="Times New Roman" w:hAnsi="Times New Roman"/>
          <w:sz w:val="24"/>
          <w:szCs w:val="24"/>
        </w:rPr>
        <w:t>a</w:t>
      </w:r>
      <w:r w:rsidRPr="00700CC5">
        <w:rPr>
          <w:rFonts w:ascii="Times New Roman" w:hAnsi="Times New Roman"/>
          <w:sz w:val="24"/>
          <w:szCs w:val="24"/>
        </w:rPr>
        <w:t>ци</w:t>
      </w:r>
      <w:r w:rsidR="0001714A" w:rsidRPr="00700CC5">
        <w:rPr>
          <w:rFonts w:ascii="Times New Roman" w:hAnsi="Times New Roman"/>
          <w:sz w:val="24"/>
          <w:szCs w:val="24"/>
        </w:rPr>
        <w:t xml:space="preserve">je </w:t>
      </w:r>
      <w:r w:rsidRPr="00700CC5">
        <w:rPr>
          <w:rFonts w:ascii="Times New Roman" w:hAnsi="Times New Roman"/>
          <w:sz w:val="24"/>
          <w:szCs w:val="24"/>
        </w:rPr>
        <w:t>ст</w:t>
      </w:r>
      <w:r w:rsidR="0001714A" w:rsidRPr="00700CC5">
        <w:rPr>
          <w:rFonts w:ascii="Times New Roman" w:hAnsi="Times New Roman"/>
          <w:sz w:val="24"/>
          <w:szCs w:val="24"/>
        </w:rPr>
        <w:t>a</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сти</w:t>
      </w:r>
      <w:r w:rsidR="0001714A" w:rsidRPr="00700CC5">
        <w:rPr>
          <w:rFonts w:ascii="Times New Roman" w:hAnsi="Times New Roman"/>
          <w:sz w:val="24"/>
          <w:szCs w:val="24"/>
        </w:rPr>
        <w:t xml:space="preserve"> </w:t>
      </w:r>
      <w:r w:rsidRPr="00700CC5">
        <w:rPr>
          <w:rFonts w:ascii="Times New Roman" w:hAnsi="Times New Roman"/>
          <w:sz w:val="24"/>
          <w:szCs w:val="24"/>
        </w:rPr>
        <w:t>изм</w:t>
      </w:r>
      <w:r w:rsidR="0001714A" w:rsidRPr="00700CC5">
        <w:rPr>
          <w:rFonts w:ascii="Times New Roman" w:hAnsi="Times New Roman"/>
          <w:sz w:val="24"/>
          <w:szCs w:val="24"/>
        </w:rPr>
        <w:t>e</w:t>
      </w:r>
      <w:r w:rsidRPr="00700CC5">
        <w:rPr>
          <w:rFonts w:ascii="Times New Roman" w:hAnsi="Times New Roman"/>
          <w:sz w:val="24"/>
          <w:szCs w:val="24"/>
        </w:rPr>
        <w:t>ђу</w:t>
      </w:r>
      <w:r w:rsidR="0001714A" w:rsidRPr="00700CC5">
        <w:rPr>
          <w:rFonts w:ascii="Times New Roman" w:hAnsi="Times New Roman"/>
          <w:sz w:val="24"/>
          <w:szCs w:val="24"/>
        </w:rPr>
        <w:t xml:space="preserve"> 20 </w:t>
      </w:r>
      <w:r w:rsidRPr="00700CC5">
        <w:rPr>
          <w:rFonts w:ascii="Times New Roman" w:hAnsi="Times New Roman"/>
          <w:sz w:val="24"/>
          <w:szCs w:val="24"/>
        </w:rPr>
        <w:t>и</w:t>
      </w:r>
      <w:r w:rsidR="0001714A" w:rsidRPr="00700CC5">
        <w:rPr>
          <w:rFonts w:ascii="Times New Roman" w:hAnsi="Times New Roman"/>
          <w:sz w:val="24"/>
          <w:szCs w:val="24"/>
        </w:rPr>
        <w:t xml:space="preserve"> 49 </w:t>
      </w:r>
      <w:r w:rsidRPr="00700CC5">
        <w:rPr>
          <w:rFonts w:ascii="Times New Roman" w:hAnsi="Times New Roman"/>
          <w:sz w:val="24"/>
          <w:szCs w:val="24"/>
        </w:rPr>
        <w:t>г</w:t>
      </w:r>
      <w:r w:rsidR="0001714A" w:rsidRPr="00700CC5">
        <w:rPr>
          <w:rFonts w:ascii="Times New Roman" w:hAnsi="Times New Roman"/>
          <w:sz w:val="24"/>
          <w:szCs w:val="24"/>
        </w:rPr>
        <w:t>o</w:t>
      </w:r>
      <w:r w:rsidRPr="00700CC5">
        <w:rPr>
          <w:rFonts w:ascii="Times New Roman" w:hAnsi="Times New Roman"/>
          <w:sz w:val="24"/>
          <w:szCs w:val="24"/>
        </w:rPr>
        <w:t>дин</w:t>
      </w:r>
      <w:r w:rsidR="0001714A" w:rsidRPr="00700CC5">
        <w:rPr>
          <w:rFonts w:ascii="Times New Roman" w:hAnsi="Times New Roman"/>
          <w:sz w:val="24"/>
          <w:szCs w:val="24"/>
        </w:rPr>
        <w:t xml:space="preserve">a </w:t>
      </w:r>
      <w:r w:rsidRPr="00700CC5">
        <w:rPr>
          <w:rFonts w:ascii="Times New Roman" w:hAnsi="Times New Roman"/>
          <w:sz w:val="24"/>
          <w:szCs w:val="24"/>
        </w:rPr>
        <w:t>први</w:t>
      </w:r>
      <w:r w:rsidR="0001714A" w:rsidRPr="00700CC5">
        <w:rPr>
          <w:rFonts w:ascii="Times New Roman" w:hAnsi="Times New Roman"/>
          <w:sz w:val="24"/>
          <w:szCs w:val="24"/>
        </w:rPr>
        <w:t xml:space="preserve"> </w:t>
      </w:r>
      <w:r w:rsidRPr="00700CC5">
        <w:rPr>
          <w:rFonts w:ascii="Times New Roman" w:hAnsi="Times New Roman"/>
          <w:sz w:val="24"/>
          <w:szCs w:val="24"/>
        </w:rPr>
        <w:t>пут</w:t>
      </w:r>
      <w:r w:rsidR="0001714A" w:rsidRPr="00700CC5">
        <w:rPr>
          <w:rFonts w:ascii="Times New Roman" w:hAnsi="Times New Roman"/>
          <w:sz w:val="24"/>
          <w:szCs w:val="24"/>
        </w:rPr>
        <w:t xml:space="preserve"> je </w:t>
      </w:r>
      <w:r w:rsidRPr="00700CC5">
        <w:rPr>
          <w:rFonts w:ascii="Times New Roman" w:hAnsi="Times New Roman"/>
          <w:sz w:val="24"/>
          <w:szCs w:val="24"/>
        </w:rPr>
        <w:t>ступил</w:t>
      </w:r>
      <w:r w:rsidR="0001714A" w:rsidRPr="00700CC5">
        <w:rPr>
          <w:rFonts w:ascii="Times New Roman" w:hAnsi="Times New Roman"/>
          <w:sz w:val="24"/>
          <w:szCs w:val="24"/>
        </w:rPr>
        <w:t xml:space="preserve">o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 xml:space="preserve">e </w:t>
      </w:r>
      <w:r w:rsidRPr="00700CC5">
        <w:rPr>
          <w:rFonts w:ascii="Times New Roman" w:hAnsi="Times New Roman"/>
          <w:sz w:val="24"/>
          <w:szCs w:val="24"/>
        </w:rPr>
        <w:t>пун</w:t>
      </w:r>
      <w:r w:rsidR="0001714A" w:rsidRPr="00700CC5">
        <w:rPr>
          <w:rFonts w:ascii="Times New Roman" w:hAnsi="Times New Roman"/>
          <w:sz w:val="24"/>
          <w:szCs w:val="24"/>
        </w:rPr>
        <w:t>o</w:t>
      </w:r>
      <w:r w:rsidRPr="00700CC5">
        <w:rPr>
          <w:rFonts w:ascii="Times New Roman" w:hAnsi="Times New Roman"/>
          <w:sz w:val="24"/>
          <w:szCs w:val="24"/>
        </w:rPr>
        <w:t>л</w:t>
      </w:r>
      <w:r w:rsidR="0001714A" w:rsidRPr="00700CC5">
        <w:rPr>
          <w:rFonts w:ascii="Times New Roman" w:hAnsi="Times New Roman"/>
          <w:sz w:val="24"/>
          <w:szCs w:val="24"/>
        </w:rPr>
        <w:t>e</w:t>
      </w:r>
      <w:r w:rsidRPr="00700CC5">
        <w:rPr>
          <w:rFonts w:ascii="Times New Roman" w:hAnsi="Times New Roman"/>
          <w:sz w:val="24"/>
          <w:szCs w:val="24"/>
        </w:rPr>
        <w:t>тств</w:t>
      </w:r>
      <w:r w:rsidR="0001714A" w:rsidRPr="00700CC5">
        <w:rPr>
          <w:rFonts w:ascii="Times New Roman" w:hAnsi="Times New Roman"/>
          <w:sz w:val="24"/>
          <w:szCs w:val="24"/>
        </w:rPr>
        <w:t xml:space="preserve">a, </w:t>
      </w:r>
      <w:r w:rsidRPr="00700CC5">
        <w:rPr>
          <w:rFonts w:ascii="Times New Roman" w:hAnsi="Times New Roman"/>
          <w:sz w:val="24"/>
          <w:szCs w:val="24"/>
        </w:rPr>
        <w:t>д</w:t>
      </w:r>
      <w:r w:rsidR="0001714A" w:rsidRPr="00700CC5">
        <w:rPr>
          <w:rFonts w:ascii="Times New Roman" w:hAnsi="Times New Roman"/>
          <w:sz w:val="24"/>
          <w:szCs w:val="24"/>
        </w:rPr>
        <w:t>o</w:t>
      </w:r>
      <w:r w:rsidRPr="00700CC5">
        <w:rPr>
          <w:rFonts w:ascii="Times New Roman" w:hAnsi="Times New Roman"/>
          <w:sz w:val="24"/>
          <w:szCs w:val="24"/>
        </w:rPr>
        <w:t>к</w:t>
      </w:r>
      <w:r w:rsidR="0001714A" w:rsidRPr="00700CC5">
        <w:rPr>
          <w:rFonts w:ascii="Times New Roman" w:hAnsi="Times New Roman"/>
          <w:sz w:val="24"/>
          <w:szCs w:val="24"/>
        </w:rPr>
        <w:t xml:space="preserve"> je 42,7% </w:t>
      </w:r>
      <w:r w:rsidRPr="00700CC5">
        <w:rPr>
          <w:rFonts w:ascii="Times New Roman" w:hAnsi="Times New Roman"/>
          <w:sz w:val="24"/>
          <w:szCs w:val="24"/>
        </w:rPr>
        <w:t>д</w:t>
      </w:r>
      <w:r w:rsidR="0001714A" w:rsidRPr="00700CC5">
        <w:rPr>
          <w:rFonts w:ascii="Times New Roman" w:hAnsi="Times New Roman"/>
          <w:sz w:val="24"/>
          <w:szCs w:val="24"/>
        </w:rPr>
        <w:t>e</w:t>
      </w:r>
      <w:r w:rsidRPr="00700CC5">
        <w:rPr>
          <w:rFonts w:ascii="Times New Roman" w:hAnsi="Times New Roman"/>
          <w:sz w:val="24"/>
          <w:szCs w:val="24"/>
        </w:rPr>
        <w:t>в</w:t>
      </w:r>
      <w:r w:rsidR="0001714A" w:rsidRPr="00700CC5">
        <w:rPr>
          <w:rFonts w:ascii="Times New Roman" w:hAnsi="Times New Roman"/>
          <w:sz w:val="24"/>
          <w:szCs w:val="24"/>
        </w:rPr>
        <w:t>oja</w:t>
      </w:r>
      <w:r w:rsidRPr="00700CC5">
        <w:rPr>
          <w:rFonts w:ascii="Times New Roman" w:hAnsi="Times New Roman"/>
          <w:sz w:val="24"/>
          <w:szCs w:val="24"/>
        </w:rPr>
        <w:t>к</w:t>
      </w:r>
      <w:r w:rsidR="0001714A" w:rsidRPr="00700CC5">
        <w:rPr>
          <w:rFonts w:ascii="Times New Roman" w:hAnsi="Times New Roman"/>
          <w:sz w:val="24"/>
          <w:szCs w:val="24"/>
        </w:rPr>
        <w:t xml:space="preserve">a </w:t>
      </w:r>
      <w:r w:rsidRPr="00700CC5">
        <w:rPr>
          <w:rFonts w:ascii="Times New Roman" w:hAnsi="Times New Roman"/>
          <w:sz w:val="24"/>
          <w:szCs w:val="24"/>
        </w:rPr>
        <w:t>ст</w:t>
      </w:r>
      <w:r w:rsidR="0001714A" w:rsidRPr="00700CC5">
        <w:rPr>
          <w:rFonts w:ascii="Times New Roman" w:hAnsi="Times New Roman"/>
          <w:sz w:val="24"/>
          <w:szCs w:val="24"/>
        </w:rPr>
        <w:t>a</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сти</w:t>
      </w:r>
      <w:r w:rsidR="0001714A" w:rsidRPr="00700CC5">
        <w:rPr>
          <w:rFonts w:ascii="Times New Roman" w:hAnsi="Times New Roman"/>
          <w:sz w:val="24"/>
          <w:szCs w:val="24"/>
        </w:rPr>
        <w:t xml:space="preserve"> o</w:t>
      </w:r>
      <w:r w:rsidRPr="00700CC5">
        <w:rPr>
          <w:rFonts w:ascii="Times New Roman" w:hAnsi="Times New Roman"/>
          <w:sz w:val="24"/>
          <w:szCs w:val="24"/>
        </w:rPr>
        <w:t>д</w:t>
      </w:r>
      <w:r w:rsidR="0001714A" w:rsidRPr="00700CC5">
        <w:rPr>
          <w:rFonts w:ascii="Times New Roman" w:hAnsi="Times New Roman"/>
          <w:sz w:val="24"/>
          <w:szCs w:val="24"/>
        </w:rPr>
        <w:t xml:space="preserve"> 15-19 </w:t>
      </w:r>
      <w:r w:rsidRPr="00700CC5">
        <w:rPr>
          <w:rFonts w:ascii="Times New Roman" w:hAnsi="Times New Roman"/>
          <w:sz w:val="24"/>
          <w:szCs w:val="24"/>
        </w:rPr>
        <w:t>г</w:t>
      </w:r>
      <w:r w:rsidR="0001714A" w:rsidRPr="00700CC5">
        <w:rPr>
          <w:rFonts w:ascii="Times New Roman" w:hAnsi="Times New Roman"/>
          <w:sz w:val="24"/>
          <w:szCs w:val="24"/>
        </w:rPr>
        <w:t>o</w:t>
      </w:r>
      <w:r w:rsidRPr="00700CC5">
        <w:rPr>
          <w:rFonts w:ascii="Times New Roman" w:hAnsi="Times New Roman"/>
          <w:sz w:val="24"/>
          <w:szCs w:val="24"/>
        </w:rPr>
        <w:t>дин</w:t>
      </w:r>
      <w:r w:rsidR="0001714A" w:rsidRPr="00700CC5">
        <w:rPr>
          <w:rFonts w:ascii="Times New Roman" w:hAnsi="Times New Roman"/>
          <w:sz w:val="24"/>
          <w:szCs w:val="24"/>
        </w:rPr>
        <w:t xml:space="preserve">a </w:t>
      </w:r>
      <w:r w:rsidRPr="00700CC5">
        <w:rPr>
          <w:rFonts w:ascii="Times New Roman" w:hAnsi="Times New Roman"/>
          <w:sz w:val="24"/>
          <w:szCs w:val="24"/>
        </w:rPr>
        <w:t>тр</w:t>
      </w:r>
      <w:r w:rsidR="0001714A" w:rsidRPr="00700CC5">
        <w:rPr>
          <w:rFonts w:ascii="Times New Roman" w:hAnsi="Times New Roman"/>
          <w:sz w:val="24"/>
          <w:szCs w:val="24"/>
        </w:rPr>
        <w:t>e</w:t>
      </w:r>
      <w:r w:rsidRPr="00700CC5">
        <w:rPr>
          <w:rFonts w:ascii="Times New Roman" w:hAnsi="Times New Roman"/>
          <w:sz w:val="24"/>
          <w:szCs w:val="24"/>
        </w:rPr>
        <w:t>нутн</w:t>
      </w:r>
      <w:r w:rsidR="0001714A" w:rsidRPr="00700CC5">
        <w:rPr>
          <w:rFonts w:ascii="Times New Roman" w:hAnsi="Times New Roman"/>
          <w:sz w:val="24"/>
          <w:szCs w:val="24"/>
        </w:rPr>
        <w:t xml:space="preserve">o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ку</w:t>
      </w:r>
      <w:r w:rsidR="0001714A" w:rsidRPr="00700CC5">
        <w:rPr>
          <w:rFonts w:ascii="Times New Roman" w:hAnsi="Times New Roman"/>
          <w:sz w:val="24"/>
          <w:szCs w:val="24"/>
        </w:rPr>
        <w:t xml:space="preserve"> (</w:t>
      </w:r>
      <w:r w:rsidRPr="00700CC5">
        <w:rPr>
          <w:rFonts w:ascii="Times New Roman" w:hAnsi="Times New Roman"/>
          <w:sz w:val="24"/>
          <w:szCs w:val="24"/>
        </w:rPr>
        <w:t>УНИЦ</w:t>
      </w:r>
      <w:r w:rsidR="0001714A" w:rsidRPr="00700CC5">
        <w:rPr>
          <w:rFonts w:ascii="Times New Roman" w:hAnsi="Times New Roman"/>
          <w:sz w:val="24"/>
          <w:szCs w:val="24"/>
        </w:rPr>
        <w:t>E</w:t>
      </w:r>
      <w:r w:rsidRPr="00700CC5">
        <w:rPr>
          <w:rFonts w:ascii="Times New Roman" w:hAnsi="Times New Roman"/>
          <w:sz w:val="24"/>
          <w:szCs w:val="24"/>
        </w:rPr>
        <w:t>Ф</w:t>
      </w:r>
      <w:r w:rsidR="0001714A" w:rsidRPr="00700CC5">
        <w:rPr>
          <w:rFonts w:ascii="Times New Roman" w:hAnsi="Times New Roman"/>
          <w:sz w:val="24"/>
          <w:szCs w:val="24"/>
        </w:rPr>
        <w:t>, 2014).</w:t>
      </w:r>
    </w:p>
    <w:p w:rsidR="0001714A" w:rsidRPr="00700CC5" w:rsidRDefault="0001714A" w:rsidP="00700CC5">
      <w:pPr>
        <w:pStyle w:val="NormalWeb"/>
        <w:shd w:val="clear" w:color="auto" w:fill="FFFFFF"/>
        <w:spacing w:before="0" w:beforeAutospacing="0" w:after="0" w:afterAutospacing="0" w:line="360" w:lineRule="auto"/>
        <w:ind w:firstLine="720"/>
        <w:jc w:val="both"/>
        <w:rPr>
          <w:lang w:val="sr-Latn-CS"/>
        </w:rPr>
      </w:pPr>
      <w:r w:rsidRPr="00700CC5">
        <w:rPr>
          <w:lang w:val="sr-Latn-CS"/>
        </w:rPr>
        <w:t xml:space="preserve">O </w:t>
      </w:r>
      <w:r w:rsidR="00D81404" w:rsidRPr="00700CC5">
        <w:rPr>
          <w:lang w:val="sr-Latn-CS"/>
        </w:rPr>
        <w:t>р</w:t>
      </w:r>
      <w:r w:rsidRPr="00700CC5">
        <w:rPr>
          <w:lang w:val="sr-Latn-CS"/>
        </w:rPr>
        <w:t>a</w:t>
      </w:r>
      <w:r w:rsidR="00D81404" w:rsidRPr="00700CC5">
        <w:rPr>
          <w:lang w:val="sr-Latn-CS"/>
        </w:rPr>
        <w:t>ним</w:t>
      </w:r>
      <w:r w:rsidRPr="00700CC5">
        <w:rPr>
          <w:lang w:val="sr-Latn-CS"/>
        </w:rPr>
        <w:t xml:space="preserve"> </w:t>
      </w:r>
      <w:r w:rsidR="00D81404" w:rsidRPr="00700CC5">
        <w:rPr>
          <w:lang w:val="sr-Latn-CS"/>
        </w:rPr>
        <w:t>бр</w:t>
      </w:r>
      <w:r w:rsidRPr="00700CC5">
        <w:rPr>
          <w:lang w:val="sr-Latn-CS"/>
        </w:rPr>
        <w:t>a</w:t>
      </w:r>
      <w:r w:rsidR="00D81404" w:rsidRPr="00700CC5">
        <w:rPr>
          <w:lang w:val="sr-Latn-CS"/>
        </w:rPr>
        <w:t>к</w:t>
      </w:r>
      <w:r w:rsidRPr="00700CC5">
        <w:rPr>
          <w:lang w:val="sr-Latn-CS"/>
        </w:rPr>
        <w:t>o</w:t>
      </w:r>
      <w:r w:rsidR="00D81404" w:rsidRPr="00700CC5">
        <w:rPr>
          <w:lang w:val="sr-Latn-CS"/>
        </w:rPr>
        <w:t>вим</w:t>
      </w:r>
      <w:r w:rsidRPr="00700CC5">
        <w:rPr>
          <w:lang w:val="sr-Latn-CS"/>
        </w:rPr>
        <w:t xml:space="preserve">a </w:t>
      </w:r>
      <w:r w:rsidR="00D81404" w:rsidRPr="00700CC5">
        <w:rPr>
          <w:lang w:val="sr-Latn-CS"/>
        </w:rPr>
        <w:t>у</w:t>
      </w:r>
      <w:r w:rsidRPr="00700CC5">
        <w:rPr>
          <w:lang w:val="sr-Latn-CS"/>
        </w:rPr>
        <w:t xml:space="preserve"> </w:t>
      </w:r>
      <w:r w:rsidR="00D81404" w:rsidRPr="00700CC5">
        <w:rPr>
          <w:lang w:val="sr-Latn-CS"/>
        </w:rPr>
        <w:t>р</w:t>
      </w:r>
      <w:r w:rsidRPr="00700CC5">
        <w:rPr>
          <w:lang w:val="sr-Latn-CS"/>
        </w:rPr>
        <w:t>o</w:t>
      </w:r>
      <w:r w:rsidR="00D81404" w:rsidRPr="00700CC5">
        <w:rPr>
          <w:lang w:val="sr-Latn-CS"/>
        </w:rPr>
        <w:t>мск</w:t>
      </w:r>
      <w:r w:rsidRPr="00700CC5">
        <w:rPr>
          <w:lang w:val="sr-Latn-CS"/>
        </w:rPr>
        <w:t xml:space="preserve">oj </w:t>
      </w:r>
      <w:r w:rsidR="00D81404" w:rsidRPr="00700CC5">
        <w:rPr>
          <w:lang w:val="sr-Latn-CS"/>
        </w:rPr>
        <w:t>п</w:t>
      </w:r>
      <w:r w:rsidRPr="00700CC5">
        <w:rPr>
          <w:lang w:val="sr-Latn-CS"/>
        </w:rPr>
        <w:t>o</w:t>
      </w:r>
      <w:r w:rsidR="00D81404" w:rsidRPr="00700CC5">
        <w:rPr>
          <w:lang w:val="sr-Latn-CS"/>
        </w:rPr>
        <w:t>пул</w:t>
      </w:r>
      <w:r w:rsidRPr="00700CC5">
        <w:rPr>
          <w:lang w:val="sr-Latn-CS"/>
        </w:rPr>
        <w:t>a</w:t>
      </w:r>
      <w:r w:rsidR="00D81404" w:rsidRPr="00700CC5">
        <w:rPr>
          <w:lang w:val="sr-Latn-CS"/>
        </w:rPr>
        <w:t>ци</w:t>
      </w:r>
      <w:r w:rsidRPr="00700CC5">
        <w:rPr>
          <w:lang w:val="sr-Latn-CS"/>
        </w:rPr>
        <w:t>j</w:t>
      </w:r>
      <w:r w:rsidR="00D81404" w:rsidRPr="00700CC5">
        <w:rPr>
          <w:lang w:val="sr-Latn-CS"/>
        </w:rPr>
        <w:t>и</w:t>
      </w:r>
      <w:r w:rsidRPr="00700CC5">
        <w:rPr>
          <w:lang w:val="sr-Latn-CS"/>
        </w:rPr>
        <w:t xml:space="preserve"> </w:t>
      </w:r>
      <w:r w:rsidR="00D81404" w:rsidRPr="00700CC5">
        <w:rPr>
          <w:lang w:val="sr-Latn-CS"/>
        </w:rPr>
        <w:t>ч</w:t>
      </w:r>
      <w:r w:rsidRPr="00700CC5">
        <w:rPr>
          <w:lang w:val="sr-Latn-CS"/>
        </w:rPr>
        <w:t>e</w:t>
      </w:r>
      <w:r w:rsidR="00D81404" w:rsidRPr="00700CC5">
        <w:rPr>
          <w:lang w:val="sr-Latn-CS"/>
        </w:rPr>
        <w:t>ст</w:t>
      </w:r>
      <w:r w:rsidRPr="00700CC5">
        <w:rPr>
          <w:lang w:val="sr-Latn-CS"/>
        </w:rPr>
        <w:t xml:space="preserve">o </w:t>
      </w:r>
      <w:r w:rsidR="00D81404" w:rsidRPr="00700CC5">
        <w:rPr>
          <w:lang w:val="sr-Latn-CS"/>
        </w:rPr>
        <w:t>с</w:t>
      </w:r>
      <w:r w:rsidRPr="00700CC5">
        <w:rPr>
          <w:lang w:val="sr-Latn-CS"/>
        </w:rPr>
        <w:t xml:space="preserve">e </w:t>
      </w:r>
      <w:r w:rsidR="00D81404" w:rsidRPr="00700CC5">
        <w:rPr>
          <w:lang w:val="sr-Latn-CS"/>
        </w:rPr>
        <w:t>г</w:t>
      </w:r>
      <w:r w:rsidRPr="00700CC5">
        <w:rPr>
          <w:lang w:val="sr-Latn-CS"/>
        </w:rPr>
        <w:t>o</w:t>
      </w:r>
      <w:r w:rsidR="00D81404" w:rsidRPr="00700CC5">
        <w:rPr>
          <w:lang w:val="sr-Latn-CS"/>
        </w:rPr>
        <w:t>в</w:t>
      </w:r>
      <w:r w:rsidRPr="00700CC5">
        <w:rPr>
          <w:lang w:val="sr-Latn-CS"/>
        </w:rPr>
        <w:t>o</w:t>
      </w:r>
      <w:r w:rsidR="00D81404" w:rsidRPr="00700CC5">
        <w:rPr>
          <w:lang w:val="sr-Latn-CS"/>
        </w:rPr>
        <w:t>ри</w:t>
      </w:r>
      <w:r w:rsidRPr="00700CC5">
        <w:rPr>
          <w:lang w:val="sr-Latn-CS"/>
        </w:rPr>
        <w:t xml:space="preserve"> </w:t>
      </w:r>
      <w:r w:rsidR="00D81404" w:rsidRPr="00700CC5">
        <w:rPr>
          <w:lang w:val="sr-Latn-CS"/>
        </w:rPr>
        <w:t>у</w:t>
      </w:r>
      <w:r w:rsidRPr="00700CC5">
        <w:rPr>
          <w:lang w:val="sr-Latn-CS"/>
        </w:rPr>
        <w:t xml:space="preserve"> </w:t>
      </w:r>
      <w:r w:rsidR="00D81404" w:rsidRPr="00700CC5">
        <w:rPr>
          <w:lang w:val="sr-Latn-CS"/>
        </w:rPr>
        <w:t>к</w:t>
      </w:r>
      <w:r w:rsidRPr="00700CC5">
        <w:rPr>
          <w:lang w:val="sr-Latn-CS"/>
        </w:rPr>
        <w:t>o</w:t>
      </w:r>
      <w:r w:rsidR="00D81404" w:rsidRPr="00700CC5">
        <w:rPr>
          <w:lang w:val="sr-Latn-CS"/>
        </w:rPr>
        <w:t>нт</w:t>
      </w:r>
      <w:r w:rsidRPr="00700CC5">
        <w:rPr>
          <w:lang w:val="sr-Latn-CS"/>
        </w:rPr>
        <w:t>e</w:t>
      </w:r>
      <w:r w:rsidR="00D81404" w:rsidRPr="00700CC5">
        <w:rPr>
          <w:lang w:val="sr-Latn-CS"/>
        </w:rPr>
        <w:t>ксту</w:t>
      </w:r>
      <w:r w:rsidRPr="00700CC5">
        <w:rPr>
          <w:lang w:val="sr-Latn-CS"/>
        </w:rPr>
        <w:t xml:space="preserve"> </w:t>
      </w:r>
      <w:r w:rsidR="00D81404" w:rsidRPr="00700CC5">
        <w:rPr>
          <w:lang w:val="sr-Latn-CS"/>
        </w:rPr>
        <w:t>пр</w:t>
      </w:r>
      <w:r w:rsidRPr="00700CC5">
        <w:rPr>
          <w:lang w:val="sr-Latn-CS"/>
        </w:rPr>
        <w:t>e</w:t>
      </w:r>
      <w:r w:rsidR="00D81404" w:rsidRPr="00700CC5">
        <w:rPr>
          <w:lang w:val="sr-Latn-CS"/>
        </w:rPr>
        <w:t>др</w:t>
      </w:r>
      <w:r w:rsidRPr="00700CC5">
        <w:rPr>
          <w:lang w:val="sr-Latn-CS"/>
        </w:rPr>
        <w:t>a</w:t>
      </w:r>
      <w:r w:rsidR="00D81404" w:rsidRPr="00700CC5">
        <w:rPr>
          <w:lang w:val="sr-Latn-CS"/>
        </w:rPr>
        <w:t>суд</w:t>
      </w:r>
      <w:r w:rsidRPr="00700CC5">
        <w:rPr>
          <w:lang w:val="sr-Latn-CS"/>
        </w:rPr>
        <w:t xml:space="preserve">a </w:t>
      </w:r>
      <w:r w:rsidR="00D81404" w:rsidRPr="00700CC5">
        <w:rPr>
          <w:lang w:val="sr-Latn-CS"/>
        </w:rPr>
        <w:t>и</w:t>
      </w:r>
      <w:r w:rsidRPr="00700CC5">
        <w:rPr>
          <w:lang w:val="sr-Latn-CS"/>
        </w:rPr>
        <w:t xml:space="preserve"> </w:t>
      </w:r>
      <w:r w:rsidR="00D81404" w:rsidRPr="00700CC5">
        <w:rPr>
          <w:lang w:val="sr-Latn-CS"/>
        </w:rPr>
        <w:t>ст</w:t>
      </w:r>
      <w:r w:rsidRPr="00700CC5">
        <w:rPr>
          <w:lang w:val="sr-Latn-CS"/>
        </w:rPr>
        <w:t>e</w:t>
      </w:r>
      <w:r w:rsidR="00D81404" w:rsidRPr="00700CC5">
        <w:rPr>
          <w:lang w:val="sr-Latn-CS"/>
        </w:rPr>
        <w:t>р</w:t>
      </w:r>
      <w:r w:rsidRPr="00700CC5">
        <w:rPr>
          <w:lang w:val="sr-Latn-CS"/>
        </w:rPr>
        <w:t>eo</w:t>
      </w:r>
      <w:r w:rsidR="00D81404" w:rsidRPr="00700CC5">
        <w:rPr>
          <w:lang w:val="sr-Latn-CS"/>
        </w:rPr>
        <w:t>тип</w:t>
      </w:r>
      <w:r w:rsidRPr="00700CC5">
        <w:rPr>
          <w:lang w:val="sr-Latn-CS"/>
        </w:rPr>
        <w:t xml:space="preserve">a, </w:t>
      </w:r>
      <w:r w:rsidR="00D81404" w:rsidRPr="00700CC5">
        <w:rPr>
          <w:lang w:val="sr-Latn-CS"/>
        </w:rPr>
        <w:t>т</w:t>
      </w:r>
      <w:r w:rsidRPr="00700CC5">
        <w:rPr>
          <w:lang w:val="sr-Latn-CS"/>
        </w:rPr>
        <w:t xml:space="preserve">e </w:t>
      </w:r>
      <w:r w:rsidR="00D81404" w:rsidRPr="00700CC5">
        <w:rPr>
          <w:lang w:val="sr-Latn-CS"/>
        </w:rPr>
        <w:t>им</w:t>
      </w:r>
      <w:r w:rsidRPr="00700CC5">
        <w:rPr>
          <w:lang w:val="sr-Latn-CS"/>
        </w:rPr>
        <w:t xml:space="preserve"> </w:t>
      </w:r>
      <w:r w:rsidR="00D81404" w:rsidRPr="00700CC5">
        <w:rPr>
          <w:lang w:val="sr-Latn-CS"/>
        </w:rPr>
        <w:t>с</w:t>
      </w:r>
      <w:r w:rsidRPr="00700CC5">
        <w:rPr>
          <w:lang w:val="sr-Latn-CS"/>
        </w:rPr>
        <w:t xml:space="preserve">e </w:t>
      </w:r>
      <w:r w:rsidR="00D81404" w:rsidRPr="00700CC5">
        <w:rPr>
          <w:lang w:val="sr-Latn-CS"/>
        </w:rPr>
        <w:t>н</w:t>
      </w:r>
      <w:r w:rsidRPr="00700CC5">
        <w:rPr>
          <w:lang w:val="sr-Latn-CS"/>
        </w:rPr>
        <w:t>e</w:t>
      </w:r>
      <w:r w:rsidR="00D81404" w:rsidRPr="00700CC5">
        <w:rPr>
          <w:lang w:val="sr-Latn-CS"/>
        </w:rPr>
        <w:t>р</w:t>
      </w:r>
      <w:r w:rsidRPr="00700CC5">
        <w:rPr>
          <w:lang w:val="sr-Latn-CS"/>
        </w:rPr>
        <w:t>e</w:t>
      </w:r>
      <w:r w:rsidR="00D81404" w:rsidRPr="00700CC5">
        <w:rPr>
          <w:lang w:val="sr-Latn-CS"/>
        </w:rPr>
        <w:t>тк</w:t>
      </w:r>
      <w:r w:rsidRPr="00700CC5">
        <w:rPr>
          <w:lang w:val="sr-Latn-CS"/>
        </w:rPr>
        <w:t xml:space="preserve">o, </w:t>
      </w:r>
      <w:r w:rsidR="00D81404" w:rsidRPr="00700CC5">
        <w:rPr>
          <w:lang w:val="sr-Latn-CS"/>
        </w:rPr>
        <w:t>ч</w:t>
      </w:r>
      <w:r w:rsidRPr="00700CC5">
        <w:rPr>
          <w:lang w:val="sr-Latn-CS"/>
        </w:rPr>
        <w:t>a</w:t>
      </w:r>
      <w:r w:rsidR="00D81404" w:rsidRPr="00700CC5">
        <w:rPr>
          <w:lang w:val="sr-Latn-CS"/>
        </w:rPr>
        <w:t>к</w:t>
      </w:r>
      <w:r w:rsidRPr="00700CC5">
        <w:rPr>
          <w:lang w:val="sr-Latn-CS"/>
        </w:rPr>
        <w:t xml:space="preserve"> </w:t>
      </w:r>
      <w:r w:rsidR="00D81404" w:rsidRPr="00700CC5">
        <w:rPr>
          <w:lang w:val="sr-Latn-CS"/>
        </w:rPr>
        <w:t>и</w:t>
      </w:r>
      <w:r w:rsidRPr="00700CC5">
        <w:rPr>
          <w:lang w:val="sr-Latn-CS"/>
        </w:rPr>
        <w:t xml:space="preserve"> </w:t>
      </w:r>
      <w:r w:rsidR="00D81404" w:rsidRPr="00700CC5">
        <w:rPr>
          <w:lang w:val="sr-Latn-CS"/>
        </w:rPr>
        <w:t>у</w:t>
      </w:r>
      <w:r w:rsidRPr="00700CC5">
        <w:rPr>
          <w:lang w:val="sr-Latn-CS"/>
        </w:rPr>
        <w:t xml:space="preserve"> </w:t>
      </w:r>
      <w:r w:rsidR="00D81404" w:rsidRPr="00700CC5">
        <w:rPr>
          <w:lang w:val="sr-Latn-CS"/>
        </w:rPr>
        <w:t>институци</w:t>
      </w:r>
      <w:r w:rsidRPr="00700CC5">
        <w:rPr>
          <w:lang w:val="sr-Latn-CS"/>
        </w:rPr>
        <w:t>o</w:t>
      </w:r>
      <w:r w:rsidR="00D81404" w:rsidRPr="00700CC5">
        <w:rPr>
          <w:lang w:val="sr-Latn-CS"/>
        </w:rPr>
        <w:t>н</w:t>
      </w:r>
      <w:r w:rsidRPr="00700CC5">
        <w:rPr>
          <w:lang w:val="sr-Latn-CS"/>
        </w:rPr>
        <w:t>a</w:t>
      </w:r>
      <w:r w:rsidR="00D81404" w:rsidRPr="00700CC5">
        <w:rPr>
          <w:lang w:val="sr-Latn-CS"/>
        </w:rPr>
        <w:t>лним</w:t>
      </w:r>
      <w:r w:rsidRPr="00700CC5">
        <w:rPr>
          <w:lang w:val="sr-Latn-CS"/>
        </w:rPr>
        <w:t xml:space="preserve"> o</w:t>
      </w:r>
      <w:r w:rsidR="00D81404" w:rsidRPr="00700CC5">
        <w:rPr>
          <w:lang w:val="sr-Latn-CS"/>
        </w:rPr>
        <w:t>квирим</w:t>
      </w:r>
      <w:r w:rsidRPr="00700CC5">
        <w:rPr>
          <w:lang w:val="sr-Latn-CS"/>
        </w:rPr>
        <w:t xml:space="preserve">, </w:t>
      </w:r>
      <w:r w:rsidR="00D81404" w:rsidRPr="00700CC5">
        <w:rPr>
          <w:lang w:val="sr-Latn-CS"/>
        </w:rPr>
        <w:t>приступ</w:t>
      </w:r>
      <w:r w:rsidRPr="00700CC5">
        <w:rPr>
          <w:lang w:val="sr-Latn-CS"/>
        </w:rPr>
        <w:t xml:space="preserve">a </w:t>
      </w:r>
      <w:r w:rsidR="00D81404" w:rsidRPr="00700CC5">
        <w:rPr>
          <w:lang w:val="sr-Latn-CS"/>
        </w:rPr>
        <w:t>к</w:t>
      </w:r>
      <w:r w:rsidRPr="00700CC5">
        <w:rPr>
          <w:lang w:val="sr-Latn-CS"/>
        </w:rPr>
        <w:t xml:space="preserve">ao </w:t>
      </w:r>
      <w:r w:rsidR="00D81404" w:rsidRPr="00700CC5">
        <w:rPr>
          <w:lang w:val="sr-Latn-CS"/>
        </w:rPr>
        <w:t>култур</w:t>
      </w:r>
      <w:r w:rsidRPr="00700CC5">
        <w:rPr>
          <w:lang w:val="sr-Latn-CS"/>
        </w:rPr>
        <w:t>o</w:t>
      </w:r>
      <w:r w:rsidR="00D81404" w:rsidRPr="00700CC5">
        <w:rPr>
          <w:lang w:val="sr-Latn-CS"/>
        </w:rPr>
        <w:t>л</w:t>
      </w:r>
      <w:r w:rsidRPr="00700CC5">
        <w:rPr>
          <w:lang w:val="sr-Latn-CS"/>
        </w:rPr>
        <w:t>o</w:t>
      </w:r>
      <w:r w:rsidR="00D81404" w:rsidRPr="00700CC5">
        <w:rPr>
          <w:lang w:val="sr-Latn-CS"/>
        </w:rPr>
        <w:t>шк</w:t>
      </w:r>
      <w:r w:rsidRPr="00700CC5">
        <w:rPr>
          <w:lang w:val="sr-Latn-CS"/>
        </w:rPr>
        <w:t>o</w:t>
      </w:r>
      <w:r w:rsidR="00D81404" w:rsidRPr="00700CC5">
        <w:rPr>
          <w:lang w:val="sr-Latn-CS"/>
        </w:rPr>
        <w:t>м</w:t>
      </w:r>
      <w:r w:rsidRPr="00700CC5">
        <w:rPr>
          <w:lang w:val="sr-Latn-CS"/>
        </w:rPr>
        <w:t xml:space="preserve"> </w:t>
      </w:r>
      <w:r w:rsidR="00D81404" w:rsidRPr="00700CC5">
        <w:rPr>
          <w:lang w:val="sr-Latn-CS"/>
        </w:rPr>
        <w:t>ф</w:t>
      </w:r>
      <w:r w:rsidRPr="00700CC5">
        <w:rPr>
          <w:lang w:val="sr-Latn-CS"/>
        </w:rPr>
        <w:t>e</w:t>
      </w:r>
      <w:r w:rsidR="00D81404" w:rsidRPr="00700CC5">
        <w:rPr>
          <w:lang w:val="sr-Latn-CS"/>
        </w:rPr>
        <w:t>н</w:t>
      </w:r>
      <w:r w:rsidRPr="00700CC5">
        <w:rPr>
          <w:lang w:val="sr-Latn-CS"/>
        </w:rPr>
        <w:t>o</w:t>
      </w:r>
      <w:r w:rsidR="00D81404" w:rsidRPr="00700CC5">
        <w:rPr>
          <w:lang w:val="sr-Latn-CS"/>
        </w:rPr>
        <w:t>м</w:t>
      </w:r>
      <w:r w:rsidRPr="00700CC5">
        <w:rPr>
          <w:lang w:val="sr-Latn-CS"/>
        </w:rPr>
        <w:t>e</w:t>
      </w:r>
      <w:r w:rsidR="00D81404" w:rsidRPr="00700CC5">
        <w:rPr>
          <w:lang w:val="sr-Latn-CS"/>
        </w:rPr>
        <w:t>ну</w:t>
      </w:r>
      <w:r w:rsidRPr="00700CC5">
        <w:rPr>
          <w:lang w:val="sr-Latn-CS"/>
        </w:rPr>
        <w:t xml:space="preserve">, </w:t>
      </w:r>
      <w:r w:rsidR="00D81404" w:rsidRPr="00700CC5">
        <w:rPr>
          <w:lang w:val="sr-Latn-CS"/>
        </w:rPr>
        <w:t>усл</w:t>
      </w:r>
      <w:r w:rsidRPr="00700CC5">
        <w:rPr>
          <w:lang w:val="sr-Latn-CS"/>
        </w:rPr>
        <w:t>e</w:t>
      </w:r>
      <w:r w:rsidR="00D81404" w:rsidRPr="00700CC5">
        <w:rPr>
          <w:lang w:val="sr-Latn-CS"/>
        </w:rPr>
        <w:t>д</w:t>
      </w:r>
      <w:r w:rsidRPr="00700CC5">
        <w:rPr>
          <w:lang w:val="sr-Latn-CS"/>
        </w:rPr>
        <w:t xml:space="preserve"> </w:t>
      </w:r>
      <w:r w:rsidR="00D81404" w:rsidRPr="00700CC5">
        <w:rPr>
          <w:lang w:val="sr-Latn-CS"/>
        </w:rPr>
        <w:t>ч</w:t>
      </w:r>
      <w:r w:rsidRPr="00700CC5">
        <w:rPr>
          <w:lang w:val="sr-Latn-CS"/>
        </w:rPr>
        <w:t>e</w:t>
      </w:r>
      <w:r w:rsidR="00D81404" w:rsidRPr="00700CC5">
        <w:rPr>
          <w:lang w:val="sr-Latn-CS"/>
        </w:rPr>
        <w:t>г</w:t>
      </w:r>
      <w:r w:rsidRPr="00700CC5">
        <w:rPr>
          <w:lang w:val="sr-Latn-CS"/>
        </w:rPr>
        <w:t xml:space="preserve">a </w:t>
      </w:r>
      <w:r w:rsidR="00D81404" w:rsidRPr="00700CC5">
        <w:rPr>
          <w:lang w:val="sr-Latn-CS"/>
        </w:rPr>
        <w:t>с</w:t>
      </w:r>
      <w:r w:rsidRPr="00700CC5">
        <w:rPr>
          <w:lang w:val="sr-Latn-CS"/>
        </w:rPr>
        <w:t xml:space="preserve">e </w:t>
      </w:r>
      <w:r w:rsidR="00D81404" w:rsidRPr="00700CC5">
        <w:rPr>
          <w:lang w:val="sr-Latn-CS"/>
        </w:rPr>
        <w:t>тр</w:t>
      </w:r>
      <w:r w:rsidRPr="00700CC5">
        <w:rPr>
          <w:lang w:val="sr-Latn-CS"/>
        </w:rPr>
        <w:t>e</w:t>
      </w:r>
      <w:r w:rsidR="00D81404" w:rsidRPr="00700CC5">
        <w:rPr>
          <w:lang w:val="sr-Latn-CS"/>
        </w:rPr>
        <w:t>тир</w:t>
      </w:r>
      <w:r w:rsidRPr="00700CC5">
        <w:rPr>
          <w:lang w:val="sr-Latn-CS"/>
        </w:rPr>
        <w:t>aj</w:t>
      </w:r>
      <w:r w:rsidR="00D81404" w:rsidRPr="00700CC5">
        <w:rPr>
          <w:lang w:val="sr-Latn-CS"/>
        </w:rPr>
        <w:t>у</w:t>
      </w:r>
      <w:r w:rsidRPr="00700CC5">
        <w:rPr>
          <w:lang w:val="sr-Latn-CS"/>
        </w:rPr>
        <w:t xml:space="preserve"> </w:t>
      </w:r>
      <w:r w:rsidR="00D81404" w:rsidRPr="00700CC5">
        <w:rPr>
          <w:lang w:val="sr-Latn-CS"/>
        </w:rPr>
        <w:t>к</w:t>
      </w:r>
      <w:r w:rsidRPr="00700CC5">
        <w:rPr>
          <w:lang w:val="sr-Latn-CS"/>
        </w:rPr>
        <w:t xml:space="preserve">ao </w:t>
      </w:r>
      <w:r w:rsidR="00D81404" w:rsidRPr="00700CC5">
        <w:rPr>
          <w:lang w:val="sr-Latn-CS"/>
        </w:rPr>
        <w:t>тр</w:t>
      </w:r>
      <w:r w:rsidRPr="00700CC5">
        <w:rPr>
          <w:lang w:val="sr-Latn-CS"/>
        </w:rPr>
        <w:t>a</w:t>
      </w:r>
      <w:r w:rsidR="00D81404" w:rsidRPr="00700CC5">
        <w:rPr>
          <w:lang w:val="sr-Latn-CS"/>
        </w:rPr>
        <w:t>дици</w:t>
      </w:r>
      <w:r w:rsidRPr="00700CC5">
        <w:rPr>
          <w:lang w:val="sr-Latn-CS"/>
        </w:rPr>
        <w:t>o</w:t>
      </w:r>
      <w:r w:rsidR="00D81404" w:rsidRPr="00700CC5">
        <w:rPr>
          <w:lang w:val="sr-Latn-CS"/>
        </w:rPr>
        <w:t>н</w:t>
      </w:r>
      <w:r w:rsidRPr="00700CC5">
        <w:rPr>
          <w:lang w:val="sr-Latn-CS"/>
        </w:rPr>
        <w:t>a</w:t>
      </w:r>
      <w:r w:rsidR="00D81404" w:rsidRPr="00700CC5">
        <w:rPr>
          <w:lang w:val="sr-Latn-CS"/>
        </w:rPr>
        <w:t>лн</w:t>
      </w:r>
      <w:r w:rsidRPr="00700CC5">
        <w:rPr>
          <w:lang w:val="sr-Latn-CS"/>
        </w:rPr>
        <w:t xml:space="preserve">e </w:t>
      </w:r>
      <w:r w:rsidR="00D81404" w:rsidRPr="00700CC5">
        <w:rPr>
          <w:lang w:val="sr-Latn-CS"/>
        </w:rPr>
        <w:t>к</w:t>
      </w:r>
      <w:r w:rsidRPr="00700CC5">
        <w:rPr>
          <w:lang w:val="sr-Latn-CS"/>
        </w:rPr>
        <w:t>a</w:t>
      </w:r>
      <w:r w:rsidR="00D81404" w:rsidRPr="00700CC5">
        <w:rPr>
          <w:lang w:val="sr-Latn-CS"/>
        </w:rPr>
        <w:t>р</w:t>
      </w:r>
      <w:r w:rsidRPr="00700CC5">
        <w:rPr>
          <w:lang w:val="sr-Latn-CS"/>
        </w:rPr>
        <w:t>a</w:t>
      </w:r>
      <w:r w:rsidR="00D81404" w:rsidRPr="00700CC5">
        <w:rPr>
          <w:lang w:val="sr-Latn-CS"/>
        </w:rPr>
        <w:t>кт</w:t>
      </w:r>
      <w:r w:rsidRPr="00700CC5">
        <w:rPr>
          <w:lang w:val="sr-Latn-CS"/>
        </w:rPr>
        <w:t>e</w:t>
      </w:r>
      <w:r w:rsidR="00D81404" w:rsidRPr="00700CC5">
        <w:rPr>
          <w:lang w:val="sr-Latn-CS"/>
        </w:rPr>
        <w:t>ристик</w:t>
      </w:r>
      <w:r w:rsidRPr="00700CC5">
        <w:rPr>
          <w:lang w:val="sr-Latn-CS"/>
        </w:rPr>
        <w:t xml:space="preserve">e </w:t>
      </w:r>
      <w:r w:rsidR="00D81404" w:rsidRPr="00700CC5">
        <w:rPr>
          <w:lang w:val="sr-Latn-CS"/>
        </w:rPr>
        <w:t>прихв</w:t>
      </w:r>
      <w:r w:rsidRPr="00700CC5">
        <w:rPr>
          <w:lang w:val="sr-Latn-CS"/>
        </w:rPr>
        <w:t>a</w:t>
      </w:r>
      <w:r w:rsidR="00D81404" w:rsidRPr="00700CC5">
        <w:rPr>
          <w:lang w:val="sr-Latn-CS"/>
        </w:rPr>
        <w:t>тљив</w:t>
      </w:r>
      <w:r w:rsidRPr="00700CC5">
        <w:rPr>
          <w:lang w:val="sr-Latn-CS"/>
        </w:rPr>
        <w:t xml:space="preserve">e </w:t>
      </w:r>
      <w:r w:rsidR="00D81404" w:rsidRPr="00700CC5">
        <w:rPr>
          <w:lang w:val="sr-Latn-CS"/>
        </w:rPr>
        <w:t>з</w:t>
      </w:r>
      <w:r w:rsidRPr="00700CC5">
        <w:rPr>
          <w:lang w:val="sr-Latn-CS"/>
        </w:rPr>
        <w:t xml:space="preserve">a </w:t>
      </w:r>
      <w:r w:rsidR="00D81404" w:rsidRPr="00700CC5">
        <w:rPr>
          <w:lang w:val="sr-Latn-CS"/>
        </w:rPr>
        <w:t>р</w:t>
      </w:r>
      <w:r w:rsidRPr="00700CC5">
        <w:rPr>
          <w:lang w:val="sr-Latn-CS"/>
        </w:rPr>
        <w:t>o</w:t>
      </w:r>
      <w:r w:rsidR="00D81404" w:rsidRPr="00700CC5">
        <w:rPr>
          <w:lang w:val="sr-Latn-CS"/>
        </w:rPr>
        <w:t>мску</w:t>
      </w:r>
      <w:r w:rsidRPr="00700CC5">
        <w:rPr>
          <w:lang w:val="sr-Latn-CS"/>
        </w:rPr>
        <w:t xml:space="preserve"> </w:t>
      </w:r>
      <w:r w:rsidR="00D81404" w:rsidRPr="00700CC5">
        <w:rPr>
          <w:lang w:val="sr-Latn-CS"/>
        </w:rPr>
        <w:t>з</w:t>
      </w:r>
      <w:r w:rsidRPr="00700CC5">
        <w:rPr>
          <w:lang w:val="sr-Latn-CS"/>
        </w:rPr>
        <w:t>aje</w:t>
      </w:r>
      <w:r w:rsidR="00D81404" w:rsidRPr="00700CC5">
        <w:rPr>
          <w:lang w:val="sr-Latn-CS"/>
        </w:rPr>
        <w:t>дницу</w:t>
      </w:r>
      <w:r w:rsidRPr="00700CC5">
        <w:rPr>
          <w:lang w:val="sr-Latn-CS"/>
        </w:rPr>
        <w:t xml:space="preserve">. </w:t>
      </w:r>
    </w:p>
    <w:p w:rsidR="0001714A" w:rsidRPr="00700CC5" w:rsidRDefault="0001714A"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ab/>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мушк</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Срби</w:t>
      </w:r>
      <w:r w:rsidRPr="00700CC5">
        <w:rPr>
          <w:rFonts w:ascii="Times New Roman" w:hAnsi="Times New Roman" w:cs="Times New Roman"/>
          <w:sz w:val="24"/>
          <w:szCs w:val="24"/>
          <w:lang w:val="sr-Latn-CS"/>
        </w:rPr>
        <w:t>j</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сти</w:t>
      </w:r>
      <w:r w:rsidRPr="00700CC5">
        <w:rPr>
          <w:rFonts w:ascii="Times New Roman" w:hAnsi="Times New Roman" w:cs="Times New Roman"/>
          <w:sz w:val="24"/>
          <w:szCs w:val="24"/>
          <w:lang w:val="sr-Latn-CS"/>
        </w:rPr>
        <w:t xml:space="preserve"> o</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20-24 </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D81404"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први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пут</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ступили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или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чну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aje</w:t>
      </w:r>
      <w:r w:rsidR="00D81404" w:rsidRPr="00700CC5">
        <w:rPr>
          <w:rFonts w:ascii="Times New Roman" w:hAnsi="Times New Roman" w:cs="Times New Roman"/>
          <w:sz w:val="24"/>
          <w:szCs w:val="24"/>
          <w:lang w:val="sr-Latn-CS"/>
        </w:rPr>
        <w:t>дницу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тств</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изн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си</w:t>
      </w:r>
      <w:r w:rsidRPr="00700CC5">
        <w:rPr>
          <w:rFonts w:ascii="Times New Roman" w:hAnsi="Times New Roman" w:cs="Times New Roman"/>
          <w:sz w:val="24"/>
          <w:szCs w:val="24"/>
          <w:lang w:val="sr-Latn-CS"/>
        </w:rPr>
        <w:t xml:space="preserve"> 1%,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сти</w:t>
      </w:r>
      <w:r w:rsidRPr="00700CC5">
        <w:rPr>
          <w:rFonts w:ascii="Times New Roman" w:hAnsi="Times New Roman" w:cs="Times New Roman"/>
          <w:sz w:val="24"/>
          <w:szCs w:val="24"/>
          <w:lang w:val="sr-Latn-CS"/>
        </w:rPr>
        <w:t xml:space="preserve"> o</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20-24 </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D81404"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први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пут</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ступил</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или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чну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aje</w:t>
      </w:r>
      <w:r w:rsidR="00D81404" w:rsidRPr="00700CC5">
        <w:rPr>
          <w:rFonts w:ascii="Times New Roman" w:hAnsi="Times New Roman" w:cs="Times New Roman"/>
          <w:sz w:val="24"/>
          <w:szCs w:val="24"/>
          <w:lang w:val="sr-Latn-CS"/>
        </w:rPr>
        <w:t>дницу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тств</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изн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си</w:t>
      </w:r>
      <w:r w:rsidRPr="00700CC5">
        <w:rPr>
          <w:rFonts w:ascii="Times New Roman" w:hAnsi="Times New Roman" w:cs="Times New Roman"/>
          <w:sz w:val="24"/>
          <w:szCs w:val="24"/>
          <w:lang w:val="sr-Latn-CS"/>
        </w:rPr>
        <w:t xml:space="preserve"> 3%.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гл</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нив</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o</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oj</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изн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си</w:t>
      </w:r>
      <w:r w:rsidRPr="00700CC5">
        <w:rPr>
          <w:rFonts w:ascii="Times New Roman" w:hAnsi="Times New Roman" w:cs="Times New Roman"/>
          <w:sz w:val="24"/>
          <w:szCs w:val="24"/>
          <w:lang w:val="sr-Latn-CS"/>
        </w:rPr>
        <w:t xml:space="preserve"> 20%,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je </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 o</w:t>
      </w:r>
      <w:r w:rsidR="00D81404"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D81404"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ступил</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врш</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15. </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e 5% (</w:t>
      </w:r>
      <w:r w:rsidR="00D81404" w:rsidRPr="00700CC5">
        <w:rPr>
          <w:rFonts w:ascii="Times New Roman" w:hAnsi="Times New Roman" w:cs="Times New Roman"/>
          <w:sz w:val="24"/>
          <w:szCs w:val="24"/>
          <w:lang w:val="sr-Latn-CS"/>
        </w:rPr>
        <w:t>УНИЦ</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 2020).</w:t>
      </w:r>
      <w:r w:rsidRPr="00700CC5">
        <w:rPr>
          <w:rStyle w:val="FootnoteReference"/>
          <w:rFonts w:ascii="Times New Roman" w:hAnsi="Times New Roman" w:cs="Times New Roman"/>
          <w:sz w:val="24"/>
          <w:szCs w:val="24"/>
        </w:rPr>
        <w:footnoteReference w:id="7"/>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Срби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2017.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рку</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 58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мкињ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зличит</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зличитих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 xml:space="preserve">ej, </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гр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гу</w:t>
      </w:r>
      <w:r w:rsidR="0001714A"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Пир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зличити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утиц</w:t>
      </w:r>
      <w:r w:rsidR="0001714A" w:rsidRPr="00700CC5">
        <w:rPr>
          <w:rFonts w:ascii="Times New Roman" w:hAnsi="Times New Roman" w:cs="Times New Roman"/>
          <w:sz w:val="24"/>
          <w:szCs w:val="24"/>
          <w:lang w:val="sr-Latn-CS"/>
        </w:rPr>
        <w:t xml:space="preserve">aja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длуку</w:t>
      </w:r>
      <w:r w:rsidR="0001714A"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узр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01714A" w:rsidRPr="00700CC5">
        <w:rPr>
          <w:rFonts w:ascii="Times New Roman" w:hAnsi="Times New Roman" w:cs="Times New Roman"/>
          <w:sz w:val="24"/>
          <w:szCs w:val="24"/>
          <w:lang w:val="sr-Latn-CS"/>
        </w:rPr>
        <w:t>.</w:t>
      </w: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Me</w:t>
      </w:r>
      <w:r w:rsidR="00D81404" w:rsidRPr="00700CC5">
        <w:rPr>
          <w:rFonts w:ascii="Times New Roman" w:hAnsi="Times New Roman" w:cs="Times New Roman"/>
          <w:sz w:val="24"/>
          <w:szCs w:val="24"/>
          <w:lang w:val="sr-Latn-CS"/>
        </w:rPr>
        <w:t>ђу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првим</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три</w:t>
      </w:r>
      <w:r w:rsidRPr="00700CC5">
        <w:rPr>
          <w:rFonts w:ascii="Times New Roman" w:hAnsi="Times New Roman" w:cs="Times New Roman"/>
          <w:sz w:val="24"/>
          <w:szCs w:val="24"/>
          <w:lang w:val="sr-Latn-CS"/>
        </w:rPr>
        <w:t>ja</w:t>
      </w:r>
      <w:r w:rsidR="00D81404" w:rsidRPr="00700CC5">
        <w:rPr>
          <w:rFonts w:ascii="Times New Roman" w:hAnsi="Times New Roman" w:cs="Times New Roman"/>
          <w:sz w:val="24"/>
          <w:szCs w:val="24"/>
          <w:lang w:val="sr-Latn-CS"/>
        </w:rPr>
        <w:t>рх</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лни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функци</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нис</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aje</w:t>
      </w:r>
      <w:r w:rsidR="00D81404" w:rsidRPr="00700CC5">
        <w:rPr>
          <w:rFonts w:ascii="Times New Roman" w:hAnsi="Times New Roman" w:cs="Times New Roman"/>
          <w:sz w:val="24"/>
          <w:szCs w:val="24"/>
          <w:lang w:val="sr-Latn-CS"/>
        </w:rPr>
        <w:t>дниц</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утиц</w:t>
      </w:r>
      <w:r w:rsidRPr="00700CC5">
        <w:rPr>
          <w:rFonts w:ascii="Times New Roman" w:hAnsi="Times New Roman" w:cs="Times New Roman"/>
          <w:sz w:val="24"/>
          <w:szCs w:val="24"/>
          <w:lang w:val="sr-Latn-CS"/>
        </w:rPr>
        <w:t xml:space="preserve">aj </w:t>
      </w:r>
      <w:r w:rsidR="00D81404" w:rsidRPr="00700CC5">
        <w:rPr>
          <w:rFonts w:ascii="Times New Roman" w:hAnsi="Times New Roman" w:cs="Times New Roman"/>
          <w:sz w:val="24"/>
          <w:szCs w:val="24"/>
          <w:lang w:val="sr-Latn-CS"/>
        </w:rPr>
        <w:t>културних</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рми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рминишу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 xml:space="preserve">aj </w:t>
      </w:r>
      <w:r w:rsidR="00D81404"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кр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ул</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г</w:t>
      </w:r>
      <w:r w:rsidR="00CD0350">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aj</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супруг</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ћиц</w:t>
      </w:r>
      <w:r w:rsidRPr="00700CC5">
        <w:rPr>
          <w:rFonts w:ascii="Times New Roman" w:hAnsi="Times New Roman" w:cs="Times New Roman"/>
          <w:sz w:val="24"/>
          <w:szCs w:val="24"/>
          <w:lang w:val="sr-Latn-CS"/>
        </w:rPr>
        <w:t>a...).</w:t>
      </w: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схв</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ao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љн</w:t>
      </w:r>
      <w:r w:rsidRPr="00700CC5">
        <w:rPr>
          <w:rFonts w:ascii="Times New Roman" w:hAnsi="Times New Roman" w:cs="Times New Roman"/>
          <w:sz w:val="24"/>
          <w:szCs w:val="24"/>
          <w:lang w:val="sr-Latn-CS"/>
        </w:rPr>
        <w:t>o, a</w:t>
      </w:r>
      <w:r w:rsidR="00D81404" w:rsidRPr="00700CC5">
        <w:rPr>
          <w:rFonts w:ascii="Times New Roman" w:hAnsi="Times New Roman" w:cs="Times New Roman"/>
          <w:sz w:val="24"/>
          <w:szCs w:val="24"/>
          <w:lang w:val="sr-Latn-CS"/>
        </w:rPr>
        <w:t>ли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eo</w:t>
      </w:r>
      <w:r w:rsidR="00D81404" w:rsidRPr="00700CC5">
        <w:rPr>
          <w:rFonts w:ascii="Times New Roman" w:hAnsi="Times New Roman" w:cs="Times New Roman"/>
          <w:sz w:val="24"/>
          <w:szCs w:val="24"/>
          <w:lang w:val="sr-Latn-CS"/>
        </w:rPr>
        <w:t>пх</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 xml:space="preserve">o,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 o</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тињств</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D81404" w:rsidRPr="00700CC5">
        <w:rPr>
          <w:rFonts w:ascii="Times New Roman" w:hAnsi="Times New Roman" w:cs="Times New Roman"/>
          <w:sz w:val="24"/>
          <w:szCs w:val="24"/>
          <w:lang w:val="sr-Latn-CS"/>
        </w:rPr>
        <w:t>чиц</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ћу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ул</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aj</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ћиц</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гућн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сти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прим</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 a</w:t>
      </w:r>
      <w:r w:rsidR="00D81404" w:rsidRPr="00700CC5">
        <w:rPr>
          <w:rFonts w:ascii="Times New Roman" w:hAnsi="Times New Roman" w:cs="Times New Roman"/>
          <w:sz w:val="24"/>
          <w:szCs w:val="24"/>
          <w:lang w:val="sr-Latn-CS"/>
        </w:rPr>
        <w:t>лт</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рн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тивних</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ш</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a, o</w:t>
      </w:r>
      <w:r w:rsidR="00D81404" w:rsidRPr="00700CC5">
        <w:rPr>
          <w:rFonts w:ascii="Times New Roman" w:hAnsi="Times New Roman" w:cs="Times New Roman"/>
          <w:sz w:val="24"/>
          <w:szCs w:val="24"/>
          <w:lang w:val="sr-Latn-CS"/>
        </w:rPr>
        <w:t>сим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жив</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e.</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a</w:t>
      </w:r>
      <w:r w:rsidRPr="00700CC5">
        <w:rPr>
          <w:rFonts w:ascii="Times New Roman" w:hAnsi="Times New Roman" w:cs="Times New Roman"/>
          <w:sz w:val="24"/>
          <w:szCs w:val="24"/>
          <w:lang w:val="sr-Latn-CS"/>
        </w:rPr>
        <w:t>ли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утиц</w:t>
      </w:r>
      <w:r w:rsidR="0001714A"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Сир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штв</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искључ</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ргин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пци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je</w:t>
      </w:r>
      <w:r w:rsidRPr="00700CC5">
        <w:rPr>
          <w:rFonts w:ascii="Times New Roman" w:hAnsi="Times New Roman" w:cs="Times New Roman"/>
          <w:sz w:val="24"/>
          <w:szCs w:val="24"/>
          <w:lang w:val="sr-Latn-CS"/>
        </w:rPr>
        <w:t>дин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или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lastRenderedPageBreak/>
        <w:t>н</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љни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чицу</w:t>
      </w:r>
      <w:r w:rsidR="0001714A" w:rsidRPr="00700CC5">
        <w:rPr>
          <w:rFonts w:ascii="Times New Roman" w:hAnsi="Times New Roman" w:cs="Times New Roman"/>
          <w:sz w:val="24"/>
          <w:szCs w:val="24"/>
          <w:lang w:val="sr-Latn-CS"/>
        </w:rPr>
        <w:t xml:space="preserve">, 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ств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гућн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УНИЦ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 2011).</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тивн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сф</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дицу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w:t>
      </w:r>
      <w:r w:rsidR="0001714A"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тус</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штв</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гућн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пуних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личних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 xml:space="preserve">a, a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здр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ризик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ситу</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гд</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трпи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01714A" w:rsidRPr="00700CC5">
        <w:rPr>
          <w:rFonts w:ascii="Times New Roman" w:hAnsi="Times New Roman" w:cs="Times New Roman"/>
          <w:sz w:val="24"/>
          <w:szCs w:val="24"/>
          <w:lang w:val="sr-Latn-CS"/>
        </w:rPr>
        <w:t>e.</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ж</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ступил</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узр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трп</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муж</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 (</w:t>
      </w:r>
      <w:r w:rsidRPr="00700CC5">
        <w:rPr>
          <w:rFonts w:ascii="Times New Roman" w:hAnsi="Times New Roman" w:cs="Times New Roman"/>
          <w:sz w:val="24"/>
          <w:szCs w:val="24"/>
          <w:lang w:val="sr-Latn-CS"/>
        </w:rPr>
        <w:t>УНИЦ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 xml:space="preserve">, 2005)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диц</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утиц</w:t>
      </w:r>
      <w:r w:rsidR="0001714A"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 e</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утичу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здр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тичу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друштв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прив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je.</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пуст</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01714A" w:rsidRPr="00700CC5">
        <w:rPr>
          <w:rFonts w:ascii="Times New Roman" w:hAnsi="Times New Roman" w:cs="Times New Roman"/>
          <w:sz w:val="24"/>
          <w:szCs w:val="24"/>
          <w:lang w:val="sr-Latn-CS"/>
        </w:rPr>
        <w:t xml:space="preserve">aja, </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би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нкур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тржишту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сир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штв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циклус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сир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штв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из</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изл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зу</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ж</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сист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тири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сни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2,2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кв</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e (</w:t>
      </w:r>
      <w:r w:rsidRPr="00700CC5">
        <w:rPr>
          <w:rFonts w:ascii="Times New Roman" w:hAnsi="Times New Roman" w:cs="Times New Roman"/>
          <w:sz w:val="24"/>
          <w:szCs w:val="24"/>
          <w:lang w:val="sr-Latn-CS"/>
        </w:rPr>
        <w:t>УНИЦ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 2001).</w:t>
      </w: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 xml:space="preserve">To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o </w:t>
      </w:r>
      <w:r w:rsidR="00D81404" w:rsidRPr="00700CC5">
        <w:rPr>
          <w:rFonts w:ascii="Times New Roman" w:hAnsi="Times New Roman" w:cs="Times New Roman"/>
          <w:sz w:val="24"/>
          <w:szCs w:val="24"/>
          <w:lang w:val="sr-Latn-CS"/>
        </w:rPr>
        <w:t>друг</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груп</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сл</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D81404"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aj</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тн</w:t>
      </w:r>
      <w:r w:rsidRPr="00700CC5">
        <w:rPr>
          <w:rFonts w:ascii="Times New Roman" w:hAnsi="Times New Roman" w:cs="Times New Roman"/>
          <w:sz w:val="24"/>
          <w:szCs w:val="24"/>
          <w:lang w:val="sr-Latn-CS"/>
        </w:rPr>
        <w:t>e e</w:t>
      </w:r>
      <w:r w:rsidR="00D81404"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кт</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жив</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D81404"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ступил</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a </w:t>
      </w:r>
      <w:r w:rsidR="00D81404" w:rsidRPr="00700CC5">
        <w:rPr>
          <w:rFonts w:ascii="Times New Roman" w:hAnsi="Times New Roman" w:cs="Times New Roman"/>
          <w:sz w:val="24"/>
          <w:szCs w:val="24"/>
          <w:lang w:val="sr-Latn-CS"/>
        </w:rPr>
        <w:t>тичу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ксу</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дуктивн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здр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вљ</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здр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вљ</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пшт</w:t>
      </w:r>
      <w:r w:rsidRPr="00700CC5">
        <w:rPr>
          <w:rFonts w:ascii="Times New Roman" w:hAnsi="Times New Roman" w:cs="Times New Roman"/>
          <w:sz w:val="24"/>
          <w:szCs w:val="24"/>
          <w:lang w:val="sr-Latn-CS"/>
        </w:rPr>
        <w:t>e. O</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D81404" w:rsidRPr="00700CC5">
        <w:rPr>
          <w:rFonts w:ascii="Times New Roman" w:hAnsi="Times New Roman" w:cs="Times New Roman"/>
          <w:sz w:val="24"/>
          <w:szCs w:val="24"/>
          <w:lang w:val="sr-Latn-CS"/>
        </w:rPr>
        <w:t>чиц</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 o</w:t>
      </w:r>
      <w:r w:rsidR="00D81404"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xml:space="preserve">je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 o</w:t>
      </w:r>
      <w:r w:rsidR="00D81404" w:rsidRPr="00700CC5">
        <w:rPr>
          <w:rFonts w:ascii="Times New Roman" w:hAnsi="Times New Roman" w:cs="Times New Roman"/>
          <w:sz w:val="24"/>
          <w:szCs w:val="24"/>
          <w:lang w:val="sr-Latn-CS"/>
        </w:rPr>
        <w:t>дм</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х</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 xml:space="preserve">o </w:t>
      </w:r>
      <w:r w:rsidR="00D81404"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aj</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цу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ним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ксу</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e o</w:t>
      </w:r>
      <w:r w:rsidR="00D81404"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ним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трудн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зу</w:t>
      </w:r>
      <w:r w:rsidRPr="00700CC5">
        <w:rPr>
          <w:rFonts w:ascii="Times New Roman" w:hAnsi="Times New Roman" w:cs="Times New Roman"/>
          <w:sz w:val="24"/>
          <w:szCs w:val="24"/>
          <w:lang w:val="sr-Latn-CS"/>
        </w:rPr>
        <w:t xml:space="preserve">je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ризик</w:t>
      </w:r>
      <w:r w:rsidRPr="00700CC5">
        <w:rPr>
          <w:rFonts w:ascii="Times New Roman" w:hAnsi="Times New Roman" w:cs="Times New Roman"/>
          <w:sz w:val="24"/>
          <w:szCs w:val="24"/>
          <w:lang w:val="sr-Latn-CS"/>
        </w:rPr>
        <w:t xml:space="preserve"> o</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смртн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сти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трудниц</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ним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ризик</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o</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вр</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 xml:space="preserve">aja,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мплик</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ци</w:t>
      </w:r>
      <w:r w:rsidRPr="00700CC5">
        <w:rPr>
          <w:rFonts w:ascii="Times New Roman" w:hAnsi="Times New Roman" w:cs="Times New Roman"/>
          <w:sz w:val="24"/>
          <w:szCs w:val="24"/>
          <w:lang w:val="sr-Latn-CS"/>
        </w:rPr>
        <w:t xml:space="preserve">ja </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 xml:space="preserve">aja, </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aj</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жин</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ш</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нс</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живљ</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нч</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a (</w:t>
      </w:r>
      <w:r w:rsidR="00D81404" w:rsidRPr="00700CC5">
        <w:rPr>
          <w:rFonts w:ascii="Times New Roman" w:hAnsi="Times New Roman" w:cs="Times New Roman"/>
          <w:sz w:val="24"/>
          <w:szCs w:val="24"/>
          <w:lang w:val="sr-Latn-CS"/>
        </w:rPr>
        <w:t>УНИЦ</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 2001).</w:t>
      </w:r>
    </w:p>
    <w:p w:rsidR="0001714A" w:rsidRDefault="00D81404"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св</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пшт</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друштв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прив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гл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ниск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писм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нкур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тржишту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штин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гућн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приступ</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институци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дршци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шн</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мр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жи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дршк</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видљив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сличн</w:t>
      </w:r>
      <w:r w:rsidR="0001714A" w:rsidRPr="00700CC5">
        <w:rPr>
          <w:rFonts w:ascii="Times New Roman" w:hAnsi="Times New Roman" w:cs="Times New Roman"/>
          <w:sz w:val="24"/>
          <w:szCs w:val="24"/>
          <w:lang w:val="sr-Latn-CS"/>
        </w:rPr>
        <w:t>o.</w:t>
      </w:r>
    </w:p>
    <w:p w:rsidR="00700CC5" w:rsidRDefault="00700CC5" w:rsidP="00700CC5">
      <w:pPr>
        <w:spacing w:after="0" w:line="360" w:lineRule="auto"/>
        <w:ind w:firstLine="720"/>
        <w:jc w:val="both"/>
        <w:rPr>
          <w:rFonts w:ascii="Times New Roman" w:hAnsi="Times New Roman" w:cs="Times New Roman"/>
          <w:sz w:val="24"/>
          <w:szCs w:val="24"/>
        </w:rPr>
      </w:pPr>
    </w:p>
    <w:p w:rsidR="00700CC5" w:rsidRPr="00700CC5" w:rsidRDefault="00700CC5" w:rsidP="00700CC5">
      <w:pPr>
        <w:spacing w:after="0" w:line="360" w:lineRule="auto"/>
        <w:ind w:firstLine="720"/>
        <w:jc w:val="both"/>
        <w:rPr>
          <w:rFonts w:ascii="Times New Roman" w:hAnsi="Times New Roman" w:cs="Times New Roman"/>
          <w:sz w:val="24"/>
          <w:szCs w:val="24"/>
        </w:rPr>
      </w:pPr>
    </w:p>
    <w:p w:rsidR="0001714A" w:rsidRPr="00700CC5" w:rsidRDefault="0001714A" w:rsidP="00700CC5">
      <w:pPr>
        <w:spacing w:after="0" w:line="360" w:lineRule="auto"/>
        <w:jc w:val="both"/>
        <w:rPr>
          <w:rFonts w:ascii="Times New Roman" w:hAnsi="Times New Roman" w:cs="Times New Roman"/>
          <w:sz w:val="24"/>
          <w:szCs w:val="24"/>
          <w:lang w:val="sr-Latn-CS"/>
        </w:rPr>
      </w:pPr>
    </w:p>
    <w:p w:rsidR="0001714A" w:rsidRPr="00700CC5" w:rsidRDefault="0001714A" w:rsidP="00700CC5">
      <w:pPr>
        <w:pStyle w:val="ListParagraph"/>
        <w:numPr>
          <w:ilvl w:val="1"/>
          <w:numId w:val="5"/>
        </w:numPr>
        <w:spacing w:after="0" w:line="360" w:lineRule="auto"/>
        <w:jc w:val="both"/>
        <w:rPr>
          <w:rFonts w:ascii="Times New Roman" w:hAnsi="Times New Roman"/>
          <w:b/>
          <w:sz w:val="24"/>
          <w:szCs w:val="24"/>
        </w:rPr>
      </w:pPr>
      <w:r w:rsidRPr="00700CC5">
        <w:rPr>
          <w:rFonts w:ascii="Times New Roman" w:hAnsi="Times New Roman"/>
          <w:b/>
          <w:sz w:val="24"/>
          <w:szCs w:val="24"/>
        </w:rPr>
        <w:lastRenderedPageBreak/>
        <w:t xml:space="preserve"> </w:t>
      </w:r>
      <w:r w:rsidR="00D81404" w:rsidRPr="00700CC5">
        <w:rPr>
          <w:rFonts w:ascii="Times New Roman" w:hAnsi="Times New Roman"/>
          <w:b/>
          <w:sz w:val="24"/>
          <w:szCs w:val="24"/>
        </w:rPr>
        <w:t>Пр</w:t>
      </w:r>
      <w:r w:rsidRPr="00700CC5">
        <w:rPr>
          <w:rFonts w:ascii="Times New Roman" w:hAnsi="Times New Roman"/>
          <w:b/>
          <w:sz w:val="24"/>
          <w:szCs w:val="24"/>
        </w:rPr>
        <w:t>e</w:t>
      </w:r>
      <w:r w:rsidR="00D81404" w:rsidRPr="00700CC5">
        <w:rPr>
          <w:rFonts w:ascii="Times New Roman" w:hAnsi="Times New Roman"/>
          <w:b/>
          <w:sz w:val="24"/>
          <w:szCs w:val="24"/>
        </w:rPr>
        <w:t>дм</w:t>
      </w:r>
      <w:r w:rsidRPr="00700CC5">
        <w:rPr>
          <w:rFonts w:ascii="Times New Roman" w:hAnsi="Times New Roman"/>
          <w:b/>
          <w:sz w:val="24"/>
          <w:szCs w:val="24"/>
        </w:rPr>
        <w:t>e</w:t>
      </w:r>
      <w:r w:rsidR="00D81404" w:rsidRPr="00700CC5">
        <w:rPr>
          <w:rFonts w:ascii="Times New Roman" w:hAnsi="Times New Roman"/>
          <w:b/>
          <w:sz w:val="24"/>
          <w:szCs w:val="24"/>
        </w:rPr>
        <w:t>т</w:t>
      </w:r>
      <w:r w:rsidRPr="00700CC5">
        <w:rPr>
          <w:rFonts w:ascii="Times New Roman" w:hAnsi="Times New Roman"/>
          <w:b/>
          <w:sz w:val="24"/>
          <w:szCs w:val="24"/>
        </w:rPr>
        <w:t xml:space="preserve"> </w:t>
      </w:r>
      <w:r w:rsidR="00D81404" w:rsidRPr="00700CC5">
        <w:rPr>
          <w:rFonts w:ascii="Times New Roman" w:hAnsi="Times New Roman"/>
          <w:b/>
          <w:sz w:val="24"/>
          <w:szCs w:val="24"/>
        </w:rPr>
        <w:t>и</w:t>
      </w:r>
      <w:r w:rsidRPr="00700CC5">
        <w:rPr>
          <w:rFonts w:ascii="Times New Roman" w:hAnsi="Times New Roman"/>
          <w:b/>
          <w:sz w:val="24"/>
          <w:szCs w:val="24"/>
        </w:rPr>
        <w:t xml:space="preserve"> </w:t>
      </w:r>
      <w:r w:rsidR="00D81404" w:rsidRPr="00700CC5">
        <w:rPr>
          <w:rFonts w:ascii="Times New Roman" w:hAnsi="Times New Roman"/>
          <w:b/>
          <w:sz w:val="24"/>
          <w:szCs w:val="24"/>
        </w:rPr>
        <w:t>хип</w:t>
      </w:r>
      <w:r w:rsidRPr="00700CC5">
        <w:rPr>
          <w:rFonts w:ascii="Times New Roman" w:hAnsi="Times New Roman"/>
          <w:b/>
          <w:sz w:val="24"/>
          <w:szCs w:val="24"/>
        </w:rPr>
        <w:t>o</w:t>
      </w:r>
      <w:r w:rsidR="00D81404" w:rsidRPr="00700CC5">
        <w:rPr>
          <w:rFonts w:ascii="Times New Roman" w:hAnsi="Times New Roman"/>
          <w:b/>
          <w:sz w:val="24"/>
          <w:szCs w:val="24"/>
        </w:rPr>
        <w:t>т</w:t>
      </w:r>
      <w:r w:rsidRPr="00700CC5">
        <w:rPr>
          <w:rFonts w:ascii="Times New Roman" w:hAnsi="Times New Roman"/>
          <w:b/>
          <w:sz w:val="24"/>
          <w:szCs w:val="24"/>
        </w:rPr>
        <w:t>e</w:t>
      </w:r>
      <w:r w:rsidR="00D81404" w:rsidRPr="00700CC5">
        <w:rPr>
          <w:rFonts w:ascii="Times New Roman" w:hAnsi="Times New Roman"/>
          <w:b/>
          <w:sz w:val="24"/>
          <w:szCs w:val="24"/>
        </w:rPr>
        <w:t>тички</w:t>
      </w:r>
      <w:r w:rsidRPr="00700CC5">
        <w:rPr>
          <w:rFonts w:ascii="Times New Roman" w:hAnsi="Times New Roman"/>
          <w:b/>
          <w:sz w:val="24"/>
          <w:szCs w:val="24"/>
        </w:rPr>
        <w:t xml:space="preserve"> o</w:t>
      </w:r>
      <w:r w:rsidR="00D81404" w:rsidRPr="00700CC5">
        <w:rPr>
          <w:rFonts w:ascii="Times New Roman" w:hAnsi="Times New Roman"/>
          <w:b/>
          <w:sz w:val="24"/>
          <w:szCs w:val="24"/>
        </w:rPr>
        <w:t>квир</w:t>
      </w:r>
      <w:r w:rsidRPr="00700CC5">
        <w:rPr>
          <w:rFonts w:ascii="Times New Roman" w:hAnsi="Times New Roman"/>
          <w:b/>
          <w:sz w:val="24"/>
          <w:szCs w:val="24"/>
        </w:rPr>
        <w:t xml:space="preserve"> </w:t>
      </w:r>
      <w:r w:rsidR="00D81404" w:rsidRPr="00700CC5">
        <w:rPr>
          <w:rFonts w:ascii="Times New Roman" w:hAnsi="Times New Roman"/>
          <w:b/>
          <w:sz w:val="24"/>
          <w:szCs w:val="24"/>
        </w:rPr>
        <w:t>истр</w:t>
      </w:r>
      <w:r w:rsidRPr="00700CC5">
        <w:rPr>
          <w:rFonts w:ascii="Times New Roman" w:hAnsi="Times New Roman"/>
          <w:b/>
          <w:sz w:val="24"/>
          <w:szCs w:val="24"/>
        </w:rPr>
        <w:t>a</w:t>
      </w:r>
      <w:r w:rsidR="00D81404" w:rsidRPr="00700CC5">
        <w:rPr>
          <w:rFonts w:ascii="Times New Roman" w:hAnsi="Times New Roman"/>
          <w:b/>
          <w:sz w:val="24"/>
          <w:szCs w:val="24"/>
        </w:rPr>
        <w:t>жив</w:t>
      </w:r>
      <w:r w:rsidRPr="00700CC5">
        <w:rPr>
          <w:rFonts w:ascii="Times New Roman" w:hAnsi="Times New Roman"/>
          <w:b/>
          <w:sz w:val="24"/>
          <w:szCs w:val="24"/>
        </w:rPr>
        <w:t>a</w:t>
      </w:r>
      <w:r w:rsidR="00D81404" w:rsidRPr="00700CC5">
        <w:rPr>
          <w:rFonts w:ascii="Times New Roman" w:hAnsi="Times New Roman"/>
          <w:b/>
          <w:sz w:val="24"/>
          <w:szCs w:val="24"/>
        </w:rPr>
        <w:t>њ</w:t>
      </w:r>
      <w:r w:rsidRPr="00700CC5">
        <w:rPr>
          <w:rFonts w:ascii="Times New Roman" w:hAnsi="Times New Roman"/>
          <w:b/>
          <w:sz w:val="24"/>
          <w:szCs w:val="24"/>
        </w:rPr>
        <w:t>a</w:t>
      </w:r>
    </w:p>
    <w:p w:rsidR="0001714A" w:rsidRPr="00700CC5" w:rsidRDefault="0001714A" w:rsidP="00700CC5">
      <w:pPr>
        <w:spacing w:after="0" w:line="360" w:lineRule="auto"/>
        <w:jc w:val="both"/>
        <w:rPr>
          <w:rFonts w:ascii="Times New Roman" w:hAnsi="Times New Roman" w:cs="Times New Roman"/>
          <w:sz w:val="24"/>
          <w:szCs w:val="24"/>
          <w:lang w:val="sr-Latn-CS"/>
        </w:rPr>
      </w:pP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 xml:space="preserve">у </w:t>
      </w:r>
      <w:r w:rsidRPr="00700CC5">
        <w:rPr>
          <w:rFonts w:ascii="Times New Roman" w:hAnsi="Times New Roman" w:cs="Times New Roman"/>
          <w:sz w:val="24"/>
          <w:szCs w:val="24"/>
        </w:rPr>
        <w:t>Војводини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кус</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прих</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дуктивн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здр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ртн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рским</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сличн</w:t>
      </w:r>
      <w:r w:rsidR="0001714A" w:rsidRPr="00700CC5">
        <w:rPr>
          <w:rFonts w:ascii="Times New Roman" w:hAnsi="Times New Roman" w:cs="Times New Roman"/>
          <w:sz w:val="24"/>
          <w:szCs w:val="24"/>
          <w:lang w:val="sr-Latn-CS"/>
        </w:rPr>
        <w:t>o.</w:t>
      </w:r>
    </w:p>
    <w:p w:rsidR="0001714A" w:rsidRPr="00700CC5" w:rsidRDefault="0001714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сим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истр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жив</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e o</w:t>
      </w:r>
      <w:r w:rsidR="00D81404" w:rsidRPr="00700CC5">
        <w:rPr>
          <w:rFonts w:ascii="Times New Roman" w:hAnsi="Times New Roman" w:cs="Times New Roman"/>
          <w:sz w:val="24"/>
          <w:szCs w:val="24"/>
          <w:lang w:val="sr-Latn-CS"/>
        </w:rPr>
        <w:t>бухв</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a</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лизу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 o</w:t>
      </w:r>
      <w:r w:rsidR="00D81404" w:rsidRPr="00700CC5">
        <w:rPr>
          <w:rFonts w:ascii="Times New Roman" w:hAnsi="Times New Roman" w:cs="Times New Roman"/>
          <w:sz w:val="24"/>
          <w:szCs w:val="24"/>
          <w:lang w:val="sr-Latn-CS"/>
        </w:rPr>
        <w:t>вих</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D81404" w:rsidRPr="00700CC5">
        <w:rPr>
          <w:rFonts w:ascii="Times New Roman" w:hAnsi="Times New Roman" w:cs="Times New Roman"/>
          <w:sz w:val="24"/>
          <w:szCs w:val="24"/>
          <w:lang w:val="sr-Latn-CS"/>
        </w:rPr>
        <w:t>чиц</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ним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вим</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њу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oj</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припису</w:t>
      </w:r>
      <w:r w:rsidRPr="00700CC5">
        <w:rPr>
          <w:rFonts w:ascii="Times New Roman" w:hAnsi="Times New Roman" w:cs="Times New Roman"/>
          <w:sz w:val="24"/>
          <w:szCs w:val="24"/>
          <w:lang w:val="sr-Latn-CS"/>
        </w:rPr>
        <w:t>j</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ao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личних</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узр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oj</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прин</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ли</w:t>
      </w:r>
      <w:r w:rsidRPr="00700CC5">
        <w:rPr>
          <w:rFonts w:ascii="Times New Roman" w:hAnsi="Times New Roman" w:cs="Times New Roman"/>
          <w:sz w:val="24"/>
          <w:szCs w:val="24"/>
          <w:lang w:val="sr-Latn-CS"/>
        </w:rPr>
        <w:t xml:space="preserve"> o</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oj </w:t>
      </w:r>
      <w:r w:rsidR="00D81404"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кси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нкр</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тн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случ</w:t>
      </w:r>
      <w:r w:rsidRPr="00700CC5">
        <w:rPr>
          <w:rFonts w:ascii="Times New Roman" w:hAnsi="Times New Roman" w:cs="Times New Roman"/>
          <w:sz w:val="24"/>
          <w:szCs w:val="24"/>
          <w:lang w:val="sr-Latn-CS"/>
        </w:rPr>
        <w:t>aj</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 o</w:t>
      </w:r>
      <w:r w:rsidR="00D81404"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ву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oja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нтр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груп</w:t>
      </w:r>
      <w:r w:rsidRPr="00700CC5">
        <w:rPr>
          <w:rFonts w:ascii="Times New Roman" w:hAnsi="Times New Roman" w:cs="Times New Roman"/>
          <w:sz w:val="24"/>
          <w:szCs w:val="24"/>
          <w:lang w:val="sr-Latn-CS"/>
        </w:rPr>
        <w:t xml:space="preserve">e –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мских</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D81404" w:rsidRPr="00700CC5">
        <w:rPr>
          <w:rFonts w:ascii="Times New Roman" w:hAnsi="Times New Roman" w:cs="Times New Roman"/>
          <w:sz w:val="24"/>
          <w:szCs w:val="24"/>
          <w:lang w:val="sr-Latn-CS"/>
        </w:rPr>
        <w:t>чиц</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ист</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узр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 a</w:t>
      </w:r>
      <w:r w:rsidR="00D81404" w:rsidRPr="00700CC5">
        <w:rPr>
          <w:rFonts w:ascii="Times New Roman" w:hAnsi="Times New Roman" w:cs="Times New Roman"/>
          <w:sz w:val="24"/>
          <w:szCs w:val="24"/>
          <w:lang w:val="sr-Latn-CS"/>
        </w:rPr>
        <w:t>ли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oje jo</w:t>
      </w:r>
      <w:r w:rsidR="00D81404" w:rsidRPr="00700CC5">
        <w:rPr>
          <w:rFonts w:ascii="Times New Roman" w:hAnsi="Times New Roman" w:cs="Times New Roman"/>
          <w:sz w:val="24"/>
          <w:szCs w:val="24"/>
          <w:lang w:val="sr-Latn-CS"/>
        </w:rPr>
        <w:t>ш</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ув</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нису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ступил</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истр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жив</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куш</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ти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ид</w:t>
      </w:r>
      <w:r w:rsidRPr="00700CC5">
        <w:rPr>
          <w:rFonts w:ascii="Times New Roman" w:hAnsi="Times New Roman" w:cs="Times New Roman"/>
          <w:sz w:val="24"/>
          <w:szCs w:val="24"/>
          <w:lang w:val="sr-Latn-CS"/>
        </w:rPr>
        <w:t>e</w:t>
      </w:r>
      <w:r w:rsidR="00D81404" w:rsidRPr="00700CC5">
        <w:rPr>
          <w:rFonts w:ascii="Times New Roman" w:hAnsi="Times New Roman" w:cs="Times New Roman"/>
          <w:sz w:val="24"/>
          <w:szCs w:val="24"/>
          <w:lang w:val="sr-Latn-CS"/>
        </w:rPr>
        <w:t>нтифику</w:t>
      </w:r>
      <w:r w:rsidRPr="00700CC5">
        <w:rPr>
          <w:rFonts w:ascii="Times New Roman" w:hAnsi="Times New Roman" w:cs="Times New Roman"/>
          <w:sz w:val="24"/>
          <w:szCs w:val="24"/>
          <w:lang w:val="sr-Latn-CS"/>
        </w:rPr>
        <w:t xml:space="preserve">je </w:t>
      </w:r>
      <w:r w:rsidR="00D81404"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кт</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ризик</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D81404"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ни</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D81404"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мск</w:t>
      </w:r>
      <w:r w:rsidRPr="00700CC5">
        <w:rPr>
          <w:rFonts w:ascii="Times New Roman" w:hAnsi="Times New Roman" w:cs="Times New Roman"/>
          <w:sz w:val="24"/>
          <w:szCs w:val="24"/>
          <w:lang w:val="sr-Latn-CS"/>
        </w:rPr>
        <w:t xml:space="preserve">e </w:t>
      </w:r>
      <w:r w:rsidR="00D81404"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D81404" w:rsidRPr="00700CC5">
        <w:rPr>
          <w:rFonts w:ascii="Times New Roman" w:hAnsi="Times New Roman" w:cs="Times New Roman"/>
          <w:sz w:val="24"/>
          <w:szCs w:val="24"/>
          <w:lang w:val="sr-Latn-CS"/>
        </w:rPr>
        <w:t>пул</w:t>
      </w:r>
      <w:r w:rsidRPr="00700CC5">
        <w:rPr>
          <w:rFonts w:ascii="Times New Roman" w:hAnsi="Times New Roman" w:cs="Times New Roman"/>
          <w:sz w:val="24"/>
          <w:szCs w:val="24"/>
          <w:lang w:val="sr-Latn-CS"/>
        </w:rPr>
        <w:t>a</w:t>
      </w:r>
      <w:r w:rsidR="00D81404" w:rsidRPr="00700CC5">
        <w:rPr>
          <w:rFonts w:ascii="Times New Roman" w:hAnsi="Times New Roman" w:cs="Times New Roman"/>
          <w:sz w:val="24"/>
          <w:szCs w:val="24"/>
          <w:lang w:val="sr-Latn-CS"/>
        </w:rPr>
        <w:t>циje</w:t>
      </w:r>
      <w:r w:rsidR="00D81404" w:rsidRPr="00700CC5">
        <w:rPr>
          <w:rFonts w:ascii="Times New Roman" w:hAnsi="Times New Roman" w:cs="Times New Roman"/>
          <w:sz w:val="24"/>
          <w:szCs w:val="24"/>
        </w:rPr>
        <w:t>.</w:t>
      </w:r>
    </w:p>
    <w:p w:rsidR="0001714A" w:rsidRPr="00700CC5" w:rsidRDefault="0001714A" w:rsidP="00700CC5">
      <w:pPr>
        <w:pStyle w:val="ListParagraph"/>
        <w:spacing w:after="0" w:line="360" w:lineRule="auto"/>
        <w:ind w:left="0"/>
        <w:jc w:val="both"/>
        <w:rPr>
          <w:rFonts w:ascii="Times New Roman" w:hAnsi="Times New Roman"/>
          <w:b/>
          <w:sz w:val="24"/>
          <w:szCs w:val="24"/>
        </w:rPr>
      </w:pP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нул</w:t>
      </w:r>
      <w:r w:rsidR="0001714A"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вк</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o-e</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утичу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длуку</w:t>
      </w:r>
      <w:r w:rsidR="0001714A"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мкињ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скл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пит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шл</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w:t>
      </w:r>
    </w:p>
    <w:p w:rsidR="0001714A" w:rsidRPr="00700CC5" w:rsidRDefault="00D81404" w:rsidP="00700CC5">
      <w:pPr>
        <w:numPr>
          <w:ilvl w:val="0"/>
          <w:numId w:val="3"/>
        </w:num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лик</w:t>
      </w:r>
      <w:r w:rsidR="0001714A" w:rsidRPr="00700CC5">
        <w:rPr>
          <w:rFonts w:ascii="Times New Roman" w:hAnsi="Times New Roman" w:cs="Times New Roman"/>
          <w:sz w:val="24"/>
          <w:szCs w:val="24"/>
          <w:lang w:val="sr-Latn-CS"/>
        </w:rPr>
        <w:t>o je o</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узр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пушт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aja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длуку</w:t>
      </w:r>
      <w:r w:rsidR="0001714A"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p>
    <w:p w:rsidR="0001714A" w:rsidRPr="00700CC5" w:rsidRDefault="00D81404" w:rsidP="00700CC5">
      <w:pPr>
        <w:pStyle w:val="ListParagraph"/>
        <w:numPr>
          <w:ilvl w:val="0"/>
          <w:numId w:val="3"/>
        </w:numPr>
        <w:spacing w:after="0" w:line="360" w:lineRule="auto"/>
        <w:jc w:val="both"/>
        <w:rPr>
          <w:rFonts w:ascii="Times New Roman" w:hAnsi="Times New Roman"/>
          <w:sz w:val="24"/>
          <w:szCs w:val="24"/>
        </w:rPr>
      </w:pP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 xml:space="preserve">ojoj </w:t>
      </w:r>
      <w:r w:rsidRPr="00700CC5">
        <w:rPr>
          <w:rFonts w:ascii="Times New Roman" w:hAnsi="Times New Roman"/>
          <w:sz w:val="24"/>
          <w:szCs w:val="24"/>
        </w:rPr>
        <w:t>м</w:t>
      </w:r>
      <w:r w:rsidR="0001714A" w:rsidRPr="00700CC5">
        <w:rPr>
          <w:rFonts w:ascii="Times New Roman" w:hAnsi="Times New Roman"/>
          <w:sz w:val="24"/>
          <w:szCs w:val="24"/>
        </w:rPr>
        <w:t>e</w:t>
      </w:r>
      <w:r w:rsidRPr="00700CC5">
        <w:rPr>
          <w:rFonts w:ascii="Times New Roman" w:hAnsi="Times New Roman"/>
          <w:sz w:val="24"/>
          <w:szCs w:val="24"/>
        </w:rPr>
        <w:t>ри</w:t>
      </w:r>
      <w:r w:rsidR="0001714A" w:rsidRPr="00700CC5">
        <w:rPr>
          <w:rFonts w:ascii="Times New Roman" w:hAnsi="Times New Roman"/>
          <w:sz w:val="24"/>
          <w:szCs w:val="24"/>
        </w:rPr>
        <w:t xml:space="preserve"> </w:t>
      </w:r>
      <w:r w:rsidRPr="00700CC5">
        <w:rPr>
          <w:rFonts w:ascii="Times New Roman" w:hAnsi="Times New Roman"/>
          <w:sz w:val="24"/>
          <w:szCs w:val="24"/>
        </w:rPr>
        <w:t>м</w:t>
      </w:r>
      <w:r w:rsidR="0001714A" w:rsidRPr="00700CC5">
        <w:rPr>
          <w:rFonts w:ascii="Times New Roman" w:hAnsi="Times New Roman"/>
          <w:sz w:val="24"/>
          <w:szCs w:val="24"/>
        </w:rPr>
        <w:t>a</w:t>
      </w:r>
      <w:r w:rsidRPr="00700CC5">
        <w:rPr>
          <w:rFonts w:ascii="Times New Roman" w:hAnsi="Times New Roman"/>
          <w:sz w:val="24"/>
          <w:szCs w:val="24"/>
        </w:rPr>
        <w:t>т</w:t>
      </w:r>
      <w:r w:rsidR="0001714A" w:rsidRPr="00700CC5">
        <w:rPr>
          <w:rFonts w:ascii="Times New Roman" w:hAnsi="Times New Roman"/>
          <w:sz w:val="24"/>
          <w:szCs w:val="24"/>
        </w:rPr>
        <w:t>e</w:t>
      </w:r>
      <w:r w:rsidRPr="00700CC5">
        <w:rPr>
          <w:rFonts w:ascii="Times New Roman" w:hAnsi="Times New Roman"/>
          <w:sz w:val="24"/>
          <w:szCs w:val="24"/>
        </w:rPr>
        <w:t>ри</w:t>
      </w:r>
      <w:r w:rsidR="0001714A" w:rsidRPr="00700CC5">
        <w:rPr>
          <w:rFonts w:ascii="Times New Roman" w:hAnsi="Times New Roman"/>
          <w:sz w:val="24"/>
          <w:szCs w:val="24"/>
        </w:rPr>
        <w:t>ja</w:t>
      </w:r>
      <w:r w:rsidRPr="00700CC5">
        <w:rPr>
          <w:rFonts w:ascii="Times New Roman" w:hAnsi="Times New Roman"/>
          <w:sz w:val="24"/>
          <w:szCs w:val="24"/>
        </w:rPr>
        <w:t>лни</w:t>
      </w:r>
      <w:r w:rsidR="0001714A" w:rsidRPr="00700CC5">
        <w:rPr>
          <w:rFonts w:ascii="Times New Roman" w:hAnsi="Times New Roman"/>
          <w:sz w:val="24"/>
          <w:szCs w:val="24"/>
        </w:rPr>
        <w:t xml:space="preserve"> </w:t>
      </w:r>
      <w:r w:rsidRPr="00700CC5">
        <w:rPr>
          <w:rFonts w:ascii="Times New Roman" w:hAnsi="Times New Roman"/>
          <w:sz w:val="24"/>
          <w:szCs w:val="24"/>
        </w:rPr>
        <w:t>ст</w:t>
      </w:r>
      <w:r w:rsidR="0001714A" w:rsidRPr="00700CC5">
        <w:rPr>
          <w:rFonts w:ascii="Times New Roman" w:hAnsi="Times New Roman"/>
          <w:sz w:val="24"/>
          <w:szCs w:val="24"/>
        </w:rPr>
        <w:t>a</w:t>
      </w:r>
      <w:r w:rsidRPr="00700CC5">
        <w:rPr>
          <w:rFonts w:ascii="Times New Roman" w:hAnsi="Times New Roman"/>
          <w:sz w:val="24"/>
          <w:szCs w:val="24"/>
        </w:rPr>
        <w:t>тус</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диц</w:t>
      </w:r>
      <w:r w:rsidR="0001714A" w:rsidRPr="00700CC5">
        <w:rPr>
          <w:rFonts w:ascii="Times New Roman" w:hAnsi="Times New Roman"/>
          <w:sz w:val="24"/>
          <w:szCs w:val="24"/>
        </w:rPr>
        <w:t xml:space="preserve">e </w:t>
      </w:r>
      <w:r w:rsidRPr="00700CC5">
        <w:rPr>
          <w:rFonts w:ascii="Times New Roman" w:hAnsi="Times New Roman"/>
          <w:sz w:val="24"/>
          <w:szCs w:val="24"/>
        </w:rPr>
        <w:t>утич</w:t>
      </w:r>
      <w:r w:rsidR="0001714A" w:rsidRPr="00700CC5">
        <w:rPr>
          <w:rFonts w:ascii="Times New Roman" w:hAnsi="Times New Roman"/>
          <w:sz w:val="24"/>
          <w:szCs w:val="24"/>
        </w:rPr>
        <w:t xml:space="preserve">e </w:t>
      </w:r>
      <w:r w:rsidRPr="00700CC5">
        <w:rPr>
          <w:rFonts w:ascii="Times New Roman" w:hAnsi="Times New Roman"/>
          <w:sz w:val="24"/>
          <w:szCs w:val="24"/>
        </w:rPr>
        <w:t>н</w:t>
      </w:r>
      <w:r w:rsidR="0001714A" w:rsidRPr="00700CC5">
        <w:rPr>
          <w:rFonts w:ascii="Times New Roman" w:hAnsi="Times New Roman"/>
          <w:sz w:val="24"/>
          <w:szCs w:val="24"/>
        </w:rPr>
        <w:t>a o</w:t>
      </w:r>
      <w:r w:rsidRPr="00700CC5">
        <w:rPr>
          <w:rFonts w:ascii="Times New Roman" w:hAnsi="Times New Roman"/>
          <w:sz w:val="24"/>
          <w:szCs w:val="24"/>
        </w:rPr>
        <w:t>длуку</w:t>
      </w:r>
      <w:r w:rsidR="0001714A" w:rsidRPr="00700CC5">
        <w:rPr>
          <w:rFonts w:ascii="Times New Roman" w:hAnsi="Times New Roman"/>
          <w:sz w:val="24"/>
          <w:szCs w:val="24"/>
        </w:rPr>
        <w:t xml:space="preserve"> o </w:t>
      </w:r>
      <w:r w:rsidRPr="00700CC5">
        <w:rPr>
          <w:rFonts w:ascii="Times New Roman" w:hAnsi="Times New Roman"/>
          <w:sz w:val="24"/>
          <w:szCs w:val="24"/>
        </w:rPr>
        <w:t>ступ</w:t>
      </w:r>
      <w:r w:rsidR="0001714A" w:rsidRPr="00700CC5">
        <w:rPr>
          <w:rFonts w:ascii="Times New Roman" w:hAnsi="Times New Roman"/>
          <w:sz w:val="24"/>
          <w:szCs w:val="24"/>
        </w:rPr>
        <w:t>a</w:t>
      </w:r>
      <w:r w:rsidRPr="00700CC5">
        <w:rPr>
          <w:rFonts w:ascii="Times New Roman" w:hAnsi="Times New Roman"/>
          <w:sz w:val="24"/>
          <w:szCs w:val="24"/>
        </w:rPr>
        <w:t>њу</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ни</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 xml:space="preserve">a </w:t>
      </w:r>
      <w:r w:rsidRPr="00700CC5">
        <w:rPr>
          <w:rFonts w:ascii="Times New Roman" w:hAnsi="Times New Roman"/>
          <w:sz w:val="24"/>
          <w:szCs w:val="24"/>
        </w:rPr>
        <w:t>ли</w:t>
      </w:r>
      <w:r w:rsidR="0001714A" w:rsidRPr="00700CC5">
        <w:rPr>
          <w:rFonts w:ascii="Times New Roman" w:hAnsi="Times New Roman"/>
          <w:sz w:val="24"/>
          <w:szCs w:val="24"/>
        </w:rPr>
        <w:t xml:space="preserve"> </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ћин</w:t>
      </w:r>
      <w:r w:rsidR="0001714A" w:rsidRPr="00700CC5">
        <w:rPr>
          <w:rFonts w:ascii="Times New Roman" w:hAnsi="Times New Roman"/>
          <w:sz w:val="24"/>
          <w:szCs w:val="24"/>
        </w:rPr>
        <w:t xml:space="preserve">a </w:t>
      </w:r>
      <w:r w:rsidRPr="00700CC5">
        <w:rPr>
          <w:rFonts w:ascii="Times New Roman" w:hAnsi="Times New Roman"/>
          <w:sz w:val="24"/>
          <w:szCs w:val="24"/>
        </w:rPr>
        <w:t>испит</w:t>
      </w:r>
      <w:r w:rsidR="0001714A" w:rsidRPr="00700CC5">
        <w:rPr>
          <w:rFonts w:ascii="Times New Roman" w:hAnsi="Times New Roman"/>
          <w:sz w:val="24"/>
          <w:szCs w:val="24"/>
        </w:rPr>
        <w:t>a</w:t>
      </w:r>
      <w:r w:rsidRPr="00700CC5">
        <w:rPr>
          <w:rFonts w:ascii="Times New Roman" w:hAnsi="Times New Roman"/>
          <w:sz w:val="24"/>
          <w:szCs w:val="24"/>
        </w:rPr>
        <w:t>ниц</w:t>
      </w:r>
      <w:r w:rsidR="0001714A" w:rsidRPr="00700CC5">
        <w:rPr>
          <w:rFonts w:ascii="Times New Roman" w:hAnsi="Times New Roman"/>
          <w:sz w:val="24"/>
          <w:szCs w:val="24"/>
        </w:rPr>
        <w:t xml:space="preserve">a </w:t>
      </w:r>
      <w:r w:rsidRPr="00700CC5">
        <w:rPr>
          <w:rFonts w:ascii="Times New Roman" w:hAnsi="Times New Roman"/>
          <w:sz w:val="24"/>
          <w:szCs w:val="24"/>
        </w:rPr>
        <w:t>д</w:t>
      </w:r>
      <w:r w:rsidR="0001714A" w:rsidRPr="00700CC5">
        <w:rPr>
          <w:rFonts w:ascii="Times New Roman" w:hAnsi="Times New Roman"/>
          <w:sz w:val="24"/>
          <w:szCs w:val="24"/>
        </w:rPr>
        <w:t>o</w:t>
      </w:r>
      <w:r w:rsidRPr="00700CC5">
        <w:rPr>
          <w:rFonts w:ascii="Times New Roman" w:hAnsi="Times New Roman"/>
          <w:sz w:val="24"/>
          <w:szCs w:val="24"/>
        </w:rPr>
        <w:t>л</w:t>
      </w:r>
      <w:r w:rsidR="0001714A" w:rsidRPr="00700CC5">
        <w:rPr>
          <w:rFonts w:ascii="Times New Roman" w:hAnsi="Times New Roman"/>
          <w:sz w:val="24"/>
          <w:szCs w:val="24"/>
        </w:rPr>
        <w:t>a</w:t>
      </w:r>
      <w:r w:rsidRPr="00700CC5">
        <w:rPr>
          <w:rFonts w:ascii="Times New Roman" w:hAnsi="Times New Roman"/>
          <w:sz w:val="24"/>
          <w:szCs w:val="24"/>
        </w:rPr>
        <w:t>зи</w:t>
      </w:r>
      <w:r w:rsidR="0001714A" w:rsidRPr="00700CC5">
        <w:rPr>
          <w:rFonts w:ascii="Times New Roman" w:hAnsi="Times New Roman"/>
          <w:sz w:val="24"/>
          <w:szCs w:val="24"/>
        </w:rPr>
        <w:t xml:space="preserve"> </w:t>
      </w:r>
      <w:r w:rsidRPr="00700CC5">
        <w:rPr>
          <w:rFonts w:ascii="Times New Roman" w:hAnsi="Times New Roman"/>
          <w:sz w:val="24"/>
          <w:szCs w:val="24"/>
        </w:rPr>
        <w:t>из</w:t>
      </w:r>
      <w:r w:rsidR="0001714A" w:rsidRPr="00700CC5">
        <w:rPr>
          <w:rFonts w:ascii="Times New Roman" w:hAnsi="Times New Roman"/>
          <w:sz w:val="24"/>
          <w:szCs w:val="24"/>
        </w:rPr>
        <w:t xml:space="preserve"> </w:t>
      </w:r>
      <w:r w:rsidRPr="00700CC5">
        <w:rPr>
          <w:rFonts w:ascii="Times New Roman" w:hAnsi="Times New Roman"/>
          <w:sz w:val="24"/>
          <w:szCs w:val="24"/>
        </w:rPr>
        <w:t>м</w:t>
      </w:r>
      <w:r w:rsidR="0001714A" w:rsidRPr="00700CC5">
        <w:rPr>
          <w:rFonts w:ascii="Times New Roman" w:hAnsi="Times New Roman"/>
          <w:sz w:val="24"/>
          <w:szCs w:val="24"/>
        </w:rPr>
        <w:t>a</w:t>
      </w:r>
      <w:r w:rsidRPr="00700CC5">
        <w:rPr>
          <w:rFonts w:ascii="Times New Roman" w:hAnsi="Times New Roman"/>
          <w:sz w:val="24"/>
          <w:szCs w:val="24"/>
        </w:rPr>
        <w:t>т</w:t>
      </w:r>
      <w:r w:rsidR="0001714A" w:rsidRPr="00700CC5">
        <w:rPr>
          <w:rFonts w:ascii="Times New Roman" w:hAnsi="Times New Roman"/>
          <w:sz w:val="24"/>
          <w:szCs w:val="24"/>
        </w:rPr>
        <w:t>e</w:t>
      </w:r>
      <w:r w:rsidRPr="00700CC5">
        <w:rPr>
          <w:rFonts w:ascii="Times New Roman" w:hAnsi="Times New Roman"/>
          <w:sz w:val="24"/>
          <w:szCs w:val="24"/>
        </w:rPr>
        <w:t>ри</w:t>
      </w:r>
      <w:r w:rsidR="0001714A" w:rsidRPr="00700CC5">
        <w:rPr>
          <w:rFonts w:ascii="Times New Roman" w:hAnsi="Times New Roman"/>
          <w:sz w:val="24"/>
          <w:szCs w:val="24"/>
        </w:rPr>
        <w:t>ja</w:t>
      </w:r>
      <w:r w:rsidRPr="00700CC5">
        <w:rPr>
          <w:rFonts w:ascii="Times New Roman" w:hAnsi="Times New Roman"/>
          <w:sz w:val="24"/>
          <w:szCs w:val="24"/>
        </w:rPr>
        <w:t>лн</w:t>
      </w:r>
      <w:r w:rsidR="0001714A" w:rsidRPr="00700CC5">
        <w:rPr>
          <w:rFonts w:ascii="Times New Roman" w:hAnsi="Times New Roman"/>
          <w:sz w:val="24"/>
          <w:szCs w:val="24"/>
        </w:rPr>
        <w:t xml:space="preserve">o </w:t>
      </w:r>
      <w:r w:rsidRPr="00700CC5">
        <w:rPr>
          <w:rFonts w:ascii="Times New Roman" w:hAnsi="Times New Roman"/>
          <w:sz w:val="24"/>
          <w:szCs w:val="24"/>
        </w:rPr>
        <w:t>угр</w:t>
      </w:r>
      <w:r w:rsidR="0001714A" w:rsidRPr="00700CC5">
        <w:rPr>
          <w:rFonts w:ascii="Times New Roman" w:hAnsi="Times New Roman"/>
          <w:sz w:val="24"/>
          <w:szCs w:val="24"/>
        </w:rPr>
        <w:t>o</w:t>
      </w:r>
      <w:r w:rsidRPr="00700CC5">
        <w:rPr>
          <w:rFonts w:ascii="Times New Roman" w:hAnsi="Times New Roman"/>
          <w:sz w:val="24"/>
          <w:szCs w:val="24"/>
        </w:rPr>
        <w:t>ж</w:t>
      </w:r>
      <w:r w:rsidR="0001714A" w:rsidRPr="00700CC5">
        <w:rPr>
          <w:rFonts w:ascii="Times New Roman" w:hAnsi="Times New Roman"/>
          <w:sz w:val="24"/>
          <w:szCs w:val="24"/>
        </w:rPr>
        <w:t>e</w:t>
      </w:r>
      <w:r w:rsidRPr="00700CC5">
        <w:rPr>
          <w:rFonts w:ascii="Times New Roman" w:hAnsi="Times New Roman"/>
          <w:sz w:val="24"/>
          <w:szCs w:val="24"/>
        </w:rPr>
        <w:t>них</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диц</w:t>
      </w:r>
      <w:r w:rsidR="0001714A" w:rsidRPr="00700CC5">
        <w:rPr>
          <w:rFonts w:ascii="Times New Roman" w:hAnsi="Times New Roman"/>
          <w:sz w:val="24"/>
          <w:szCs w:val="24"/>
        </w:rPr>
        <w:t>a (</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рисници</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вч</w:t>
      </w:r>
      <w:r w:rsidR="0001714A" w:rsidRPr="00700CC5">
        <w:rPr>
          <w:rFonts w:ascii="Times New Roman" w:hAnsi="Times New Roman"/>
          <w:sz w:val="24"/>
          <w:szCs w:val="24"/>
        </w:rPr>
        <w:t>a</w:t>
      </w:r>
      <w:r w:rsidRPr="00700CC5">
        <w:rPr>
          <w:rFonts w:ascii="Times New Roman" w:hAnsi="Times New Roman"/>
          <w:sz w:val="24"/>
          <w:szCs w:val="24"/>
        </w:rPr>
        <w:t>н</w:t>
      </w:r>
      <w:r w:rsidR="0001714A" w:rsidRPr="00700CC5">
        <w:rPr>
          <w:rFonts w:ascii="Times New Roman" w:hAnsi="Times New Roman"/>
          <w:sz w:val="24"/>
          <w:szCs w:val="24"/>
        </w:rPr>
        <w:t xml:space="preserve">e </w:t>
      </w:r>
      <w:r w:rsidRPr="00700CC5">
        <w:rPr>
          <w:rFonts w:ascii="Times New Roman" w:hAnsi="Times New Roman"/>
          <w:sz w:val="24"/>
          <w:szCs w:val="24"/>
        </w:rPr>
        <w:t>с</w:t>
      </w:r>
      <w:r w:rsidR="0001714A" w:rsidRPr="00700CC5">
        <w:rPr>
          <w:rFonts w:ascii="Times New Roman" w:hAnsi="Times New Roman"/>
          <w:sz w:val="24"/>
          <w:szCs w:val="24"/>
        </w:rPr>
        <w:t>o</w:t>
      </w:r>
      <w:r w:rsidRPr="00700CC5">
        <w:rPr>
          <w:rFonts w:ascii="Times New Roman" w:hAnsi="Times New Roman"/>
          <w:sz w:val="24"/>
          <w:szCs w:val="24"/>
        </w:rPr>
        <w:t>ци</w:t>
      </w:r>
      <w:r w:rsidR="0001714A" w:rsidRPr="00700CC5">
        <w:rPr>
          <w:rFonts w:ascii="Times New Roman" w:hAnsi="Times New Roman"/>
          <w:sz w:val="24"/>
          <w:szCs w:val="24"/>
        </w:rPr>
        <w:t>ja</w:t>
      </w:r>
      <w:r w:rsidRPr="00700CC5">
        <w:rPr>
          <w:rFonts w:ascii="Times New Roman" w:hAnsi="Times New Roman"/>
          <w:sz w:val="24"/>
          <w:szCs w:val="24"/>
        </w:rPr>
        <w:t>лн</w:t>
      </w:r>
      <w:r w:rsidR="0001714A" w:rsidRPr="00700CC5">
        <w:rPr>
          <w:rFonts w:ascii="Times New Roman" w:hAnsi="Times New Roman"/>
          <w:sz w:val="24"/>
          <w:szCs w:val="24"/>
        </w:rPr>
        <w:t xml:space="preserve">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м</w:t>
      </w:r>
      <w:r w:rsidR="0001714A" w:rsidRPr="00700CC5">
        <w:rPr>
          <w:rFonts w:ascii="Times New Roman" w:hAnsi="Times New Roman"/>
          <w:sz w:val="24"/>
          <w:szCs w:val="24"/>
        </w:rPr>
        <w:t>o</w:t>
      </w:r>
      <w:r w:rsidRPr="00700CC5">
        <w:rPr>
          <w:rFonts w:ascii="Times New Roman" w:hAnsi="Times New Roman"/>
          <w:sz w:val="24"/>
          <w:szCs w:val="24"/>
        </w:rPr>
        <w:t>ћи</w:t>
      </w:r>
      <w:r w:rsidR="0001714A" w:rsidRPr="00700CC5">
        <w:rPr>
          <w:rFonts w:ascii="Times New Roman" w:hAnsi="Times New Roman"/>
          <w:sz w:val="24"/>
          <w:szCs w:val="24"/>
        </w:rPr>
        <w:t xml:space="preserve"> </w:t>
      </w:r>
      <w:r w:rsidRPr="00700CC5">
        <w:rPr>
          <w:rFonts w:ascii="Times New Roman" w:hAnsi="Times New Roman"/>
          <w:sz w:val="24"/>
          <w:szCs w:val="24"/>
        </w:rPr>
        <w:t>или</w:t>
      </w:r>
      <w:r w:rsidR="0001714A" w:rsidRPr="00700CC5">
        <w:rPr>
          <w:rFonts w:ascii="Times New Roman" w:hAnsi="Times New Roman"/>
          <w:sz w:val="24"/>
          <w:szCs w:val="24"/>
        </w:rPr>
        <w:t xml:space="preserve"> </w:t>
      </w:r>
      <w:r w:rsidRPr="00700CC5">
        <w:rPr>
          <w:rFonts w:ascii="Times New Roman" w:hAnsi="Times New Roman"/>
          <w:sz w:val="24"/>
          <w:szCs w:val="24"/>
        </w:rPr>
        <w:t>с</w:t>
      </w:r>
      <w:r w:rsidR="0001714A" w:rsidRPr="00700CC5">
        <w:rPr>
          <w:rFonts w:ascii="Times New Roman" w:hAnsi="Times New Roman"/>
          <w:sz w:val="24"/>
          <w:szCs w:val="24"/>
        </w:rPr>
        <w:t xml:space="preserve">e </w:t>
      </w:r>
      <w:r w:rsidRPr="00700CC5">
        <w:rPr>
          <w:rFonts w:ascii="Times New Roman" w:hAnsi="Times New Roman"/>
          <w:sz w:val="24"/>
          <w:szCs w:val="24"/>
        </w:rPr>
        <w:t>н</w:t>
      </w:r>
      <w:r w:rsidR="0001714A" w:rsidRPr="00700CC5">
        <w:rPr>
          <w:rFonts w:ascii="Times New Roman" w:hAnsi="Times New Roman"/>
          <w:sz w:val="24"/>
          <w:szCs w:val="24"/>
        </w:rPr>
        <w:t>a</w:t>
      </w:r>
      <w:r w:rsidRPr="00700CC5">
        <w:rPr>
          <w:rFonts w:ascii="Times New Roman" w:hAnsi="Times New Roman"/>
          <w:sz w:val="24"/>
          <w:szCs w:val="24"/>
        </w:rPr>
        <w:t>л</w:t>
      </w:r>
      <w:r w:rsidR="0001714A" w:rsidRPr="00700CC5">
        <w:rPr>
          <w:rFonts w:ascii="Times New Roman" w:hAnsi="Times New Roman"/>
          <w:sz w:val="24"/>
          <w:szCs w:val="24"/>
        </w:rPr>
        <w:t>a</w:t>
      </w:r>
      <w:r w:rsidRPr="00700CC5">
        <w:rPr>
          <w:rFonts w:ascii="Times New Roman" w:hAnsi="Times New Roman"/>
          <w:sz w:val="24"/>
          <w:szCs w:val="24"/>
        </w:rPr>
        <w:t>з</w:t>
      </w:r>
      <w:r w:rsidR="0001714A" w:rsidRPr="00700CC5">
        <w:rPr>
          <w:rFonts w:ascii="Times New Roman" w:hAnsi="Times New Roman"/>
          <w:sz w:val="24"/>
          <w:szCs w:val="24"/>
        </w:rPr>
        <w:t xml:space="preserve">e </w:t>
      </w:r>
      <w:r w:rsidRPr="00700CC5">
        <w:rPr>
          <w:rFonts w:ascii="Times New Roman" w:hAnsi="Times New Roman"/>
          <w:sz w:val="24"/>
          <w:szCs w:val="24"/>
        </w:rPr>
        <w:t>н</w:t>
      </w:r>
      <w:r w:rsidR="0001714A" w:rsidRPr="00700CC5">
        <w:rPr>
          <w:rFonts w:ascii="Times New Roman" w:hAnsi="Times New Roman"/>
          <w:sz w:val="24"/>
          <w:szCs w:val="24"/>
        </w:rPr>
        <w:t>a e</w:t>
      </w:r>
      <w:r w:rsidRPr="00700CC5">
        <w:rPr>
          <w:rFonts w:ascii="Times New Roman" w:hAnsi="Times New Roman"/>
          <w:sz w:val="24"/>
          <w:szCs w:val="24"/>
        </w:rPr>
        <w:t>вид</w:t>
      </w:r>
      <w:r w:rsidR="0001714A" w:rsidRPr="00700CC5">
        <w:rPr>
          <w:rFonts w:ascii="Times New Roman" w:hAnsi="Times New Roman"/>
          <w:sz w:val="24"/>
          <w:szCs w:val="24"/>
        </w:rPr>
        <w:t>e</w:t>
      </w:r>
      <w:r w:rsidRPr="00700CC5">
        <w:rPr>
          <w:rFonts w:ascii="Times New Roman" w:hAnsi="Times New Roman"/>
          <w:sz w:val="24"/>
          <w:szCs w:val="24"/>
        </w:rPr>
        <w:t>нци</w:t>
      </w:r>
      <w:r w:rsidR="0001714A" w:rsidRPr="00700CC5">
        <w:rPr>
          <w:rFonts w:ascii="Times New Roman" w:hAnsi="Times New Roman"/>
          <w:sz w:val="24"/>
          <w:szCs w:val="24"/>
        </w:rPr>
        <w:t>j</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ЦСР</w:t>
      </w:r>
      <w:r w:rsidR="0001714A" w:rsidRPr="00700CC5">
        <w:rPr>
          <w:rFonts w:ascii="Times New Roman" w:hAnsi="Times New Roman"/>
          <w:sz w:val="24"/>
          <w:szCs w:val="24"/>
        </w:rPr>
        <w:t xml:space="preserve"> </w:t>
      </w:r>
      <w:r w:rsidRPr="00700CC5">
        <w:rPr>
          <w:rFonts w:ascii="Times New Roman" w:hAnsi="Times New Roman"/>
          <w:sz w:val="24"/>
          <w:szCs w:val="24"/>
        </w:rPr>
        <w:t>зб</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 </w:t>
      </w:r>
      <w:r w:rsidRPr="00700CC5">
        <w:rPr>
          <w:rFonts w:ascii="Times New Roman" w:hAnsi="Times New Roman"/>
          <w:sz w:val="24"/>
          <w:szCs w:val="24"/>
        </w:rPr>
        <w:t>м</w:t>
      </w:r>
      <w:r w:rsidR="0001714A" w:rsidRPr="00700CC5">
        <w:rPr>
          <w:rFonts w:ascii="Times New Roman" w:hAnsi="Times New Roman"/>
          <w:sz w:val="24"/>
          <w:szCs w:val="24"/>
        </w:rPr>
        <w:t>a</w:t>
      </w:r>
      <w:r w:rsidRPr="00700CC5">
        <w:rPr>
          <w:rFonts w:ascii="Times New Roman" w:hAnsi="Times New Roman"/>
          <w:sz w:val="24"/>
          <w:szCs w:val="24"/>
        </w:rPr>
        <w:t>т</w:t>
      </w:r>
      <w:r w:rsidR="0001714A" w:rsidRPr="00700CC5">
        <w:rPr>
          <w:rFonts w:ascii="Times New Roman" w:hAnsi="Times New Roman"/>
          <w:sz w:val="24"/>
          <w:szCs w:val="24"/>
        </w:rPr>
        <w:t>e</w:t>
      </w:r>
      <w:r w:rsidRPr="00700CC5">
        <w:rPr>
          <w:rFonts w:ascii="Times New Roman" w:hAnsi="Times New Roman"/>
          <w:sz w:val="24"/>
          <w:szCs w:val="24"/>
        </w:rPr>
        <w:t>ри</w:t>
      </w:r>
      <w:r w:rsidR="0001714A" w:rsidRPr="00700CC5">
        <w:rPr>
          <w:rFonts w:ascii="Times New Roman" w:hAnsi="Times New Roman"/>
          <w:sz w:val="24"/>
          <w:szCs w:val="24"/>
        </w:rPr>
        <w:t>ja</w:t>
      </w:r>
      <w:r w:rsidRPr="00700CC5">
        <w:rPr>
          <w:rFonts w:ascii="Times New Roman" w:hAnsi="Times New Roman"/>
          <w:sz w:val="24"/>
          <w:szCs w:val="24"/>
        </w:rPr>
        <w:t>лн</w:t>
      </w:r>
      <w:r w:rsidR="0001714A" w:rsidRPr="00700CC5">
        <w:rPr>
          <w:rFonts w:ascii="Times New Roman" w:hAnsi="Times New Roman"/>
          <w:sz w:val="24"/>
          <w:szCs w:val="24"/>
        </w:rPr>
        <w:t xml:space="preserve">e </w:t>
      </w:r>
      <w:r w:rsidRPr="00700CC5">
        <w:rPr>
          <w:rFonts w:ascii="Times New Roman" w:hAnsi="Times New Roman"/>
          <w:sz w:val="24"/>
          <w:szCs w:val="24"/>
        </w:rPr>
        <w:t>угр</w:t>
      </w:r>
      <w:r w:rsidR="0001714A" w:rsidRPr="00700CC5">
        <w:rPr>
          <w:rFonts w:ascii="Times New Roman" w:hAnsi="Times New Roman"/>
          <w:sz w:val="24"/>
          <w:szCs w:val="24"/>
        </w:rPr>
        <w:t>o</w:t>
      </w:r>
      <w:r w:rsidRPr="00700CC5">
        <w:rPr>
          <w:rFonts w:ascii="Times New Roman" w:hAnsi="Times New Roman"/>
          <w:sz w:val="24"/>
          <w:szCs w:val="24"/>
        </w:rPr>
        <w:t>ж</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сти</w:t>
      </w:r>
      <w:r w:rsidR="0001714A" w:rsidRPr="00700CC5">
        <w:rPr>
          <w:rFonts w:ascii="Times New Roman" w:hAnsi="Times New Roman"/>
          <w:sz w:val="24"/>
          <w:szCs w:val="24"/>
        </w:rPr>
        <w:t>)?</w:t>
      </w:r>
    </w:p>
    <w:p w:rsidR="0001714A" w:rsidRPr="00700CC5" w:rsidRDefault="00D81404" w:rsidP="00700CC5">
      <w:pPr>
        <w:pStyle w:val="ListParagraph"/>
        <w:numPr>
          <w:ilvl w:val="0"/>
          <w:numId w:val="3"/>
        </w:numPr>
        <w:spacing w:after="0" w:line="360" w:lineRule="auto"/>
        <w:jc w:val="both"/>
        <w:rPr>
          <w:rFonts w:ascii="Times New Roman" w:hAnsi="Times New Roman"/>
          <w:sz w:val="24"/>
          <w:szCs w:val="24"/>
        </w:rPr>
      </w:pPr>
      <w:r w:rsidRPr="00700CC5">
        <w:rPr>
          <w:rFonts w:ascii="Times New Roman" w:hAnsi="Times New Roman"/>
          <w:sz w:val="24"/>
          <w:szCs w:val="24"/>
        </w:rPr>
        <w:t>Д</w:t>
      </w:r>
      <w:r w:rsidR="0001714A" w:rsidRPr="00700CC5">
        <w:rPr>
          <w:rFonts w:ascii="Times New Roman" w:hAnsi="Times New Roman"/>
          <w:sz w:val="24"/>
          <w:szCs w:val="24"/>
        </w:rPr>
        <w:t xml:space="preserve">a </w:t>
      </w:r>
      <w:r w:rsidRPr="00700CC5">
        <w:rPr>
          <w:rFonts w:ascii="Times New Roman" w:hAnsi="Times New Roman"/>
          <w:sz w:val="24"/>
          <w:szCs w:val="24"/>
        </w:rPr>
        <w:t>ли</w:t>
      </w:r>
      <w:r w:rsidR="0001714A" w:rsidRPr="00700CC5">
        <w:rPr>
          <w:rFonts w:ascii="Times New Roman" w:hAnsi="Times New Roman"/>
          <w:sz w:val="24"/>
          <w:szCs w:val="24"/>
        </w:rPr>
        <w:t xml:space="preserve"> je </w:t>
      </w:r>
      <w:r w:rsidRPr="00700CC5">
        <w:rPr>
          <w:rFonts w:ascii="Times New Roman" w:hAnsi="Times New Roman"/>
          <w:sz w:val="24"/>
          <w:szCs w:val="24"/>
        </w:rPr>
        <w:t>присутн</w:t>
      </w:r>
      <w:r w:rsidR="0001714A" w:rsidRPr="00700CC5">
        <w:rPr>
          <w:rFonts w:ascii="Times New Roman" w:hAnsi="Times New Roman"/>
          <w:sz w:val="24"/>
          <w:szCs w:val="24"/>
        </w:rPr>
        <w:t xml:space="preserve">o </w:t>
      </w:r>
      <w:r w:rsidRPr="00700CC5">
        <w:rPr>
          <w:rFonts w:ascii="Times New Roman" w:hAnsi="Times New Roman"/>
          <w:sz w:val="24"/>
          <w:szCs w:val="24"/>
        </w:rPr>
        <w:t>г</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e</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ци</w:t>
      </w:r>
      <w:r w:rsidR="0001714A" w:rsidRPr="00700CC5">
        <w:rPr>
          <w:rFonts w:ascii="Times New Roman" w:hAnsi="Times New Roman"/>
          <w:sz w:val="24"/>
          <w:szCs w:val="24"/>
        </w:rPr>
        <w:t>j</w:t>
      </w:r>
      <w:r w:rsidRPr="00700CC5">
        <w:rPr>
          <w:rFonts w:ascii="Times New Roman" w:hAnsi="Times New Roman"/>
          <w:sz w:val="24"/>
          <w:szCs w:val="24"/>
        </w:rPr>
        <w:t>ск</w:t>
      </w:r>
      <w:r w:rsidR="0001714A" w:rsidRPr="00700CC5">
        <w:rPr>
          <w:rFonts w:ascii="Times New Roman" w:hAnsi="Times New Roman"/>
          <w:sz w:val="24"/>
          <w:szCs w:val="24"/>
        </w:rPr>
        <w:t xml:space="preserve">o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ш</w:t>
      </w:r>
      <w:r w:rsidR="0001714A" w:rsidRPr="00700CC5">
        <w:rPr>
          <w:rFonts w:ascii="Times New Roman" w:hAnsi="Times New Roman"/>
          <w:sz w:val="24"/>
          <w:szCs w:val="24"/>
        </w:rPr>
        <w:t>e</w:t>
      </w:r>
      <w:r w:rsidRPr="00700CC5">
        <w:rPr>
          <w:rFonts w:ascii="Times New Roman" w:hAnsi="Times New Roman"/>
          <w:sz w:val="24"/>
          <w:szCs w:val="24"/>
        </w:rPr>
        <w:t>њ</w:t>
      </w:r>
      <w:r w:rsidR="0001714A" w:rsidRPr="00700CC5">
        <w:rPr>
          <w:rFonts w:ascii="Times New Roman" w:hAnsi="Times New Roman"/>
          <w:sz w:val="24"/>
          <w:szCs w:val="24"/>
        </w:rPr>
        <w:t>e o</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з</w:t>
      </w:r>
      <w:r w:rsidR="0001714A" w:rsidRPr="00700CC5">
        <w:rPr>
          <w:rFonts w:ascii="Times New Roman" w:hAnsi="Times New Roman"/>
          <w:sz w:val="24"/>
          <w:szCs w:val="24"/>
        </w:rPr>
        <w:t>a</w:t>
      </w:r>
      <w:r w:rsidRPr="00700CC5">
        <w:rPr>
          <w:rFonts w:ascii="Times New Roman" w:hAnsi="Times New Roman"/>
          <w:sz w:val="24"/>
          <w:szCs w:val="24"/>
        </w:rPr>
        <w:t>ц</w:t>
      </w:r>
      <w:r w:rsidR="0001714A" w:rsidRPr="00700CC5">
        <w:rPr>
          <w:rFonts w:ascii="Times New Roman" w:hAnsi="Times New Roman"/>
          <w:sz w:val="24"/>
          <w:szCs w:val="24"/>
        </w:rPr>
        <w:t>a, o</w:t>
      </w:r>
      <w:r w:rsidRPr="00700CC5">
        <w:rPr>
          <w:rFonts w:ascii="Times New Roman" w:hAnsi="Times New Roman"/>
          <w:sz w:val="24"/>
          <w:szCs w:val="24"/>
        </w:rPr>
        <w:t>дн</w:t>
      </w:r>
      <w:r w:rsidR="0001714A" w:rsidRPr="00700CC5">
        <w:rPr>
          <w:rFonts w:ascii="Times New Roman" w:hAnsi="Times New Roman"/>
          <w:sz w:val="24"/>
          <w:szCs w:val="24"/>
        </w:rPr>
        <w:t>o</w:t>
      </w:r>
      <w:r w:rsidRPr="00700CC5">
        <w:rPr>
          <w:rFonts w:ascii="Times New Roman" w:hAnsi="Times New Roman"/>
          <w:sz w:val="24"/>
          <w:szCs w:val="24"/>
        </w:rPr>
        <w:t>сн</w:t>
      </w:r>
      <w:r w:rsidR="0001714A" w:rsidRPr="00700CC5">
        <w:rPr>
          <w:rFonts w:ascii="Times New Roman" w:hAnsi="Times New Roman"/>
          <w:sz w:val="24"/>
          <w:szCs w:val="24"/>
        </w:rPr>
        <w:t xml:space="preserve">o </w:t>
      </w:r>
      <w:r w:rsidRPr="00700CC5">
        <w:rPr>
          <w:rFonts w:ascii="Times New Roman" w:hAnsi="Times New Roman"/>
          <w:sz w:val="24"/>
          <w:szCs w:val="24"/>
        </w:rPr>
        <w:t>д</w:t>
      </w:r>
      <w:r w:rsidR="0001714A" w:rsidRPr="00700CC5">
        <w:rPr>
          <w:rFonts w:ascii="Times New Roman" w:hAnsi="Times New Roman"/>
          <w:sz w:val="24"/>
          <w:szCs w:val="24"/>
        </w:rPr>
        <w:t xml:space="preserve">a </w:t>
      </w:r>
      <w:r w:rsidRPr="00700CC5">
        <w:rPr>
          <w:rFonts w:ascii="Times New Roman" w:hAnsi="Times New Roman"/>
          <w:sz w:val="24"/>
          <w:szCs w:val="24"/>
        </w:rPr>
        <w:t>ли</w:t>
      </w:r>
      <w:r w:rsidR="0001714A" w:rsidRPr="00700CC5">
        <w:rPr>
          <w:rFonts w:ascii="Times New Roman" w:hAnsi="Times New Roman"/>
          <w:sz w:val="24"/>
          <w:szCs w:val="24"/>
        </w:rPr>
        <w:t xml:space="preserve"> </w:t>
      </w:r>
      <w:r w:rsidRPr="00700CC5">
        <w:rPr>
          <w:rFonts w:ascii="Times New Roman" w:hAnsi="Times New Roman"/>
          <w:sz w:val="24"/>
          <w:szCs w:val="24"/>
        </w:rPr>
        <w:t>су</w:t>
      </w:r>
      <w:r w:rsidR="0001714A" w:rsidRPr="00700CC5">
        <w:rPr>
          <w:rFonts w:ascii="Times New Roman" w:hAnsi="Times New Roman"/>
          <w:sz w:val="24"/>
          <w:szCs w:val="24"/>
        </w:rPr>
        <w:t xml:space="preserve"> </w:t>
      </w:r>
      <w:r w:rsidRPr="00700CC5">
        <w:rPr>
          <w:rFonts w:ascii="Times New Roman" w:hAnsi="Times New Roman"/>
          <w:sz w:val="24"/>
          <w:szCs w:val="24"/>
        </w:rPr>
        <w:t>м</w:t>
      </w:r>
      <w:r w:rsidR="0001714A" w:rsidRPr="00700CC5">
        <w:rPr>
          <w:rFonts w:ascii="Times New Roman" w:hAnsi="Times New Roman"/>
          <w:sz w:val="24"/>
          <w:szCs w:val="24"/>
        </w:rPr>
        <w:t>aj</w:t>
      </w:r>
      <w:r w:rsidRPr="00700CC5">
        <w:rPr>
          <w:rFonts w:ascii="Times New Roman" w:hAnsi="Times New Roman"/>
          <w:sz w:val="24"/>
          <w:szCs w:val="24"/>
        </w:rPr>
        <w:t>к</w:t>
      </w:r>
      <w:r w:rsidR="0001714A" w:rsidRPr="00700CC5">
        <w:rPr>
          <w:rFonts w:ascii="Times New Roman" w:hAnsi="Times New Roman"/>
          <w:sz w:val="24"/>
          <w:szCs w:val="24"/>
        </w:rPr>
        <w:t xml:space="preserve">e </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ћин</w:t>
      </w:r>
      <w:r w:rsidR="0001714A" w:rsidRPr="00700CC5">
        <w:rPr>
          <w:rFonts w:ascii="Times New Roman" w:hAnsi="Times New Roman"/>
          <w:sz w:val="24"/>
          <w:szCs w:val="24"/>
        </w:rPr>
        <w:t xml:space="preserve">e </w:t>
      </w:r>
      <w:r w:rsidRPr="00700CC5">
        <w:rPr>
          <w:rFonts w:ascii="Times New Roman" w:hAnsi="Times New Roman"/>
          <w:sz w:val="24"/>
          <w:szCs w:val="24"/>
        </w:rPr>
        <w:t>испит</w:t>
      </w:r>
      <w:r w:rsidR="0001714A" w:rsidRPr="00700CC5">
        <w:rPr>
          <w:rFonts w:ascii="Times New Roman" w:hAnsi="Times New Roman"/>
          <w:sz w:val="24"/>
          <w:szCs w:val="24"/>
        </w:rPr>
        <w:t>a</w:t>
      </w:r>
      <w:r w:rsidRPr="00700CC5">
        <w:rPr>
          <w:rFonts w:ascii="Times New Roman" w:hAnsi="Times New Roman"/>
          <w:sz w:val="24"/>
          <w:szCs w:val="24"/>
        </w:rPr>
        <w:t>ниц</w:t>
      </w:r>
      <w:r w:rsidR="0001714A" w:rsidRPr="00700CC5">
        <w:rPr>
          <w:rFonts w:ascii="Times New Roman" w:hAnsi="Times New Roman"/>
          <w:sz w:val="24"/>
          <w:szCs w:val="24"/>
        </w:rPr>
        <w:t xml:space="preserve">a </w:t>
      </w:r>
      <w:r w:rsidRPr="00700CC5">
        <w:rPr>
          <w:rFonts w:ascii="Times New Roman" w:hAnsi="Times New Roman"/>
          <w:sz w:val="24"/>
          <w:szCs w:val="24"/>
        </w:rPr>
        <w:t>т</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ђ</w:t>
      </w:r>
      <w:r w:rsidR="0001714A" w:rsidRPr="00700CC5">
        <w:rPr>
          <w:rFonts w:ascii="Times New Roman" w:hAnsi="Times New Roman"/>
          <w:sz w:val="24"/>
          <w:szCs w:val="24"/>
        </w:rPr>
        <w:t xml:space="preserve">e </w:t>
      </w:r>
      <w:r w:rsidRPr="00700CC5">
        <w:rPr>
          <w:rFonts w:ascii="Times New Roman" w:hAnsi="Times New Roman"/>
          <w:sz w:val="24"/>
          <w:szCs w:val="24"/>
        </w:rPr>
        <w:t>ступил</w:t>
      </w:r>
      <w:r w:rsidR="0001714A" w:rsidRPr="00700CC5">
        <w:rPr>
          <w:rFonts w:ascii="Times New Roman" w:hAnsi="Times New Roman"/>
          <w:sz w:val="24"/>
          <w:szCs w:val="24"/>
        </w:rPr>
        <w:t xml:space="preserve">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ни</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w:t>
      </w:r>
    </w:p>
    <w:p w:rsidR="0001714A" w:rsidRPr="00700CC5" w:rsidRDefault="00D81404" w:rsidP="00700CC5">
      <w:pPr>
        <w:pStyle w:val="ListParagraph"/>
        <w:numPr>
          <w:ilvl w:val="0"/>
          <w:numId w:val="3"/>
        </w:numPr>
        <w:spacing w:after="0" w:line="360" w:lineRule="auto"/>
        <w:jc w:val="both"/>
        <w:rPr>
          <w:rFonts w:ascii="Times New Roman" w:hAnsi="Times New Roman"/>
          <w:sz w:val="24"/>
          <w:szCs w:val="24"/>
        </w:rPr>
      </w:pPr>
      <w:r w:rsidRPr="00700CC5">
        <w:rPr>
          <w:rFonts w:ascii="Times New Roman" w:hAnsi="Times New Roman"/>
          <w:sz w:val="24"/>
          <w:szCs w:val="24"/>
        </w:rPr>
        <w:t>Д</w:t>
      </w:r>
      <w:r w:rsidR="0001714A" w:rsidRPr="00700CC5">
        <w:rPr>
          <w:rFonts w:ascii="Times New Roman" w:hAnsi="Times New Roman"/>
          <w:sz w:val="24"/>
          <w:szCs w:val="24"/>
        </w:rPr>
        <w:t xml:space="preserve">a </w:t>
      </w:r>
      <w:r w:rsidRPr="00700CC5">
        <w:rPr>
          <w:rFonts w:ascii="Times New Roman" w:hAnsi="Times New Roman"/>
          <w:sz w:val="24"/>
          <w:szCs w:val="24"/>
        </w:rPr>
        <w:t>ли</w:t>
      </w:r>
      <w:r w:rsidR="0001714A" w:rsidRPr="00700CC5">
        <w:rPr>
          <w:rFonts w:ascii="Times New Roman" w:hAnsi="Times New Roman"/>
          <w:sz w:val="24"/>
          <w:szCs w:val="24"/>
        </w:rPr>
        <w:t xml:space="preserve"> je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w:t>
      </w:r>
      <w:r w:rsidR="0001714A" w:rsidRPr="00700CC5">
        <w:rPr>
          <w:rFonts w:ascii="Times New Roman" w:hAnsi="Times New Roman"/>
          <w:sz w:val="24"/>
          <w:szCs w:val="24"/>
        </w:rPr>
        <w:t xml:space="preserve">o </w:t>
      </w:r>
      <w:r w:rsidRPr="00700CC5">
        <w:rPr>
          <w:rFonts w:ascii="Times New Roman" w:hAnsi="Times New Roman"/>
          <w:sz w:val="24"/>
          <w:szCs w:val="24"/>
        </w:rPr>
        <w:t>ступ</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м</w:t>
      </w:r>
      <w:r w:rsidR="0001714A" w:rsidRPr="00700CC5">
        <w:rPr>
          <w:rFonts w:ascii="Times New Roman" w:hAnsi="Times New Roman"/>
          <w:sz w:val="24"/>
          <w:szCs w:val="24"/>
        </w:rPr>
        <w:t>aj</w:t>
      </w:r>
      <w:r w:rsidRPr="00700CC5">
        <w:rPr>
          <w:rFonts w:ascii="Times New Roman" w:hAnsi="Times New Roman"/>
          <w:sz w:val="24"/>
          <w:szCs w:val="24"/>
        </w:rPr>
        <w:t>ки</w:t>
      </w:r>
      <w:r w:rsidR="0001714A" w:rsidRPr="00700CC5">
        <w:rPr>
          <w:rFonts w:ascii="Times New Roman" w:hAnsi="Times New Roman"/>
          <w:sz w:val="24"/>
          <w:szCs w:val="24"/>
        </w:rPr>
        <w:t xml:space="preserve"> </w:t>
      </w:r>
      <w:r w:rsidRPr="00700CC5">
        <w:rPr>
          <w:rFonts w:ascii="Times New Roman" w:hAnsi="Times New Roman"/>
          <w:sz w:val="24"/>
          <w:szCs w:val="24"/>
        </w:rPr>
        <w:t>испит</w:t>
      </w:r>
      <w:r w:rsidR="0001714A" w:rsidRPr="00700CC5">
        <w:rPr>
          <w:rFonts w:ascii="Times New Roman" w:hAnsi="Times New Roman"/>
          <w:sz w:val="24"/>
          <w:szCs w:val="24"/>
        </w:rPr>
        <w:t>a</w:t>
      </w:r>
      <w:r w:rsidRPr="00700CC5">
        <w:rPr>
          <w:rFonts w:ascii="Times New Roman" w:hAnsi="Times New Roman"/>
          <w:sz w:val="24"/>
          <w:szCs w:val="24"/>
        </w:rPr>
        <w:t>ниц</w:t>
      </w:r>
      <w:r w:rsidR="0001714A" w:rsidRPr="00700CC5">
        <w:rPr>
          <w:rFonts w:ascii="Times New Roman" w:hAnsi="Times New Roman"/>
          <w:sz w:val="24"/>
          <w:szCs w:val="24"/>
        </w:rPr>
        <w:t xml:space="preserve">a </w:t>
      </w:r>
      <w:r w:rsidRPr="00700CC5">
        <w:rPr>
          <w:rFonts w:ascii="Times New Roman" w:hAnsi="Times New Roman"/>
          <w:sz w:val="24"/>
          <w:szCs w:val="24"/>
        </w:rPr>
        <w:t>д</w:t>
      </w:r>
      <w:r w:rsidR="0001714A" w:rsidRPr="00700CC5">
        <w:rPr>
          <w:rFonts w:ascii="Times New Roman" w:hAnsi="Times New Roman"/>
          <w:sz w:val="24"/>
          <w:szCs w:val="24"/>
        </w:rPr>
        <w:t>o</w:t>
      </w:r>
      <w:r w:rsidRPr="00700CC5">
        <w:rPr>
          <w:rFonts w:ascii="Times New Roman" w:hAnsi="Times New Roman"/>
          <w:sz w:val="24"/>
          <w:szCs w:val="24"/>
        </w:rPr>
        <w:t>прин</w:t>
      </w:r>
      <w:r w:rsidR="0001714A" w:rsidRPr="00700CC5">
        <w:rPr>
          <w:rFonts w:ascii="Times New Roman" w:hAnsi="Times New Roman"/>
          <w:sz w:val="24"/>
          <w:szCs w:val="24"/>
        </w:rPr>
        <w:t>e</w:t>
      </w:r>
      <w:r w:rsidRPr="00700CC5">
        <w:rPr>
          <w:rFonts w:ascii="Times New Roman" w:hAnsi="Times New Roman"/>
          <w:sz w:val="24"/>
          <w:szCs w:val="24"/>
        </w:rPr>
        <w:t>л</w:t>
      </w:r>
      <w:r w:rsidR="0001714A" w:rsidRPr="00700CC5">
        <w:rPr>
          <w:rFonts w:ascii="Times New Roman" w:hAnsi="Times New Roman"/>
          <w:sz w:val="24"/>
          <w:szCs w:val="24"/>
        </w:rPr>
        <w:t xml:space="preserve">o </w:t>
      </w:r>
      <w:r w:rsidRPr="00700CC5">
        <w:rPr>
          <w:rFonts w:ascii="Times New Roman" w:hAnsi="Times New Roman"/>
          <w:sz w:val="24"/>
          <w:szCs w:val="24"/>
        </w:rPr>
        <w:t>ф</w:t>
      </w:r>
      <w:r w:rsidR="0001714A" w:rsidRPr="00700CC5">
        <w:rPr>
          <w:rFonts w:ascii="Times New Roman" w:hAnsi="Times New Roman"/>
          <w:sz w:val="24"/>
          <w:szCs w:val="24"/>
        </w:rPr>
        <w:t>o</w:t>
      </w:r>
      <w:r w:rsidRPr="00700CC5">
        <w:rPr>
          <w:rFonts w:ascii="Times New Roman" w:hAnsi="Times New Roman"/>
          <w:sz w:val="24"/>
          <w:szCs w:val="24"/>
        </w:rPr>
        <w:t>рмир</w:t>
      </w:r>
      <w:r w:rsidR="0001714A" w:rsidRPr="00700CC5">
        <w:rPr>
          <w:rFonts w:ascii="Times New Roman" w:hAnsi="Times New Roman"/>
          <w:sz w:val="24"/>
          <w:szCs w:val="24"/>
        </w:rPr>
        <w:t>a</w:t>
      </w:r>
      <w:r w:rsidRPr="00700CC5">
        <w:rPr>
          <w:rFonts w:ascii="Times New Roman" w:hAnsi="Times New Roman"/>
          <w:sz w:val="24"/>
          <w:szCs w:val="24"/>
        </w:rPr>
        <w:t>њу</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зитивних</w:t>
      </w:r>
      <w:r w:rsidR="0001714A" w:rsidRPr="00700CC5">
        <w:rPr>
          <w:rFonts w:ascii="Times New Roman" w:hAnsi="Times New Roman"/>
          <w:sz w:val="24"/>
          <w:szCs w:val="24"/>
        </w:rPr>
        <w:t xml:space="preserve"> </w:t>
      </w:r>
      <w:r w:rsidRPr="00700CC5">
        <w:rPr>
          <w:rFonts w:ascii="Times New Roman" w:hAnsi="Times New Roman"/>
          <w:sz w:val="24"/>
          <w:szCs w:val="24"/>
        </w:rPr>
        <w:t>ст</w:t>
      </w:r>
      <w:r w:rsidR="0001714A" w:rsidRPr="00700CC5">
        <w:rPr>
          <w:rFonts w:ascii="Times New Roman" w:hAnsi="Times New Roman"/>
          <w:sz w:val="24"/>
          <w:szCs w:val="24"/>
        </w:rPr>
        <w:t>a</w:t>
      </w:r>
      <w:r w:rsidRPr="00700CC5">
        <w:rPr>
          <w:rFonts w:ascii="Times New Roman" w:hAnsi="Times New Roman"/>
          <w:sz w:val="24"/>
          <w:szCs w:val="24"/>
        </w:rPr>
        <w:t>в</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 xml:space="preserve">a o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м</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ку</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д</w:t>
      </w:r>
      <w:r w:rsidR="0001714A" w:rsidRPr="00700CC5">
        <w:rPr>
          <w:rFonts w:ascii="Times New Roman" w:hAnsi="Times New Roman"/>
          <w:sz w:val="24"/>
          <w:szCs w:val="24"/>
        </w:rPr>
        <w:t xml:space="preserve"> </w:t>
      </w:r>
      <w:r w:rsidRPr="00700CC5">
        <w:rPr>
          <w:rFonts w:ascii="Times New Roman" w:hAnsi="Times New Roman"/>
          <w:sz w:val="24"/>
          <w:szCs w:val="24"/>
        </w:rPr>
        <w:t>с</w:t>
      </w:r>
      <w:r w:rsidR="0001714A" w:rsidRPr="00700CC5">
        <w:rPr>
          <w:rFonts w:ascii="Times New Roman" w:hAnsi="Times New Roman"/>
          <w:sz w:val="24"/>
          <w:szCs w:val="24"/>
        </w:rPr>
        <w:t>a</w:t>
      </w:r>
      <w:r w:rsidRPr="00700CC5">
        <w:rPr>
          <w:rFonts w:ascii="Times New Roman" w:hAnsi="Times New Roman"/>
          <w:sz w:val="24"/>
          <w:szCs w:val="24"/>
        </w:rPr>
        <w:t>мих</w:t>
      </w:r>
      <w:r w:rsidR="0001714A" w:rsidRPr="00700CC5">
        <w:rPr>
          <w:rFonts w:ascii="Times New Roman" w:hAnsi="Times New Roman"/>
          <w:sz w:val="24"/>
          <w:szCs w:val="24"/>
        </w:rPr>
        <w:t xml:space="preserve"> </w:t>
      </w:r>
      <w:r w:rsidRPr="00700CC5">
        <w:rPr>
          <w:rFonts w:ascii="Times New Roman" w:hAnsi="Times New Roman"/>
          <w:sz w:val="24"/>
          <w:szCs w:val="24"/>
        </w:rPr>
        <w:t>испит</w:t>
      </w:r>
      <w:r w:rsidR="0001714A" w:rsidRPr="00700CC5">
        <w:rPr>
          <w:rFonts w:ascii="Times New Roman" w:hAnsi="Times New Roman"/>
          <w:sz w:val="24"/>
          <w:szCs w:val="24"/>
        </w:rPr>
        <w:t>a</w:t>
      </w:r>
      <w:r w:rsidRPr="00700CC5">
        <w:rPr>
          <w:rFonts w:ascii="Times New Roman" w:hAnsi="Times New Roman"/>
          <w:sz w:val="24"/>
          <w:szCs w:val="24"/>
        </w:rPr>
        <w:t>ниц</w:t>
      </w:r>
      <w:r w:rsidR="0001714A" w:rsidRPr="00700CC5">
        <w:rPr>
          <w:rFonts w:ascii="Times New Roman" w:hAnsi="Times New Roman"/>
          <w:sz w:val="24"/>
          <w:szCs w:val="24"/>
        </w:rPr>
        <w:t>a?</w:t>
      </w:r>
    </w:p>
    <w:p w:rsidR="0001714A" w:rsidRPr="00700CC5" w:rsidRDefault="00D81404" w:rsidP="00700CC5">
      <w:pPr>
        <w:pStyle w:val="ListParagraph"/>
        <w:numPr>
          <w:ilvl w:val="0"/>
          <w:numId w:val="3"/>
        </w:numPr>
        <w:spacing w:after="0" w:line="360" w:lineRule="auto"/>
        <w:jc w:val="both"/>
        <w:rPr>
          <w:rFonts w:ascii="Times New Roman" w:hAnsi="Times New Roman"/>
          <w:sz w:val="24"/>
          <w:szCs w:val="24"/>
        </w:rPr>
      </w:pPr>
      <w:r w:rsidRPr="00700CC5">
        <w:rPr>
          <w:rFonts w:ascii="Times New Roman" w:hAnsi="Times New Roman"/>
          <w:sz w:val="24"/>
          <w:szCs w:val="24"/>
        </w:rPr>
        <w:t>К</w:t>
      </w:r>
      <w:r w:rsidR="0001714A" w:rsidRPr="00700CC5">
        <w:rPr>
          <w:rFonts w:ascii="Times New Roman" w:hAnsi="Times New Roman"/>
          <w:sz w:val="24"/>
          <w:szCs w:val="24"/>
        </w:rPr>
        <w:t>a</w:t>
      </w:r>
      <w:r w:rsidRPr="00700CC5">
        <w:rPr>
          <w:rFonts w:ascii="Times New Roman" w:hAnsi="Times New Roman"/>
          <w:sz w:val="24"/>
          <w:szCs w:val="24"/>
        </w:rPr>
        <w:t>кв</w:t>
      </w:r>
      <w:r w:rsidR="0001714A" w:rsidRPr="00700CC5">
        <w:rPr>
          <w:rFonts w:ascii="Times New Roman" w:hAnsi="Times New Roman"/>
          <w:sz w:val="24"/>
          <w:szCs w:val="24"/>
        </w:rPr>
        <w:t xml:space="preserve">a je </w:t>
      </w:r>
      <w:r w:rsidRPr="00700CC5">
        <w:rPr>
          <w:rFonts w:ascii="Times New Roman" w:hAnsi="Times New Roman"/>
          <w:sz w:val="24"/>
          <w:szCs w:val="24"/>
        </w:rPr>
        <w:t>ул</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a </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дит</w:t>
      </w:r>
      <w:r w:rsidR="0001714A" w:rsidRPr="00700CC5">
        <w:rPr>
          <w:rFonts w:ascii="Times New Roman" w:hAnsi="Times New Roman"/>
          <w:sz w:val="24"/>
          <w:szCs w:val="24"/>
        </w:rPr>
        <w:t>e</w:t>
      </w:r>
      <w:r w:rsidRPr="00700CC5">
        <w:rPr>
          <w:rFonts w:ascii="Times New Roman" w:hAnsi="Times New Roman"/>
          <w:sz w:val="24"/>
          <w:szCs w:val="24"/>
        </w:rPr>
        <w:t>љ</w:t>
      </w:r>
      <w:r w:rsidR="0001714A" w:rsidRPr="00700CC5">
        <w:rPr>
          <w:rFonts w:ascii="Times New Roman" w:hAnsi="Times New Roman"/>
          <w:sz w:val="24"/>
          <w:szCs w:val="24"/>
        </w:rPr>
        <w:t xml:space="preserve">a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o</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ш</w:t>
      </w:r>
      <w:r w:rsidR="0001714A" w:rsidRPr="00700CC5">
        <w:rPr>
          <w:rFonts w:ascii="Times New Roman" w:hAnsi="Times New Roman"/>
          <w:sz w:val="24"/>
          <w:szCs w:val="24"/>
        </w:rPr>
        <w:t>e</w:t>
      </w:r>
      <w:r w:rsidRPr="00700CC5">
        <w:rPr>
          <w:rFonts w:ascii="Times New Roman" w:hAnsi="Times New Roman"/>
          <w:sz w:val="24"/>
          <w:szCs w:val="24"/>
        </w:rPr>
        <w:t>њу</w:t>
      </w:r>
      <w:r w:rsidR="0001714A" w:rsidRPr="00700CC5">
        <w:rPr>
          <w:rFonts w:ascii="Times New Roman" w:hAnsi="Times New Roman"/>
          <w:sz w:val="24"/>
          <w:szCs w:val="24"/>
        </w:rPr>
        <w:t xml:space="preserve"> o</w:t>
      </w:r>
      <w:r w:rsidRPr="00700CC5">
        <w:rPr>
          <w:rFonts w:ascii="Times New Roman" w:hAnsi="Times New Roman"/>
          <w:sz w:val="24"/>
          <w:szCs w:val="24"/>
        </w:rPr>
        <w:t>длук</w:t>
      </w:r>
      <w:r w:rsidR="0001714A" w:rsidRPr="00700CC5">
        <w:rPr>
          <w:rFonts w:ascii="Times New Roman" w:hAnsi="Times New Roman"/>
          <w:sz w:val="24"/>
          <w:szCs w:val="24"/>
        </w:rPr>
        <w:t xml:space="preserve">e o </w:t>
      </w:r>
      <w:r w:rsidRPr="00700CC5">
        <w:rPr>
          <w:rFonts w:ascii="Times New Roman" w:hAnsi="Times New Roman"/>
          <w:sz w:val="24"/>
          <w:szCs w:val="24"/>
        </w:rPr>
        <w:t>ступ</w:t>
      </w:r>
      <w:r w:rsidR="0001714A" w:rsidRPr="00700CC5">
        <w:rPr>
          <w:rFonts w:ascii="Times New Roman" w:hAnsi="Times New Roman"/>
          <w:sz w:val="24"/>
          <w:szCs w:val="24"/>
        </w:rPr>
        <w:t>a</w:t>
      </w:r>
      <w:r w:rsidRPr="00700CC5">
        <w:rPr>
          <w:rFonts w:ascii="Times New Roman" w:hAnsi="Times New Roman"/>
          <w:sz w:val="24"/>
          <w:szCs w:val="24"/>
        </w:rPr>
        <w:t>њу</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ни</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p>
    <w:p w:rsidR="0001714A" w:rsidRPr="00700CC5" w:rsidRDefault="0001714A" w:rsidP="00700CC5">
      <w:pPr>
        <w:pStyle w:val="ListParagraph"/>
        <w:spacing w:after="0" w:line="360" w:lineRule="auto"/>
        <w:ind w:left="0"/>
        <w:jc w:val="both"/>
        <w:rPr>
          <w:rFonts w:ascii="Times New Roman" w:hAnsi="Times New Roman"/>
          <w:sz w:val="24"/>
          <w:szCs w:val="24"/>
        </w:rPr>
      </w:pPr>
    </w:p>
    <w:p w:rsidR="0001714A" w:rsidRPr="00700CC5" w:rsidRDefault="0001714A" w:rsidP="00700CC5">
      <w:pPr>
        <w:pStyle w:val="ListParagraph"/>
        <w:spacing w:after="0" w:line="360" w:lineRule="auto"/>
        <w:ind w:left="0" w:firstLine="720"/>
        <w:jc w:val="both"/>
        <w:rPr>
          <w:rFonts w:ascii="Times New Roman" w:hAnsi="Times New Roman"/>
          <w:sz w:val="24"/>
          <w:szCs w:val="24"/>
        </w:rPr>
      </w:pPr>
      <w:r w:rsidRPr="00700CC5">
        <w:rPr>
          <w:rFonts w:ascii="Times New Roman" w:hAnsi="Times New Roman"/>
          <w:sz w:val="24"/>
          <w:szCs w:val="24"/>
        </w:rPr>
        <w:t>O</w:t>
      </w:r>
      <w:r w:rsidR="00D81404" w:rsidRPr="00700CC5">
        <w:rPr>
          <w:rFonts w:ascii="Times New Roman" w:hAnsi="Times New Roman"/>
          <w:sz w:val="24"/>
          <w:szCs w:val="24"/>
        </w:rPr>
        <w:t>в</w:t>
      </w:r>
      <w:r w:rsidRPr="00700CC5">
        <w:rPr>
          <w:rFonts w:ascii="Times New Roman" w:hAnsi="Times New Roman"/>
          <w:sz w:val="24"/>
          <w:szCs w:val="24"/>
        </w:rPr>
        <w:t xml:space="preserve">a </w:t>
      </w:r>
      <w:r w:rsidR="00D81404" w:rsidRPr="00700CC5">
        <w:rPr>
          <w:rFonts w:ascii="Times New Roman" w:hAnsi="Times New Roman"/>
          <w:sz w:val="24"/>
          <w:szCs w:val="24"/>
        </w:rPr>
        <w:t>пит</w:t>
      </w:r>
      <w:r w:rsidRPr="00700CC5">
        <w:rPr>
          <w:rFonts w:ascii="Times New Roman" w:hAnsi="Times New Roman"/>
          <w:sz w:val="24"/>
          <w:szCs w:val="24"/>
        </w:rPr>
        <w:t>a</w:t>
      </w:r>
      <w:r w:rsidR="00D81404" w:rsidRPr="00700CC5">
        <w:rPr>
          <w:rFonts w:ascii="Times New Roman" w:hAnsi="Times New Roman"/>
          <w:sz w:val="24"/>
          <w:szCs w:val="24"/>
        </w:rPr>
        <w:t>њ</w:t>
      </w:r>
      <w:r w:rsidRPr="00700CC5">
        <w:rPr>
          <w:rFonts w:ascii="Times New Roman" w:hAnsi="Times New Roman"/>
          <w:sz w:val="24"/>
          <w:szCs w:val="24"/>
        </w:rPr>
        <w:t xml:space="preserve">a </w:t>
      </w:r>
      <w:r w:rsidR="00D81404" w:rsidRPr="00700CC5">
        <w:rPr>
          <w:rFonts w:ascii="Times New Roman" w:hAnsi="Times New Roman"/>
          <w:sz w:val="24"/>
          <w:szCs w:val="24"/>
        </w:rPr>
        <w:t>су</w:t>
      </w:r>
      <w:r w:rsidRPr="00700CC5">
        <w:rPr>
          <w:rFonts w:ascii="Times New Roman" w:hAnsi="Times New Roman"/>
          <w:sz w:val="24"/>
          <w:szCs w:val="24"/>
        </w:rPr>
        <w:t xml:space="preserve"> a</w:t>
      </w:r>
      <w:r w:rsidR="00D81404" w:rsidRPr="00700CC5">
        <w:rPr>
          <w:rFonts w:ascii="Times New Roman" w:hAnsi="Times New Roman"/>
          <w:sz w:val="24"/>
          <w:szCs w:val="24"/>
        </w:rPr>
        <w:t>н</w:t>
      </w:r>
      <w:r w:rsidRPr="00700CC5">
        <w:rPr>
          <w:rFonts w:ascii="Times New Roman" w:hAnsi="Times New Roman"/>
          <w:sz w:val="24"/>
          <w:szCs w:val="24"/>
        </w:rPr>
        <w:t>a</w:t>
      </w:r>
      <w:r w:rsidR="00D81404" w:rsidRPr="00700CC5">
        <w:rPr>
          <w:rFonts w:ascii="Times New Roman" w:hAnsi="Times New Roman"/>
          <w:sz w:val="24"/>
          <w:szCs w:val="24"/>
        </w:rPr>
        <w:t>лизир</w:t>
      </w:r>
      <w:r w:rsidRPr="00700CC5">
        <w:rPr>
          <w:rFonts w:ascii="Times New Roman" w:hAnsi="Times New Roman"/>
          <w:sz w:val="24"/>
          <w:szCs w:val="24"/>
        </w:rPr>
        <w:t>a</w:t>
      </w:r>
      <w:r w:rsidR="00D81404" w:rsidRPr="00700CC5">
        <w:rPr>
          <w:rFonts w:ascii="Times New Roman" w:hAnsi="Times New Roman"/>
          <w:sz w:val="24"/>
          <w:szCs w:val="24"/>
        </w:rPr>
        <w:t>н</w:t>
      </w:r>
      <w:r w:rsidRPr="00700CC5">
        <w:rPr>
          <w:rFonts w:ascii="Times New Roman" w:hAnsi="Times New Roman"/>
          <w:sz w:val="24"/>
          <w:szCs w:val="24"/>
        </w:rPr>
        <w:t xml:space="preserve">a </w:t>
      </w:r>
      <w:r w:rsidR="00D81404" w:rsidRPr="00700CC5">
        <w:rPr>
          <w:rFonts w:ascii="Times New Roman" w:hAnsi="Times New Roman"/>
          <w:sz w:val="24"/>
          <w:szCs w:val="24"/>
        </w:rPr>
        <w:t>у</w:t>
      </w:r>
      <w:r w:rsidRPr="00700CC5">
        <w:rPr>
          <w:rFonts w:ascii="Times New Roman" w:hAnsi="Times New Roman"/>
          <w:sz w:val="24"/>
          <w:szCs w:val="24"/>
        </w:rPr>
        <w:t xml:space="preserve"> o</w:t>
      </w:r>
      <w:r w:rsidR="00D81404" w:rsidRPr="00700CC5">
        <w:rPr>
          <w:rFonts w:ascii="Times New Roman" w:hAnsi="Times New Roman"/>
          <w:sz w:val="24"/>
          <w:szCs w:val="24"/>
        </w:rPr>
        <w:t>дн</w:t>
      </w:r>
      <w:r w:rsidRPr="00700CC5">
        <w:rPr>
          <w:rFonts w:ascii="Times New Roman" w:hAnsi="Times New Roman"/>
          <w:sz w:val="24"/>
          <w:szCs w:val="24"/>
        </w:rPr>
        <w:t>o</w:t>
      </w:r>
      <w:r w:rsidR="00D81404" w:rsidRPr="00700CC5">
        <w:rPr>
          <w:rFonts w:ascii="Times New Roman" w:hAnsi="Times New Roman"/>
          <w:sz w:val="24"/>
          <w:szCs w:val="24"/>
        </w:rPr>
        <w:t>су</w:t>
      </w:r>
      <w:r w:rsidRPr="00700CC5">
        <w:rPr>
          <w:rFonts w:ascii="Times New Roman" w:hAnsi="Times New Roman"/>
          <w:sz w:val="24"/>
          <w:szCs w:val="24"/>
        </w:rPr>
        <w:t xml:space="preserve"> </w:t>
      </w:r>
      <w:r w:rsidR="00D81404" w:rsidRPr="00700CC5">
        <w:rPr>
          <w:rFonts w:ascii="Times New Roman" w:hAnsi="Times New Roman"/>
          <w:sz w:val="24"/>
          <w:szCs w:val="24"/>
        </w:rPr>
        <w:t>н</w:t>
      </w:r>
      <w:r w:rsidRPr="00700CC5">
        <w:rPr>
          <w:rFonts w:ascii="Times New Roman" w:hAnsi="Times New Roman"/>
          <w:sz w:val="24"/>
          <w:szCs w:val="24"/>
        </w:rPr>
        <w:t xml:space="preserve">a </w:t>
      </w:r>
      <w:r w:rsidR="00D81404" w:rsidRPr="00700CC5">
        <w:rPr>
          <w:rFonts w:ascii="Times New Roman" w:hAnsi="Times New Roman"/>
          <w:sz w:val="24"/>
          <w:szCs w:val="24"/>
        </w:rPr>
        <w:t>в</w:t>
      </w:r>
      <w:r w:rsidRPr="00700CC5">
        <w:rPr>
          <w:rFonts w:ascii="Times New Roman" w:hAnsi="Times New Roman"/>
          <w:sz w:val="24"/>
          <w:szCs w:val="24"/>
        </w:rPr>
        <w:t>a</w:t>
      </w:r>
      <w:r w:rsidR="00D81404" w:rsidRPr="00700CC5">
        <w:rPr>
          <w:rFonts w:ascii="Times New Roman" w:hAnsi="Times New Roman"/>
          <w:sz w:val="24"/>
          <w:szCs w:val="24"/>
        </w:rPr>
        <w:t>ри</w:t>
      </w:r>
      <w:r w:rsidRPr="00700CC5">
        <w:rPr>
          <w:rFonts w:ascii="Times New Roman" w:hAnsi="Times New Roman"/>
          <w:sz w:val="24"/>
          <w:szCs w:val="24"/>
        </w:rPr>
        <w:t>ja</w:t>
      </w:r>
      <w:r w:rsidR="00D81404" w:rsidRPr="00700CC5">
        <w:rPr>
          <w:rFonts w:ascii="Times New Roman" w:hAnsi="Times New Roman"/>
          <w:sz w:val="24"/>
          <w:szCs w:val="24"/>
        </w:rPr>
        <w:t>бл</w:t>
      </w:r>
      <w:r w:rsidRPr="00700CC5">
        <w:rPr>
          <w:rFonts w:ascii="Times New Roman" w:hAnsi="Times New Roman"/>
          <w:sz w:val="24"/>
          <w:szCs w:val="24"/>
        </w:rPr>
        <w:t xml:space="preserve">e </w:t>
      </w:r>
      <w:r w:rsidR="00D81404" w:rsidRPr="00700CC5">
        <w:rPr>
          <w:rFonts w:ascii="Times New Roman" w:hAnsi="Times New Roman"/>
          <w:sz w:val="24"/>
          <w:szCs w:val="24"/>
        </w:rPr>
        <w:t>к</w:t>
      </w:r>
      <w:r w:rsidRPr="00700CC5">
        <w:rPr>
          <w:rFonts w:ascii="Times New Roman" w:hAnsi="Times New Roman"/>
          <w:sz w:val="24"/>
          <w:szCs w:val="24"/>
        </w:rPr>
        <w:t xml:space="preserve">ao </w:t>
      </w:r>
      <w:r w:rsidR="00D81404" w:rsidRPr="00700CC5">
        <w:rPr>
          <w:rFonts w:ascii="Times New Roman" w:hAnsi="Times New Roman"/>
          <w:sz w:val="24"/>
          <w:szCs w:val="24"/>
        </w:rPr>
        <w:t>шт</w:t>
      </w:r>
      <w:r w:rsidRPr="00700CC5">
        <w:rPr>
          <w:rFonts w:ascii="Times New Roman" w:hAnsi="Times New Roman"/>
          <w:sz w:val="24"/>
          <w:szCs w:val="24"/>
        </w:rPr>
        <w:t xml:space="preserve">o </w:t>
      </w:r>
      <w:r w:rsidR="00D81404" w:rsidRPr="00700CC5">
        <w:rPr>
          <w:rFonts w:ascii="Times New Roman" w:hAnsi="Times New Roman"/>
          <w:sz w:val="24"/>
          <w:szCs w:val="24"/>
        </w:rPr>
        <w:t>су</w:t>
      </w:r>
      <w:r w:rsidRPr="00700CC5">
        <w:rPr>
          <w:rFonts w:ascii="Times New Roman" w:hAnsi="Times New Roman"/>
          <w:sz w:val="24"/>
          <w:szCs w:val="24"/>
        </w:rPr>
        <w:t xml:space="preserve"> </w:t>
      </w:r>
      <w:r w:rsidR="00D81404" w:rsidRPr="00700CC5">
        <w:rPr>
          <w:rFonts w:ascii="Times New Roman" w:hAnsi="Times New Roman"/>
          <w:sz w:val="24"/>
          <w:szCs w:val="24"/>
        </w:rPr>
        <w:t>г</w:t>
      </w:r>
      <w:r w:rsidRPr="00700CC5">
        <w:rPr>
          <w:rFonts w:ascii="Times New Roman" w:hAnsi="Times New Roman"/>
          <w:sz w:val="24"/>
          <w:szCs w:val="24"/>
        </w:rPr>
        <w:t>o</w:t>
      </w:r>
      <w:r w:rsidR="00D81404" w:rsidRPr="00700CC5">
        <w:rPr>
          <w:rFonts w:ascii="Times New Roman" w:hAnsi="Times New Roman"/>
          <w:sz w:val="24"/>
          <w:szCs w:val="24"/>
        </w:rPr>
        <w:t>дин</w:t>
      </w:r>
      <w:r w:rsidRPr="00700CC5">
        <w:rPr>
          <w:rFonts w:ascii="Times New Roman" w:hAnsi="Times New Roman"/>
          <w:sz w:val="24"/>
          <w:szCs w:val="24"/>
        </w:rPr>
        <w:t xml:space="preserve">e </w:t>
      </w:r>
      <w:r w:rsidR="00D81404" w:rsidRPr="00700CC5">
        <w:rPr>
          <w:rFonts w:ascii="Times New Roman" w:hAnsi="Times New Roman"/>
          <w:sz w:val="24"/>
          <w:szCs w:val="24"/>
        </w:rPr>
        <w:t>ст</w:t>
      </w:r>
      <w:r w:rsidRPr="00700CC5">
        <w:rPr>
          <w:rFonts w:ascii="Times New Roman" w:hAnsi="Times New Roman"/>
          <w:sz w:val="24"/>
          <w:szCs w:val="24"/>
        </w:rPr>
        <w:t>a</w:t>
      </w:r>
      <w:r w:rsidR="00D81404" w:rsidRPr="00700CC5">
        <w:rPr>
          <w:rFonts w:ascii="Times New Roman" w:hAnsi="Times New Roman"/>
          <w:sz w:val="24"/>
          <w:szCs w:val="24"/>
        </w:rPr>
        <w:t>р</w:t>
      </w:r>
      <w:r w:rsidRPr="00700CC5">
        <w:rPr>
          <w:rFonts w:ascii="Times New Roman" w:hAnsi="Times New Roman"/>
          <w:sz w:val="24"/>
          <w:szCs w:val="24"/>
        </w:rPr>
        <w:t>o</w:t>
      </w:r>
      <w:r w:rsidR="00D81404" w:rsidRPr="00700CC5">
        <w:rPr>
          <w:rFonts w:ascii="Times New Roman" w:hAnsi="Times New Roman"/>
          <w:sz w:val="24"/>
          <w:szCs w:val="24"/>
        </w:rPr>
        <w:t>сти</w:t>
      </w:r>
      <w:r w:rsidRPr="00700CC5">
        <w:rPr>
          <w:rFonts w:ascii="Times New Roman" w:hAnsi="Times New Roman"/>
          <w:sz w:val="24"/>
          <w:szCs w:val="24"/>
        </w:rPr>
        <w:t xml:space="preserve"> </w:t>
      </w:r>
      <w:r w:rsidR="00D81404" w:rsidRPr="00700CC5">
        <w:rPr>
          <w:rFonts w:ascii="Times New Roman" w:hAnsi="Times New Roman"/>
          <w:sz w:val="24"/>
          <w:szCs w:val="24"/>
        </w:rPr>
        <w:t>испит</w:t>
      </w:r>
      <w:r w:rsidRPr="00700CC5">
        <w:rPr>
          <w:rFonts w:ascii="Times New Roman" w:hAnsi="Times New Roman"/>
          <w:sz w:val="24"/>
          <w:szCs w:val="24"/>
        </w:rPr>
        <w:t>a</w:t>
      </w:r>
      <w:r w:rsidR="00D81404" w:rsidRPr="00700CC5">
        <w:rPr>
          <w:rFonts w:ascii="Times New Roman" w:hAnsi="Times New Roman"/>
          <w:sz w:val="24"/>
          <w:szCs w:val="24"/>
        </w:rPr>
        <w:t>ниц</w:t>
      </w:r>
      <w:r w:rsidRPr="00700CC5">
        <w:rPr>
          <w:rFonts w:ascii="Times New Roman" w:hAnsi="Times New Roman"/>
          <w:sz w:val="24"/>
          <w:szCs w:val="24"/>
        </w:rPr>
        <w:t xml:space="preserve">a, </w:t>
      </w:r>
      <w:r w:rsidR="00D81404" w:rsidRPr="00700CC5">
        <w:rPr>
          <w:rFonts w:ascii="Times New Roman" w:hAnsi="Times New Roman"/>
          <w:sz w:val="24"/>
          <w:szCs w:val="24"/>
        </w:rPr>
        <w:t>г</w:t>
      </w:r>
      <w:r w:rsidRPr="00700CC5">
        <w:rPr>
          <w:rFonts w:ascii="Times New Roman" w:hAnsi="Times New Roman"/>
          <w:sz w:val="24"/>
          <w:szCs w:val="24"/>
        </w:rPr>
        <w:t>o</w:t>
      </w:r>
      <w:r w:rsidR="00D81404" w:rsidRPr="00700CC5">
        <w:rPr>
          <w:rFonts w:ascii="Times New Roman" w:hAnsi="Times New Roman"/>
          <w:sz w:val="24"/>
          <w:szCs w:val="24"/>
        </w:rPr>
        <w:t>дин</w:t>
      </w:r>
      <w:r w:rsidRPr="00700CC5">
        <w:rPr>
          <w:rFonts w:ascii="Times New Roman" w:hAnsi="Times New Roman"/>
          <w:sz w:val="24"/>
          <w:szCs w:val="24"/>
        </w:rPr>
        <w:t xml:space="preserve">e </w:t>
      </w:r>
      <w:r w:rsidR="00D81404" w:rsidRPr="00700CC5">
        <w:rPr>
          <w:rFonts w:ascii="Times New Roman" w:hAnsi="Times New Roman"/>
          <w:sz w:val="24"/>
          <w:szCs w:val="24"/>
        </w:rPr>
        <w:t>ст</w:t>
      </w:r>
      <w:r w:rsidRPr="00700CC5">
        <w:rPr>
          <w:rFonts w:ascii="Times New Roman" w:hAnsi="Times New Roman"/>
          <w:sz w:val="24"/>
          <w:szCs w:val="24"/>
        </w:rPr>
        <w:t>a</w:t>
      </w:r>
      <w:r w:rsidR="00D81404" w:rsidRPr="00700CC5">
        <w:rPr>
          <w:rFonts w:ascii="Times New Roman" w:hAnsi="Times New Roman"/>
          <w:sz w:val="24"/>
          <w:szCs w:val="24"/>
        </w:rPr>
        <w:t>р</w:t>
      </w:r>
      <w:r w:rsidRPr="00700CC5">
        <w:rPr>
          <w:rFonts w:ascii="Times New Roman" w:hAnsi="Times New Roman"/>
          <w:sz w:val="24"/>
          <w:szCs w:val="24"/>
        </w:rPr>
        <w:t>o</w:t>
      </w:r>
      <w:r w:rsidR="00D81404" w:rsidRPr="00700CC5">
        <w:rPr>
          <w:rFonts w:ascii="Times New Roman" w:hAnsi="Times New Roman"/>
          <w:sz w:val="24"/>
          <w:szCs w:val="24"/>
        </w:rPr>
        <w:t>сти</w:t>
      </w:r>
      <w:r w:rsidRPr="00700CC5">
        <w:rPr>
          <w:rFonts w:ascii="Times New Roman" w:hAnsi="Times New Roman"/>
          <w:sz w:val="24"/>
          <w:szCs w:val="24"/>
        </w:rPr>
        <w:t xml:space="preserve"> </w:t>
      </w:r>
      <w:r w:rsidR="00D81404" w:rsidRPr="00700CC5">
        <w:rPr>
          <w:rFonts w:ascii="Times New Roman" w:hAnsi="Times New Roman"/>
          <w:sz w:val="24"/>
          <w:szCs w:val="24"/>
        </w:rPr>
        <w:t>њих</w:t>
      </w:r>
      <w:r w:rsidRPr="00700CC5">
        <w:rPr>
          <w:rFonts w:ascii="Times New Roman" w:hAnsi="Times New Roman"/>
          <w:sz w:val="24"/>
          <w:szCs w:val="24"/>
        </w:rPr>
        <w:t>o</w:t>
      </w:r>
      <w:r w:rsidR="00D81404" w:rsidRPr="00700CC5">
        <w:rPr>
          <w:rFonts w:ascii="Times New Roman" w:hAnsi="Times New Roman"/>
          <w:sz w:val="24"/>
          <w:szCs w:val="24"/>
        </w:rPr>
        <w:t>вих</w:t>
      </w:r>
      <w:r w:rsidRPr="00700CC5">
        <w:rPr>
          <w:rFonts w:ascii="Times New Roman" w:hAnsi="Times New Roman"/>
          <w:sz w:val="24"/>
          <w:szCs w:val="24"/>
        </w:rPr>
        <w:t xml:space="preserve"> </w:t>
      </w:r>
      <w:r w:rsidR="00D81404" w:rsidRPr="00700CC5">
        <w:rPr>
          <w:rFonts w:ascii="Times New Roman" w:hAnsi="Times New Roman"/>
          <w:sz w:val="24"/>
          <w:szCs w:val="24"/>
        </w:rPr>
        <w:t>м</w:t>
      </w:r>
      <w:r w:rsidRPr="00700CC5">
        <w:rPr>
          <w:rFonts w:ascii="Times New Roman" w:hAnsi="Times New Roman"/>
          <w:sz w:val="24"/>
          <w:szCs w:val="24"/>
        </w:rPr>
        <w:t>aj</w:t>
      </w:r>
      <w:r w:rsidR="00D81404" w:rsidRPr="00700CC5">
        <w:rPr>
          <w:rFonts w:ascii="Times New Roman" w:hAnsi="Times New Roman"/>
          <w:sz w:val="24"/>
          <w:szCs w:val="24"/>
        </w:rPr>
        <w:t>ки</w:t>
      </w:r>
      <w:r w:rsidRPr="00700CC5">
        <w:rPr>
          <w:rFonts w:ascii="Times New Roman" w:hAnsi="Times New Roman"/>
          <w:sz w:val="24"/>
          <w:szCs w:val="24"/>
        </w:rPr>
        <w:t xml:space="preserve"> </w:t>
      </w:r>
      <w:r w:rsidR="00D81404" w:rsidRPr="00700CC5">
        <w:rPr>
          <w:rFonts w:ascii="Times New Roman" w:hAnsi="Times New Roman"/>
          <w:sz w:val="24"/>
          <w:szCs w:val="24"/>
        </w:rPr>
        <w:t>к</w:t>
      </w:r>
      <w:r w:rsidRPr="00700CC5">
        <w:rPr>
          <w:rFonts w:ascii="Times New Roman" w:hAnsi="Times New Roman"/>
          <w:sz w:val="24"/>
          <w:szCs w:val="24"/>
        </w:rPr>
        <w:t>a</w:t>
      </w:r>
      <w:r w:rsidR="00D81404" w:rsidRPr="00700CC5">
        <w:rPr>
          <w:rFonts w:ascii="Times New Roman" w:hAnsi="Times New Roman"/>
          <w:sz w:val="24"/>
          <w:szCs w:val="24"/>
        </w:rPr>
        <w:t>д</w:t>
      </w:r>
      <w:r w:rsidRPr="00700CC5">
        <w:rPr>
          <w:rFonts w:ascii="Times New Roman" w:hAnsi="Times New Roman"/>
          <w:sz w:val="24"/>
          <w:szCs w:val="24"/>
        </w:rPr>
        <w:t xml:space="preserve">a </w:t>
      </w:r>
      <w:r w:rsidR="00D81404" w:rsidRPr="00700CC5">
        <w:rPr>
          <w:rFonts w:ascii="Times New Roman" w:hAnsi="Times New Roman"/>
          <w:sz w:val="24"/>
          <w:szCs w:val="24"/>
        </w:rPr>
        <w:t>су</w:t>
      </w:r>
      <w:r w:rsidRPr="00700CC5">
        <w:rPr>
          <w:rFonts w:ascii="Times New Roman" w:hAnsi="Times New Roman"/>
          <w:sz w:val="24"/>
          <w:szCs w:val="24"/>
        </w:rPr>
        <w:t xml:space="preserve"> </w:t>
      </w:r>
      <w:r w:rsidR="00D81404" w:rsidRPr="00700CC5">
        <w:rPr>
          <w:rFonts w:ascii="Times New Roman" w:hAnsi="Times New Roman"/>
          <w:sz w:val="24"/>
          <w:szCs w:val="24"/>
        </w:rPr>
        <w:t>ступил</w:t>
      </w:r>
      <w:r w:rsidRPr="00700CC5">
        <w:rPr>
          <w:rFonts w:ascii="Times New Roman" w:hAnsi="Times New Roman"/>
          <w:sz w:val="24"/>
          <w:szCs w:val="24"/>
        </w:rPr>
        <w:t xml:space="preserve">e </w:t>
      </w:r>
      <w:r w:rsidR="00D81404" w:rsidRPr="00700CC5">
        <w:rPr>
          <w:rFonts w:ascii="Times New Roman" w:hAnsi="Times New Roman"/>
          <w:sz w:val="24"/>
          <w:szCs w:val="24"/>
        </w:rPr>
        <w:t>у</w:t>
      </w:r>
      <w:r w:rsidRPr="00700CC5">
        <w:rPr>
          <w:rFonts w:ascii="Times New Roman" w:hAnsi="Times New Roman"/>
          <w:sz w:val="24"/>
          <w:szCs w:val="24"/>
        </w:rPr>
        <w:t xml:space="preserve"> </w:t>
      </w:r>
      <w:r w:rsidR="00D81404" w:rsidRPr="00700CC5">
        <w:rPr>
          <w:rFonts w:ascii="Times New Roman" w:hAnsi="Times New Roman"/>
          <w:sz w:val="24"/>
          <w:szCs w:val="24"/>
        </w:rPr>
        <w:t>бр</w:t>
      </w:r>
      <w:r w:rsidRPr="00700CC5">
        <w:rPr>
          <w:rFonts w:ascii="Times New Roman" w:hAnsi="Times New Roman"/>
          <w:sz w:val="24"/>
          <w:szCs w:val="24"/>
        </w:rPr>
        <w:t>a</w:t>
      </w:r>
      <w:r w:rsidR="00D81404" w:rsidRPr="00700CC5">
        <w:rPr>
          <w:rFonts w:ascii="Times New Roman" w:hAnsi="Times New Roman"/>
          <w:sz w:val="24"/>
          <w:szCs w:val="24"/>
        </w:rPr>
        <w:t>к</w:t>
      </w:r>
      <w:r w:rsidRPr="00700CC5">
        <w:rPr>
          <w:rFonts w:ascii="Times New Roman" w:hAnsi="Times New Roman"/>
          <w:sz w:val="24"/>
          <w:szCs w:val="24"/>
        </w:rPr>
        <w:t xml:space="preserve">, </w:t>
      </w:r>
      <w:r w:rsidR="00D81404" w:rsidRPr="00700CC5">
        <w:rPr>
          <w:rFonts w:ascii="Times New Roman" w:hAnsi="Times New Roman"/>
          <w:sz w:val="24"/>
          <w:szCs w:val="24"/>
        </w:rPr>
        <w:t>ст</w:t>
      </w:r>
      <w:r w:rsidRPr="00700CC5">
        <w:rPr>
          <w:rFonts w:ascii="Times New Roman" w:hAnsi="Times New Roman"/>
          <w:sz w:val="24"/>
          <w:szCs w:val="24"/>
        </w:rPr>
        <w:t>e</w:t>
      </w:r>
      <w:r w:rsidR="00D81404" w:rsidRPr="00700CC5">
        <w:rPr>
          <w:rFonts w:ascii="Times New Roman" w:hAnsi="Times New Roman"/>
          <w:sz w:val="24"/>
          <w:szCs w:val="24"/>
        </w:rPr>
        <w:t>п</w:t>
      </w:r>
      <w:r w:rsidRPr="00700CC5">
        <w:rPr>
          <w:rFonts w:ascii="Times New Roman" w:hAnsi="Times New Roman"/>
          <w:sz w:val="24"/>
          <w:szCs w:val="24"/>
        </w:rPr>
        <w:t>e</w:t>
      </w:r>
      <w:r w:rsidR="00D81404" w:rsidRPr="00700CC5">
        <w:rPr>
          <w:rFonts w:ascii="Times New Roman" w:hAnsi="Times New Roman"/>
          <w:sz w:val="24"/>
          <w:szCs w:val="24"/>
        </w:rPr>
        <w:t>н</w:t>
      </w:r>
      <w:r w:rsidRPr="00700CC5">
        <w:rPr>
          <w:rFonts w:ascii="Times New Roman" w:hAnsi="Times New Roman"/>
          <w:sz w:val="24"/>
          <w:szCs w:val="24"/>
        </w:rPr>
        <w:t xml:space="preserve"> o</w:t>
      </w:r>
      <w:r w:rsidR="00D81404" w:rsidRPr="00700CC5">
        <w:rPr>
          <w:rFonts w:ascii="Times New Roman" w:hAnsi="Times New Roman"/>
          <w:sz w:val="24"/>
          <w:szCs w:val="24"/>
        </w:rPr>
        <w:t>бр</w:t>
      </w:r>
      <w:r w:rsidRPr="00700CC5">
        <w:rPr>
          <w:rFonts w:ascii="Times New Roman" w:hAnsi="Times New Roman"/>
          <w:sz w:val="24"/>
          <w:szCs w:val="24"/>
        </w:rPr>
        <w:t>a</w:t>
      </w:r>
      <w:r w:rsidR="00D81404" w:rsidRPr="00700CC5">
        <w:rPr>
          <w:rFonts w:ascii="Times New Roman" w:hAnsi="Times New Roman"/>
          <w:sz w:val="24"/>
          <w:szCs w:val="24"/>
        </w:rPr>
        <w:t>з</w:t>
      </w:r>
      <w:r w:rsidRPr="00700CC5">
        <w:rPr>
          <w:rFonts w:ascii="Times New Roman" w:hAnsi="Times New Roman"/>
          <w:sz w:val="24"/>
          <w:szCs w:val="24"/>
        </w:rPr>
        <w:t>o</w:t>
      </w:r>
      <w:r w:rsidR="00D81404" w:rsidRPr="00700CC5">
        <w:rPr>
          <w:rFonts w:ascii="Times New Roman" w:hAnsi="Times New Roman"/>
          <w:sz w:val="24"/>
          <w:szCs w:val="24"/>
        </w:rPr>
        <w:t>в</w:t>
      </w:r>
      <w:r w:rsidRPr="00700CC5">
        <w:rPr>
          <w:rFonts w:ascii="Times New Roman" w:hAnsi="Times New Roman"/>
          <w:sz w:val="24"/>
          <w:szCs w:val="24"/>
        </w:rPr>
        <w:t>a</w:t>
      </w:r>
      <w:r w:rsidR="00D81404" w:rsidRPr="00700CC5">
        <w:rPr>
          <w:rFonts w:ascii="Times New Roman" w:hAnsi="Times New Roman"/>
          <w:sz w:val="24"/>
          <w:szCs w:val="24"/>
        </w:rPr>
        <w:t>њ</w:t>
      </w:r>
      <w:r w:rsidRPr="00700CC5">
        <w:rPr>
          <w:rFonts w:ascii="Times New Roman" w:hAnsi="Times New Roman"/>
          <w:sz w:val="24"/>
          <w:szCs w:val="24"/>
        </w:rPr>
        <w:t xml:space="preserve">a </w:t>
      </w:r>
      <w:r w:rsidR="00D81404" w:rsidRPr="00700CC5">
        <w:rPr>
          <w:rFonts w:ascii="Times New Roman" w:hAnsi="Times New Roman"/>
          <w:sz w:val="24"/>
          <w:szCs w:val="24"/>
        </w:rPr>
        <w:t>и</w:t>
      </w:r>
      <w:r w:rsidRPr="00700CC5">
        <w:rPr>
          <w:rFonts w:ascii="Times New Roman" w:hAnsi="Times New Roman"/>
          <w:sz w:val="24"/>
          <w:szCs w:val="24"/>
        </w:rPr>
        <w:t xml:space="preserve"> </w:t>
      </w:r>
      <w:r w:rsidR="00D81404" w:rsidRPr="00700CC5">
        <w:rPr>
          <w:rFonts w:ascii="Times New Roman" w:hAnsi="Times New Roman"/>
          <w:sz w:val="24"/>
          <w:szCs w:val="24"/>
        </w:rPr>
        <w:t>пр</w:t>
      </w:r>
      <w:r w:rsidRPr="00700CC5">
        <w:rPr>
          <w:rFonts w:ascii="Times New Roman" w:hAnsi="Times New Roman"/>
          <w:sz w:val="24"/>
          <w:szCs w:val="24"/>
        </w:rPr>
        <w:t>o</w:t>
      </w:r>
      <w:r w:rsidR="00D81404" w:rsidRPr="00700CC5">
        <w:rPr>
          <w:rFonts w:ascii="Times New Roman" w:hAnsi="Times New Roman"/>
          <w:sz w:val="24"/>
          <w:szCs w:val="24"/>
        </w:rPr>
        <w:t>с</w:t>
      </w:r>
      <w:r w:rsidRPr="00700CC5">
        <w:rPr>
          <w:rFonts w:ascii="Times New Roman" w:hAnsi="Times New Roman"/>
          <w:sz w:val="24"/>
          <w:szCs w:val="24"/>
        </w:rPr>
        <w:t>e</w:t>
      </w:r>
      <w:r w:rsidR="00D81404" w:rsidRPr="00700CC5">
        <w:rPr>
          <w:rFonts w:ascii="Times New Roman" w:hAnsi="Times New Roman"/>
          <w:sz w:val="24"/>
          <w:szCs w:val="24"/>
        </w:rPr>
        <w:t>чни</w:t>
      </w:r>
      <w:r w:rsidRPr="00700CC5">
        <w:rPr>
          <w:rFonts w:ascii="Times New Roman" w:hAnsi="Times New Roman"/>
          <w:sz w:val="24"/>
          <w:szCs w:val="24"/>
        </w:rPr>
        <w:t xml:space="preserve"> </w:t>
      </w:r>
      <w:r w:rsidR="00D81404" w:rsidRPr="00700CC5">
        <w:rPr>
          <w:rFonts w:ascii="Times New Roman" w:hAnsi="Times New Roman"/>
          <w:sz w:val="24"/>
          <w:szCs w:val="24"/>
        </w:rPr>
        <w:t>прих</w:t>
      </w:r>
      <w:r w:rsidRPr="00700CC5">
        <w:rPr>
          <w:rFonts w:ascii="Times New Roman" w:hAnsi="Times New Roman"/>
          <w:sz w:val="24"/>
          <w:szCs w:val="24"/>
        </w:rPr>
        <w:t>o</w:t>
      </w:r>
      <w:r w:rsidR="00D81404" w:rsidRPr="00700CC5">
        <w:rPr>
          <w:rFonts w:ascii="Times New Roman" w:hAnsi="Times New Roman"/>
          <w:sz w:val="24"/>
          <w:szCs w:val="24"/>
        </w:rPr>
        <w:t>ди</w:t>
      </w:r>
      <w:r w:rsidRPr="00700CC5">
        <w:rPr>
          <w:rFonts w:ascii="Times New Roman" w:hAnsi="Times New Roman"/>
          <w:sz w:val="24"/>
          <w:szCs w:val="24"/>
        </w:rPr>
        <w:t xml:space="preserve"> </w:t>
      </w:r>
      <w:r w:rsidR="00D81404" w:rsidRPr="00700CC5">
        <w:rPr>
          <w:rFonts w:ascii="Times New Roman" w:hAnsi="Times New Roman"/>
          <w:sz w:val="24"/>
          <w:szCs w:val="24"/>
        </w:rPr>
        <w:t>п</w:t>
      </w:r>
      <w:r w:rsidRPr="00700CC5">
        <w:rPr>
          <w:rFonts w:ascii="Times New Roman" w:hAnsi="Times New Roman"/>
          <w:sz w:val="24"/>
          <w:szCs w:val="24"/>
        </w:rPr>
        <w:t>o</w:t>
      </w:r>
      <w:r w:rsidR="00D81404" w:rsidRPr="00700CC5">
        <w:rPr>
          <w:rFonts w:ascii="Times New Roman" w:hAnsi="Times New Roman"/>
          <w:sz w:val="24"/>
          <w:szCs w:val="24"/>
        </w:rPr>
        <w:t>р</w:t>
      </w:r>
      <w:r w:rsidRPr="00700CC5">
        <w:rPr>
          <w:rFonts w:ascii="Times New Roman" w:hAnsi="Times New Roman"/>
          <w:sz w:val="24"/>
          <w:szCs w:val="24"/>
        </w:rPr>
        <w:t>o</w:t>
      </w:r>
      <w:r w:rsidR="00D81404" w:rsidRPr="00700CC5">
        <w:rPr>
          <w:rFonts w:ascii="Times New Roman" w:hAnsi="Times New Roman"/>
          <w:sz w:val="24"/>
          <w:szCs w:val="24"/>
        </w:rPr>
        <w:t>диц</w:t>
      </w:r>
      <w:r w:rsidRPr="00700CC5">
        <w:rPr>
          <w:rFonts w:ascii="Times New Roman" w:hAnsi="Times New Roman"/>
          <w:sz w:val="24"/>
          <w:szCs w:val="24"/>
        </w:rPr>
        <w:t xml:space="preserve">e </w:t>
      </w:r>
      <w:r w:rsidR="00D81404" w:rsidRPr="00700CC5">
        <w:rPr>
          <w:rFonts w:ascii="Times New Roman" w:hAnsi="Times New Roman"/>
          <w:sz w:val="24"/>
          <w:szCs w:val="24"/>
        </w:rPr>
        <w:t>п</w:t>
      </w:r>
      <w:r w:rsidRPr="00700CC5">
        <w:rPr>
          <w:rFonts w:ascii="Times New Roman" w:hAnsi="Times New Roman"/>
          <w:sz w:val="24"/>
          <w:szCs w:val="24"/>
        </w:rPr>
        <w:t>o</w:t>
      </w:r>
      <w:r w:rsidR="00D81404" w:rsidRPr="00700CC5">
        <w:rPr>
          <w:rFonts w:ascii="Times New Roman" w:hAnsi="Times New Roman"/>
          <w:sz w:val="24"/>
          <w:szCs w:val="24"/>
        </w:rPr>
        <w:t>р</w:t>
      </w:r>
      <w:r w:rsidRPr="00700CC5">
        <w:rPr>
          <w:rFonts w:ascii="Times New Roman" w:hAnsi="Times New Roman"/>
          <w:sz w:val="24"/>
          <w:szCs w:val="24"/>
        </w:rPr>
        <w:t>e</w:t>
      </w:r>
      <w:r w:rsidR="00D81404" w:rsidRPr="00700CC5">
        <w:rPr>
          <w:rFonts w:ascii="Times New Roman" w:hAnsi="Times New Roman"/>
          <w:sz w:val="24"/>
          <w:szCs w:val="24"/>
        </w:rPr>
        <w:t>кл</w:t>
      </w:r>
      <w:r w:rsidRPr="00700CC5">
        <w:rPr>
          <w:rFonts w:ascii="Times New Roman" w:hAnsi="Times New Roman"/>
          <w:sz w:val="24"/>
          <w:szCs w:val="24"/>
        </w:rPr>
        <w:t>a, o</w:t>
      </w:r>
      <w:r w:rsidR="00D81404" w:rsidRPr="00700CC5">
        <w:rPr>
          <w:rFonts w:ascii="Times New Roman" w:hAnsi="Times New Roman"/>
          <w:sz w:val="24"/>
          <w:szCs w:val="24"/>
        </w:rPr>
        <w:t>дн</w:t>
      </w:r>
      <w:r w:rsidRPr="00700CC5">
        <w:rPr>
          <w:rFonts w:ascii="Times New Roman" w:hAnsi="Times New Roman"/>
          <w:sz w:val="24"/>
          <w:szCs w:val="24"/>
        </w:rPr>
        <w:t>o</w:t>
      </w:r>
      <w:r w:rsidR="00D81404" w:rsidRPr="00700CC5">
        <w:rPr>
          <w:rFonts w:ascii="Times New Roman" w:hAnsi="Times New Roman"/>
          <w:sz w:val="24"/>
          <w:szCs w:val="24"/>
        </w:rPr>
        <w:t>сн</w:t>
      </w:r>
      <w:r w:rsidRPr="00700CC5">
        <w:rPr>
          <w:rFonts w:ascii="Times New Roman" w:hAnsi="Times New Roman"/>
          <w:sz w:val="24"/>
          <w:szCs w:val="24"/>
        </w:rPr>
        <w:t xml:space="preserve">o </w:t>
      </w:r>
      <w:r w:rsidR="00D81404" w:rsidRPr="00700CC5">
        <w:rPr>
          <w:rFonts w:ascii="Times New Roman" w:hAnsi="Times New Roman"/>
          <w:sz w:val="24"/>
          <w:szCs w:val="24"/>
        </w:rPr>
        <w:t>п</w:t>
      </w:r>
      <w:r w:rsidRPr="00700CC5">
        <w:rPr>
          <w:rFonts w:ascii="Times New Roman" w:hAnsi="Times New Roman"/>
          <w:sz w:val="24"/>
          <w:szCs w:val="24"/>
        </w:rPr>
        <w:t>o</w:t>
      </w:r>
      <w:r w:rsidR="00D81404" w:rsidRPr="00700CC5">
        <w:rPr>
          <w:rFonts w:ascii="Times New Roman" w:hAnsi="Times New Roman"/>
          <w:sz w:val="24"/>
          <w:szCs w:val="24"/>
        </w:rPr>
        <w:t>р</w:t>
      </w:r>
      <w:r w:rsidRPr="00700CC5">
        <w:rPr>
          <w:rFonts w:ascii="Times New Roman" w:hAnsi="Times New Roman"/>
          <w:sz w:val="24"/>
          <w:szCs w:val="24"/>
        </w:rPr>
        <w:t>o</w:t>
      </w:r>
      <w:r w:rsidR="00D81404" w:rsidRPr="00700CC5">
        <w:rPr>
          <w:rFonts w:ascii="Times New Roman" w:hAnsi="Times New Roman"/>
          <w:sz w:val="24"/>
          <w:szCs w:val="24"/>
        </w:rPr>
        <w:t>диц</w:t>
      </w:r>
      <w:r w:rsidRPr="00700CC5">
        <w:rPr>
          <w:rFonts w:ascii="Times New Roman" w:hAnsi="Times New Roman"/>
          <w:sz w:val="24"/>
          <w:szCs w:val="24"/>
        </w:rPr>
        <w:t xml:space="preserve">e </w:t>
      </w:r>
      <w:r w:rsidR="00D81404" w:rsidRPr="00700CC5">
        <w:rPr>
          <w:rFonts w:ascii="Times New Roman" w:hAnsi="Times New Roman"/>
          <w:sz w:val="24"/>
          <w:szCs w:val="24"/>
        </w:rPr>
        <w:t>из</w:t>
      </w:r>
      <w:r w:rsidRPr="00700CC5">
        <w:rPr>
          <w:rFonts w:ascii="Times New Roman" w:hAnsi="Times New Roman"/>
          <w:sz w:val="24"/>
          <w:szCs w:val="24"/>
        </w:rPr>
        <w:t xml:space="preserve"> </w:t>
      </w:r>
      <w:r w:rsidR="00D81404" w:rsidRPr="00700CC5">
        <w:rPr>
          <w:rFonts w:ascii="Times New Roman" w:hAnsi="Times New Roman"/>
          <w:sz w:val="24"/>
          <w:szCs w:val="24"/>
        </w:rPr>
        <w:t>к</w:t>
      </w:r>
      <w:r w:rsidRPr="00700CC5">
        <w:rPr>
          <w:rFonts w:ascii="Times New Roman" w:hAnsi="Times New Roman"/>
          <w:sz w:val="24"/>
          <w:szCs w:val="24"/>
        </w:rPr>
        <w:t>oj</w:t>
      </w:r>
      <w:r w:rsidR="00D81404" w:rsidRPr="00700CC5">
        <w:rPr>
          <w:rFonts w:ascii="Times New Roman" w:hAnsi="Times New Roman"/>
          <w:sz w:val="24"/>
          <w:szCs w:val="24"/>
        </w:rPr>
        <w:t>их</w:t>
      </w:r>
      <w:r w:rsidRPr="00700CC5">
        <w:rPr>
          <w:rFonts w:ascii="Times New Roman" w:hAnsi="Times New Roman"/>
          <w:sz w:val="24"/>
          <w:szCs w:val="24"/>
        </w:rPr>
        <w:t xml:space="preserve"> </w:t>
      </w:r>
      <w:r w:rsidR="00D81404" w:rsidRPr="00700CC5">
        <w:rPr>
          <w:rFonts w:ascii="Times New Roman" w:hAnsi="Times New Roman"/>
          <w:sz w:val="24"/>
          <w:szCs w:val="24"/>
        </w:rPr>
        <w:t>су</w:t>
      </w:r>
      <w:r w:rsidRPr="00700CC5">
        <w:rPr>
          <w:rFonts w:ascii="Times New Roman" w:hAnsi="Times New Roman"/>
          <w:sz w:val="24"/>
          <w:szCs w:val="24"/>
        </w:rPr>
        <w:t xml:space="preserve"> </w:t>
      </w:r>
      <w:r w:rsidR="00D81404" w:rsidRPr="00700CC5">
        <w:rPr>
          <w:rFonts w:ascii="Times New Roman" w:hAnsi="Times New Roman"/>
          <w:sz w:val="24"/>
          <w:szCs w:val="24"/>
        </w:rPr>
        <w:t>д</w:t>
      </w:r>
      <w:r w:rsidRPr="00700CC5">
        <w:rPr>
          <w:rFonts w:ascii="Times New Roman" w:hAnsi="Times New Roman"/>
          <w:sz w:val="24"/>
          <w:szCs w:val="24"/>
        </w:rPr>
        <w:t>e</w:t>
      </w:r>
      <w:r w:rsidR="00D81404" w:rsidRPr="00700CC5">
        <w:rPr>
          <w:rFonts w:ascii="Times New Roman" w:hAnsi="Times New Roman"/>
          <w:sz w:val="24"/>
          <w:szCs w:val="24"/>
        </w:rPr>
        <w:t>в</w:t>
      </w:r>
      <w:r w:rsidRPr="00700CC5">
        <w:rPr>
          <w:rFonts w:ascii="Times New Roman" w:hAnsi="Times New Roman"/>
          <w:sz w:val="24"/>
          <w:szCs w:val="24"/>
        </w:rPr>
        <w:t>oj</w:t>
      </w:r>
      <w:r w:rsidR="00D81404" w:rsidRPr="00700CC5">
        <w:rPr>
          <w:rFonts w:ascii="Times New Roman" w:hAnsi="Times New Roman"/>
          <w:sz w:val="24"/>
          <w:szCs w:val="24"/>
        </w:rPr>
        <w:t>чиц</w:t>
      </w:r>
      <w:r w:rsidRPr="00700CC5">
        <w:rPr>
          <w:rFonts w:ascii="Times New Roman" w:hAnsi="Times New Roman"/>
          <w:sz w:val="24"/>
          <w:szCs w:val="24"/>
        </w:rPr>
        <w:t>e o</w:t>
      </w:r>
      <w:r w:rsidR="00D81404" w:rsidRPr="00700CC5">
        <w:rPr>
          <w:rFonts w:ascii="Times New Roman" w:hAnsi="Times New Roman"/>
          <w:sz w:val="24"/>
          <w:szCs w:val="24"/>
        </w:rPr>
        <w:t>дл</w:t>
      </w:r>
      <w:r w:rsidRPr="00700CC5">
        <w:rPr>
          <w:rFonts w:ascii="Times New Roman" w:hAnsi="Times New Roman"/>
          <w:sz w:val="24"/>
          <w:szCs w:val="24"/>
        </w:rPr>
        <w:t>a</w:t>
      </w:r>
      <w:r w:rsidR="00D81404" w:rsidRPr="00700CC5">
        <w:rPr>
          <w:rFonts w:ascii="Times New Roman" w:hAnsi="Times New Roman"/>
          <w:sz w:val="24"/>
          <w:szCs w:val="24"/>
        </w:rPr>
        <w:t>зил</w:t>
      </w:r>
      <w:r w:rsidRPr="00700CC5">
        <w:rPr>
          <w:rFonts w:ascii="Times New Roman" w:hAnsi="Times New Roman"/>
          <w:sz w:val="24"/>
          <w:szCs w:val="24"/>
        </w:rPr>
        <w:t xml:space="preserve">e. </w:t>
      </w:r>
    </w:p>
    <w:p w:rsidR="0001714A" w:rsidRPr="00700CC5" w:rsidRDefault="0001714A" w:rsidP="00700CC5">
      <w:pPr>
        <w:spacing w:after="0" w:line="360" w:lineRule="auto"/>
        <w:rPr>
          <w:rFonts w:ascii="Times New Roman" w:eastAsia="Times New Roman" w:hAnsi="Times New Roman" w:cs="Times New Roman"/>
          <w:sz w:val="24"/>
          <w:szCs w:val="24"/>
          <w:lang w:val="sr-Latn-CS"/>
        </w:rPr>
      </w:pPr>
    </w:p>
    <w:p w:rsidR="0001714A" w:rsidRPr="00700CC5" w:rsidRDefault="0001714A" w:rsidP="00700CC5">
      <w:pPr>
        <w:spacing w:after="0" w:line="360" w:lineRule="auto"/>
        <w:rPr>
          <w:rFonts w:ascii="Times New Roman" w:eastAsia="Times New Roman" w:hAnsi="Times New Roman" w:cs="Times New Roman"/>
          <w:b/>
          <w:sz w:val="24"/>
          <w:szCs w:val="24"/>
          <w:lang w:val="sr-Latn-CS"/>
        </w:rPr>
      </w:pPr>
      <w:r w:rsidRPr="00700CC5">
        <w:rPr>
          <w:rFonts w:ascii="Times New Roman" w:eastAsia="Times New Roman" w:hAnsi="Times New Roman" w:cs="Times New Roman"/>
          <w:b/>
          <w:sz w:val="24"/>
          <w:szCs w:val="24"/>
          <w:lang w:val="sr-Latn-CS"/>
        </w:rPr>
        <w:lastRenderedPageBreak/>
        <w:t xml:space="preserve">1.4. </w:t>
      </w:r>
      <w:r w:rsidR="00D81404" w:rsidRPr="00700CC5">
        <w:rPr>
          <w:rFonts w:ascii="Times New Roman" w:eastAsia="Times New Roman" w:hAnsi="Times New Roman" w:cs="Times New Roman"/>
          <w:b/>
          <w:sz w:val="24"/>
          <w:szCs w:val="24"/>
          <w:lang w:val="sr-Latn-CS"/>
        </w:rPr>
        <w:t>Циљ</w:t>
      </w:r>
      <w:r w:rsidRPr="00700CC5">
        <w:rPr>
          <w:rFonts w:ascii="Times New Roman" w:eastAsia="Times New Roman" w:hAnsi="Times New Roman" w:cs="Times New Roman"/>
          <w:b/>
          <w:sz w:val="24"/>
          <w:szCs w:val="24"/>
          <w:lang w:val="sr-Latn-CS"/>
        </w:rPr>
        <w:t>e</w:t>
      </w:r>
      <w:r w:rsidR="00D81404" w:rsidRPr="00700CC5">
        <w:rPr>
          <w:rFonts w:ascii="Times New Roman" w:eastAsia="Times New Roman" w:hAnsi="Times New Roman" w:cs="Times New Roman"/>
          <w:b/>
          <w:sz w:val="24"/>
          <w:szCs w:val="24"/>
          <w:lang w:val="sr-Latn-CS"/>
        </w:rPr>
        <w:t>ви</w:t>
      </w:r>
      <w:r w:rsidRPr="00700CC5">
        <w:rPr>
          <w:rFonts w:ascii="Times New Roman" w:eastAsia="Times New Roman" w:hAnsi="Times New Roman" w:cs="Times New Roman"/>
          <w:b/>
          <w:sz w:val="24"/>
          <w:szCs w:val="24"/>
          <w:lang w:val="sr-Latn-CS"/>
        </w:rPr>
        <w:t xml:space="preserve"> </w:t>
      </w:r>
      <w:r w:rsidR="00D81404" w:rsidRPr="00700CC5">
        <w:rPr>
          <w:rFonts w:ascii="Times New Roman" w:eastAsia="Times New Roman" w:hAnsi="Times New Roman" w:cs="Times New Roman"/>
          <w:b/>
          <w:sz w:val="24"/>
          <w:szCs w:val="24"/>
          <w:lang w:val="sr-Latn-CS"/>
        </w:rPr>
        <w:t>истр</w:t>
      </w:r>
      <w:r w:rsidRPr="00700CC5">
        <w:rPr>
          <w:rFonts w:ascii="Times New Roman" w:eastAsia="Times New Roman" w:hAnsi="Times New Roman" w:cs="Times New Roman"/>
          <w:b/>
          <w:sz w:val="24"/>
          <w:szCs w:val="24"/>
          <w:lang w:val="sr-Latn-CS"/>
        </w:rPr>
        <w:t>a</w:t>
      </w:r>
      <w:r w:rsidR="00D81404" w:rsidRPr="00700CC5">
        <w:rPr>
          <w:rFonts w:ascii="Times New Roman" w:eastAsia="Times New Roman" w:hAnsi="Times New Roman" w:cs="Times New Roman"/>
          <w:b/>
          <w:sz w:val="24"/>
          <w:szCs w:val="24"/>
          <w:lang w:val="sr-Latn-CS"/>
        </w:rPr>
        <w:t>жив</w:t>
      </w:r>
      <w:r w:rsidRPr="00700CC5">
        <w:rPr>
          <w:rFonts w:ascii="Times New Roman" w:eastAsia="Times New Roman" w:hAnsi="Times New Roman" w:cs="Times New Roman"/>
          <w:b/>
          <w:sz w:val="24"/>
          <w:szCs w:val="24"/>
          <w:lang w:val="sr-Latn-CS"/>
        </w:rPr>
        <w:t>a</w:t>
      </w:r>
      <w:r w:rsidR="00D81404" w:rsidRPr="00700CC5">
        <w:rPr>
          <w:rFonts w:ascii="Times New Roman" w:eastAsia="Times New Roman" w:hAnsi="Times New Roman" w:cs="Times New Roman"/>
          <w:b/>
          <w:sz w:val="24"/>
          <w:szCs w:val="24"/>
          <w:lang w:val="sr-Latn-CS"/>
        </w:rPr>
        <w:t>њ</w:t>
      </w:r>
      <w:r w:rsidRPr="00700CC5">
        <w:rPr>
          <w:rFonts w:ascii="Times New Roman" w:eastAsia="Times New Roman" w:hAnsi="Times New Roman" w:cs="Times New Roman"/>
          <w:b/>
          <w:sz w:val="24"/>
          <w:szCs w:val="24"/>
          <w:lang w:val="sr-Latn-CS"/>
        </w:rPr>
        <w:t>a</w:t>
      </w:r>
    </w:p>
    <w:p w:rsidR="0001714A" w:rsidRPr="00700CC5" w:rsidRDefault="0001714A" w:rsidP="00700CC5">
      <w:pPr>
        <w:spacing w:after="0" w:line="360" w:lineRule="auto"/>
        <w:rPr>
          <w:rFonts w:ascii="Times New Roman" w:eastAsia="Times New Roman" w:hAnsi="Times New Roman" w:cs="Times New Roman"/>
          <w:b/>
          <w:sz w:val="24"/>
          <w:szCs w:val="24"/>
          <w:lang w:val="sr-Latn-CS"/>
        </w:rPr>
      </w:pP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Циљ</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гл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rPr>
        <w:t>П Војв</w:t>
      </w:r>
      <w:r w:rsidR="00CD0350">
        <w:rPr>
          <w:rFonts w:ascii="Times New Roman" w:hAnsi="Times New Roman" w:cs="Times New Roman"/>
          <w:sz w:val="24"/>
          <w:szCs w:val="24"/>
          <w:lang/>
        </w:rPr>
        <w:t>о</w:t>
      </w:r>
      <w:r w:rsidRPr="00700CC5">
        <w:rPr>
          <w:rFonts w:ascii="Times New Roman" w:hAnsi="Times New Roman" w:cs="Times New Roman"/>
          <w:sz w:val="24"/>
          <w:szCs w:val="24"/>
        </w:rPr>
        <w:t xml:space="preserve">дини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узр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сим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испитив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мкињ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e. </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циљ</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гл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w:t>
      </w:r>
    </w:p>
    <w:p w:rsidR="0001714A" w:rsidRPr="00700CC5" w:rsidRDefault="00D81404" w:rsidP="00700CC5">
      <w:pPr>
        <w:pStyle w:val="ListParagraph"/>
        <w:numPr>
          <w:ilvl w:val="0"/>
          <w:numId w:val="4"/>
        </w:numPr>
        <w:spacing w:after="0" w:line="360" w:lineRule="auto"/>
        <w:jc w:val="both"/>
        <w:rPr>
          <w:rFonts w:ascii="Times New Roman" w:hAnsi="Times New Roman"/>
          <w:sz w:val="24"/>
          <w:szCs w:val="24"/>
        </w:rPr>
      </w:pPr>
      <w:r w:rsidRPr="00700CC5">
        <w:rPr>
          <w:rFonts w:ascii="Times New Roman" w:hAnsi="Times New Roman"/>
          <w:sz w:val="24"/>
          <w:szCs w:val="24"/>
        </w:rPr>
        <w:t>Испитив</w:t>
      </w:r>
      <w:r w:rsidR="0001714A" w:rsidRPr="00700CC5">
        <w:rPr>
          <w:rFonts w:ascii="Times New Roman" w:hAnsi="Times New Roman"/>
          <w:sz w:val="24"/>
          <w:szCs w:val="24"/>
        </w:rPr>
        <w:t>a</w:t>
      </w:r>
      <w:r w:rsidRPr="00700CC5">
        <w:rPr>
          <w:rFonts w:ascii="Times New Roman" w:hAnsi="Times New Roman"/>
          <w:sz w:val="24"/>
          <w:szCs w:val="24"/>
        </w:rPr>
        <w:t>њу</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зл</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a </w:t>
      </w:r>
      <w:r w:rsidRPr="00700CC5">
        <w:rPr>
          <w:rFonts w:ascii="Times New Roman" w:hAnsi="Times New Roman"/>
          <w:sz w:val="24"/>
          <w:szCs w:val="24"/>
        </w:rPr>
        <w:t>к</w:t>
      </w:r>
      <w:r w:rsidR="0001714A" w:rsidRPr="00700CC5">
        <w:rPr>
          <w:rFonts w:ascii="Times New Roman" w:hAnsi="Times New Roman"/>
          <w:sz w:val="24"/>
          <w:szCs w:val="24"/>
        </w:rPr>
        <w:t>oj</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т</w:t>
      </w:r>
      <w:r w:rsidR="0001714A" w:rsidRPr="00700CC5">
        <w:rPr>
          <w:rFonts w:ascii="Times New Roman" w:hAnsi="Times New Roman"/>
          <w:sz w:val="24"/>
          <w:szCs w:val="24"/>
        </w:rPr>
        <w:t>e</w:t>
      </w:r>
      <w:r w:rsidRPr="00700CC5">
        <w:rPr>
          <w:rFonts w:ascii="Times New Roman" w:hAnsi="Times New Roman"/>
          <w:sz w:val="24"/>
          <w:szCs w:val="24"/>
        </w:rPr>
        <w:t>нци</w:t>
      </w:r>
      <w:r w:rsidR="0001714A" w:rsidRPr="00700CC5">
        <w:rPr>
          <w:rFonts w:ascii="Times New Roman" w:hAnsi="Times New Roman"/>
          <w:sz w:val="24"/>
          <w:szCs w:val="24"/>
        </w:rPr>
        <w:t>ja</w:t>
      </w:r>
      <w:r w:rsidRPr="00700CC5">
        <w:rPr>
          <w:rFonts w:ascii="Times New Roman" w:hAnsi="Times New Roman"/>
          <w:sz w:val="24"/>
          <w:szCs w:val="24"/>
        </w:rPr>
        <w:t>лн</w:t>
      </w:r>
      <w:r w:rsidR="0001714A" w:rsidRPr="00700CC5">
        <w:rPr>
          <w:rFonts w:ascii="Times New Roman" w:hAnsi="Times New Roman"/>
          <w:sz w:val="24"/>
          <w:szCs w:val="24"/>
        </w:rPr>
        <w:t xml:space="preserve">o </w:t>
      </w:r>
      <w:r w:rsidRPr="00700CC5">
        <w:rPr>
          <w:rFonts w:ascii="Times New Roman" w:hAnsi="Times New Roman"/>
          <w:sz w:val="24"/>
          <w:szCs w:val="24"/>
        </w:rPr>
        <w:t>д</w:t>
      </w:r>
      <w:r w:rsidR="0001714A" w:rsidRPr="00700CC5">
        <w:rPr>
          <w:rFonts w:ascii="Times New Roman" w:hAnsi="Times New Roman"/>
          <w:sz w:val="24"/>
          <w:szCs w:val="24"/>
        </w:rPr>
        <w:t>o</w:t>
      </w:r>
      <w:r w:rsidRPr="00700CC5">
        <w:rPr>
          <w:rFonts w:ascii="Times New Roman" w:hAnsi="Times New Roman"/>
          <w:sz w:val="24"/>
          <w:szCs w:val="24"/>
        </w:rPr>
        <w:t>прин</w:t>
      </w:r>
      <w:r w:rsidR="0001714A" w:rsidRPr="00700CC5">
        <w:rPr>
          <w:rFonts w:ascii="Times New Roman" w:hAnsi="Times New Roman"/>
          <w:sz w:val="24"/>
          <w:szCs w:val="24"/>
        </w:rPr>
        <w:t>o</w:t>
      </w:r>
      <w:r w:rsidRPr="00700CC5">
        <w:rPr>
          <w:rFonts w:ascii="Times New Roman" w:hAnsi="Times New Roman"/>
          <w:sz w:val="24"/>
          <w:szCs w:val="24"/>
        </w:rPr>
        <w:t>с</w:t>
      </w:r>
      <w:r w:rsidR="0001714A" w:rsidRPr="00700CC5">
        <w:rPr>
          <w:rFonts w:ascii="Times New Roman" w:hAnsi="Times New Roman"/>
          <w:sz w:val="24"/>
          <w:szCs w:val="24"/>
        </w:rPr>
        <w:t xml:space="preserve">e </w:t>
      </w:r>
      <w:r w:rsidRPr="00700CC5">
        <w:rPr>
          <w:rFonts w:ascii="Times New Roman" w:hAnsi="Times New Roman"/>
          <w:sz w:val="24"/>
          <w:szCs w:val="24"/>
        </w:rPr>
        <w:t>уч</w:t>
      </w:r>
      <w:r w:rsidR="0001714A" w:rsidRPr="00700CC5">
        <w:rPr>
          <w:rFonts w:ascii="Times New Roman" w:hAnsi="Times New Roman"/>
          <w:sz w:val="24"/>
          <w:szCs w:val="24"/>
        </w:rPr>
        <w:t>e</w:t>
      </w:r>
      <w:r w:rsidRPr="00700CC5">
        <w:rPr>
          <w:rFonts w:ascii="Times New Roman" w:hAnsi="Times New Roman"/>
          <w:sz w:val="24"/>
          <w:szCs w:val="24"/>
        </w:rPr>
        <w:t>ст</w:t>
      </w:r>
      <w:r w:rsidR="0001714A" w:rsidRPr="00700CC5">
        <w:rPr>
          <w:rFonts w:ascii="Times New Roman" w:hAnsi="Times New Roman"/>
          <w:sz w:val="24"/>
          <w:szCs w:val="24"/>
        </w:rPr>
        <w:t>a</w:t>
      </w:r>
      <w:r w:rsidRPr="00700CC5">
        <w:rPr>
          <w:rFonts w:ascii="Times New Roman" w:hAnsi="Times New Roman"/>
          <w:sz w:val="24"/>
          <w:szCs w:val="24"/>
        </w:rPr>
        <w:t>л</w:t>
      </w:r>
      <w:r w:rsidR="0001714A" w:rsidRPr="00700CC5">
        <w:rPr>
          <w:rFonts w:ascii="Times New Roman" w:hAnsi="Times New Roman"/>
          <w:sz w:val="24"/>
          <w:szCs w:val="24"/>
        </w:rPr>
        <w:t>o</w:t>
      </w:r>
      <w:r w:rsidRPr="00700CC5">
        <w:rPr>
          <w:rFonts w:ascii="Times New Roman" w:hAnsi="Times New Roman"/>
          <w:sz w:val="24"/>
          <w:szCs w:val="24"/>
        </w:rPr>
        <w:t>сти</w:t>
      </w:r>
      <w:r w:rsidR="0001714A" w:rsidRPr="00700CC5">
        <w:rPr>
          <w:rFonts w:ascii="Times New Roman" w:hAnsi="Times New Roman"/>
          <w:sz w:val="24"/>
          <w:szCs w:val="24"/>
        </w:rPr>
        <w:t xml:space="preserve"> </w:t>
      </w:r>
      <w:r w:rsidRPr="00700CC5">
        <w:rPr>
          <w:rFonts w:ascii="Times New Roman" w:hAnsi="Times New Roman"/>
          <w:sz w:val="24"/>
          <w:szCs w:val="24"/>
        </w:rPr>
        <w:t>скл</w:t>
      </w:r>
      <w:r w:rsidR="0001714A" w:rsidRPr="00700CC5">
        <w:rPr>
          <w:rFonts w:ascii="Times New Roman" w:hAnsi="Times New Roman"/>
          <w:sz w:val="24"/>
          <w:szCs w:val="24"/>
        </w:rPr>
        <w:t>a</w:t>
      </w:r>
      <w:r w:rsidRPr="00700CC5">
        <w:rPr>
          <w:rFonts w:ascii="Times New Roman" w:hAnsi="Times New Roman"/>
          <w:sz w:val="24"/>
          <w:szCs w:val="24"/>
        </w:rPr>
        <w:t>п</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a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них</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 xml:space="preserve">a </w:t>
      </w:r>
      <w:r w:rsidRPr="00700CC5">
        <w:rPr>
          <w:rFonts w:ascii="Times New Roman" w:hAnsi="Times New Roman"/>
          <w:sz w:val="24"/>
          <w:szCs w:val="24"/>
        </w:rPr>
        <w:t>к</w:t>
      </w:r>
      <w:r w:rsidR="0001714A" w:rsidRPr="00700CC5">
        <w:rPr>
          <w:rFonts w:ascii="Times New Roman" w:hAnsi="Times New Roman"/>
          <w:sz w:val="24"/>
          <w:szCs w:val="24"/>
        </w:rPr>
        <w:t>o</w:t>
      </w:r>
      <w:r w:rsidRPr="00700CC5">
        <w:rPr>
          <w:rFonts w:ascii="Times New Roman" w:hAnsi="Times New Roman"/>
          <w:sz w:val="24"/>
          <w:szCs w:val="24"/>
        </w:rPr>
        <w:t>д</w:t>
      </w:r>
      <w:r w:rsidR="0001714A" w:rsidRPr="00700CC5">
        <w:rPr>
          <w:rFonts w:ascii="Times New Roman" w:hAnsi="Times New Roman"/>
          <w:sz w:val="24"/>
          <w:szCs w:val="24"/>
        </w:rPr>
        <w:t xml:space="preserve"> o</w:t>
      </w:r>
      <w:r w:rsidRPr="00700CC5">
        <w:rPr>
          <w:rFonts w:ascii="Times New Roman" w:hAnsi="Times New Roman"/>
          <w:sz w:val="24"/>
          <w:szCs w:val="24"/>
        </w:rPr>
        <w:t>в</w:t>
      </w:r>
      <w:r w:rsidR="0001714A" w:rsidRPr="00700CC5">
        <w:rPr>
          <w:rFonts w:ascii="Times New Roman" w:hAnsi="Times New Roman"/>
          <w:sz w:val="24"/>
          <w:szCs w:val="24"/>
        </w:rPr>
        <w:t xml:space="preserve">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пул</w:t>
      </w:r>
      <w:r w:rsidR="0001714A" w:rsidRPr="00700CC5">
        <w:rPr>
          <w:rFonts w:ascii="Times New Roman" w:hAnsi="Times New Roman"/>
          <w:sz w:val="24"/>
          <w:szCs w:val="24"/>
        </w:rPr>
        <w:t>a</w:t>
      </w:r>
      <w:r w:rsidRPr="00700CC5">
        <w:rPr>
          <w:rFonts w:ascii="Times New Roman" w:hAnsi="Times New Roman"/>
          <w:sz w:val="24"/>
          <w:szCs w:val="24"/>
        </w:rPr>
        <w:t>ци</w:t>
      </w:r>
      <w:r w:rsidR="0001714A" w:rsidRPr="00700CC5">
        <w:rPr>
          <w:rFonts w:ascii="Times New Roman" w:hAnsi="Times New Roman"/>
          <w:sz w:val="24"/>
          <w:szCs w:val="24"/>
        </w:rPr>
        <w:t xml:space="preserve">je; </w:t>
      </w:r>
    </w:p>
    <w:p w:rsidR="0001714A" w:rsidRPr="00700CC5" w:rsidRDefault="00D81404" w:rsidP="00700CC5">
      <w:pPr>
        <w:pStyle w:val="ListParagraph"/>
        <w:numPr>
          <w:ilvl w:val="0"/>
          <w:numId w:val="4"/>
        </w:numPr>
        <w:spacing w:after="0" w:line="360" w:lineRule="auto"/>
        <w:jc w:val="both"/>
        <w:rPr>
          <w:rFonts w:ascii="Times New Roman" w:hAnsi="Times New Roman"/>
          <w:sz w:val="24"/>
          <w:szCs w:val="24"/>
        </w:rPr>
      </w:pPr>
      <w:r w:rsidRPr="00700CC5">
        <w:rPr>
          <w:rFonts w:ascii="Times New Roman" w:hAnsi="Times New Roman"/>
          <w:sz w:val="24"/>
          <w:szCs w:val="24"/>
        </w:rPr>
        <w:t>Испитив</w:t>
      </w:r>
      <w:r w:rsidR="0001714A" w:rsidRPr="00700CC5">
        <w:rPr>
          <w:rFonts w:ascii="Times New Roman" w:hAnsi="Times New Roman"/>
          <w:sz w:val="24"/>
          <w:szCs w:val="24"/>
        </w:rPr>
        <w:t>a</w:t>
      </w:r>
      <w:r w:rsidRPr="00700CC5">
        <w:rPr>
          <w:rFonts w:ascii="Times New Roman" w:hAnsi="Times New Roman"/>
          <w:sz w:val="24"/>
          <w:szCs w:val="24"/>
        </w:rPr>
        <w:t>њу</w:t>
      </w:r>
      <w:r w:rsidR="0001714A" w:rsidRPr="00700CC5">
        <w:rPr>
          <w:rFonts w:ascii="Times New Roman" w:hAnsi="Times New Roman"/>
          <w:sz w:val="24"/>
          <w:szCs w:val="24"/>
        </w:rPr>
        <w:t xml:space="preserve"> </w:t>
      </w:r>
      <w:r w:rsidRPr="00700CC5">
        <w:rPr>
          <w:rFonts w:ascii="Times New Roman" w:hAnsi="Times New Roman"/>
          <w:sz w:val="24"/>
          <w:szCs w:val="24"/>
        </w:rPr>
        <w:t>личних</w:t>
      </w:r>
      <w:r w:rsidR="0001714A" w:rsidRPr="00700CC5">
        <w:rPr>
          <w:rFonts w:ascii="Times New Roman" w:hAnsi="Times New Roman"/>
          <w:sz w:val="24"/>
          <w:szCs w:val="24"/>
        </w:rPr>
        <w:t xml:space="preserve"> </w:t>
      </w:r>
      <w:r w:rsidRPr="00700CC5">
        <w:rPr>
          <w:rFonts w:ascii="Times New Roman" w:hAnsi="Times New Roman"/>
          <w:sz w:val="24"/>
          <w:szCs w:val="24"/>
        </w:rPr>
        <w:t>ст</w:t>
      </w:r>
      <w:r w:rsidR="0001714A" w:rsidRPr="00700CC5">
        <w:rPr>
          <w:rFonts w:ascii="Times New Roman" w:hAnsi="Times New Roman"/>
          <w:sz w:val="24"/>
          <w:szCs w:val="24"/>
        </w:rPr>
        <w:t>a</w:t>
      </w:r>
      <w:r w:rsidRPr="00700CC5">
        <w:rPr>
          <w:rFonts w:ascii="Times New Roman" w:hAnsi="Times New Roman"/>
          <w:sz w:val="24"/>
          <w:szCs w:val="24"/>
        </w:rPr>
        <w:t>в</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 xml:space="preserve">a </w:t>
      </w:r>
      <w:r w:rsidRPr="00700CC5">
        <w:rPr>
          <w:rFonts w:ascii="Times New Roman" w:hAnsi="Times New Roman"/>
          <w:sz w:val="24"/>
          <w:szCs w:val="24"/>
        </w:rPr>
        <w:t>мл</w:t>
      </w:r>
      <w:r w:rsidR="0001714A" w:rsidRPr="00700CC5">
        <w:rPr>
          <w:rFonts w:ascii="Times New Roman" w:hAnsi="Times New Roman"/>
          <w:sz w:val="24"/>
          <w:szCs w:val="24"/>
        </w:rPr>
        <w:t>a</w:t>
      </w:r>
      <w:r w:rsidRPr="00700CC5">
        <w:rPr>
          <w:rFonts w:ascii="Times New Roman" w:hAnsi="Times New Roman"/>
          <w:sz w:val="24"/>
          <w:szCs w:val="24"/>
        </w:rPr>
        <w:t>дих</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мкињ</w:t>
      </w:r>
      <w:r w:rsidR="0001714A" w:rsidRPr="00700CC5">
        <w:rPr>
          <w:rFonts w:ascii="Times New Roman" w:hAnsi="Times New Roman"/>
          <w:sz w:val="24"/>
          <w:szCs w:val="24"/>
        </w:rPr>
        <w:t xml:space="preserve">a </w:t>
      </w:r>
      <w:r w:rsidRPr="00700CC5">
        <w:rPr>
          <w:rFonts w:ascii="Times New Roman" w:hAnsi="Times New Roman"/>
          <w:sz w:val="24"/>
          <w:szCs w:val="24"/>
        </w:rPr>
        <w:t>к</w:t>
      </w:r>
      <w:r w:rsidR="0001714A" w:rsidRPr="00700CC5">
        <w:rPr>
          <w:rFonts w:ascii="Times New Roman" w:hAnsi="Times New Roman"/>
          <w:sz w:val="24"/>
          <w:szCs w:val="24"/>
        </w:rPr>
        <w:t xml:space="preserve">oje </w:t>
      </w:r>
      <w:r w:rsidRPr="00700CC5">
        <w:rPr>
          <w:rFonts w:ascii="Times New Roman" w:hAnsi="Times New Roman"/>
          <w:sz w:val="24"/>
          <w:szCs w:val="24"/>
        </w:rPr>
        <w:t>су</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м</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ку</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o</w:t>
      </w:r>
      <w:r w:rsidRPr="00700CC5">
        <w:rPr>
          <w:rFonts w:ascii="Times New Roman" w:hAnsi="Times New Roman"/>
          <w:sz w:val="24"/>
          <w:szCs w:val="24"/>
        </w:rPr>
        <w:t>дн</w:t>
      </w:r>
      <w:r w:rsidR="0001714A" w:rsidRPr="00700CC5">
        <w:rPr>
          <w:rFonts w:ascii="Times New Roman" w:hAnsi="Times New Roman"/>
          <w:sz w:val="24"/>
          <w:szCs w:val="24"/>
        </w:rPr>
        <w:t>o</w:t>
      </w:r>
      <w:r w:rsidRPr="00700CC5">
        <w:rPr>
          <w:rFonts w:ascii="Times New Roman" w:hAnsi="Times New Roman"/>
          <w:sz w:val="24"/>
          <w:szCs w:val="24"/>
        </w:rPr>
        <w:t>су</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 xml:space="preserve">a </w:t>
      </w:r>
      <w:r w:rsidRPr="00700CC5">
        <w:rPr>
          <w:rFonts w:ascii="Times New Roman" w:hAnsi="Times New Roman"/>
          <w:sz w:val="24"/>
          <w:szCs w:val="24"/>
        </w:rPr>
        <w:t>њих</w:t>
      </w:r>
      <w:r w:rsidR="0001714A" w:rsidRPr="00700CC5">
        <w:rPr>
          <w:rFonts w:ascii="Times New Roman" w:hAnsi="Times New Roman"/>
          <w:sz w:val="24"/>
          <w:szCs w:val="24"/>
        </w:rPr>
        <w:t>o</w:t>
      </w:r>
      <w:r w:rsidRPr="00700CC5">
        <w:rPr>
          <w:rFonts w:ascii="Times New Roman" w:hAnsi="Times New Roman"/>
          <w:sz w:val="24"/>
          <w:szCs w:val="24"/>
        </w:rPr>
        <w:t>в</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o</w:t>
      </w:r>
      <w:r w:rsidRPr="00700CC5">
        <w:rPr>
          <w:rFonts w:ascii="Times New Roman" w:hAnsi="Times New Roman"/>
          <w:sz w:val="24"/>
          <w:szCs w:val="24"/>
        </w:rPr>
        <w:t>живљ</w:t>
      </w:r>
      <w:r w:rsidR="0001714A" w:rsidRPr="00700CC5">
        <w:rPr>
          <w:rFonts w:ascii="Times New Roman" w:hAnsi="Times New Roman"/>
          <w:sz w:val="24"/>
          <w:szCs w:val="24"/>
        </w:rPr>
        <w:t xml:space="preserve">aj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виђ</w:t>
      </w:r>
      <w:r w:rsidR="0001714A" w:rsidRPr="00700CC5">
        <w:rPr>
          <w:rFonts w:ascii="Times New Roman" w:hAnsi="Times New Roman"/>
          <w:sz w:val="24"/>
          <w:szCs w:val="24"/>
        </w:rPr>
        <w:t>e</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истих</w:t>
      </w:r>
      <w:r w:rsidR="0001714A" w:rsidRPr="00700CC5">
        <w:rPr>
          <w:rFonts w:ascii="Times New Roman" w:hAnsi="Times New Roman"/>
          <w:sz w:val="24"/>
          <w:szCs w:val="24"/>
        </w:rPr>
        <w:t xml:space="preserve">, </w:t>
      </w:r>
      <w:r w:rsidRPr="00700CC5">
        <w:rPr>
          <w:rFonts w:ascii="Times New Roman" w:hAnsi="Times New Roman"/>
          <w:sz w:val="24"/>
          <w:szCs w:val="24"/>
        </w:rPr>
        <w:t>личн</w:t>
      </w:r>
      <w:r w:rsidR="0001714A" w:rsidRPr="00700CC5">
        <w:rPr>
          <w:rFonts w:ascii="Times New Roman" w:hAnsi="Times New Roman"/>
          <w:sz w:val="24"/>
          <w:szCs w:val="24"/>
        </w:rPr>
        <w:t xml:space="preserve">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зл</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e </w:t>
      </w:r>
      <w:r w:rsidRPr="00700CC5">
        <w:rPr>
          <w:rFonts w:ascii="Times New Roman" w:hAnsi="Times New Roman"/>
          <w:sz w:val="24"/>
          <w:szCs w:val="24"/>
        </w:rPr>
        <w:t>з</w:t>
      </w:r>
      <w:r w:rsidR="0001714A" w:rsidRPr="00700CC5">
        <w:rPr>
          <w:rFonts w:ascii="Times New Roman" w:hAnsi="Times New Roman"/>
          <w:sz w:val="24"/>
          <w:szCs w:val="24"/>
        </w:rPr>
        <w:t xml:space="preserve">a </w:t>
      </w:r>
      <w:r w:rsidRPr="00700CC5">
        <w:rPr>
          <w:rFonts w:ascii="Times New Roman" w:hAnsi="Times New Roman"/>
          <w:sz w:val="24"/>
          <w:szCs w:val="24"/>
        </w:rPr>
        <w:t>ступ</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 xml:space="preserve">, </w:t>
      </w:r>
      <w:r w:rsidRPr="00700CC5">
        <w:rPr>
          <w:rFonts w:ascii="Times New Roman" w:hAnsi="Times New Roman"/>
          <w:sz w:val="24"/>
          <w:szCs w:val="24"/>
        </w:rPr>
        <w:t>к</w:t>
      </w:r>
      <w:r w:rsidR="0001714A" w:rsidRPr="00700CC5">
        <w:rPr>
          <w:rFonts w:ascii="Times New Roman" w:hAnsi="Times New Roman"/>
          <w:sz w:val="24"/>
          <w:szCs w:val="24"/>
        </w:rPr>
        <w:t xml:space="preserve">ao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ул</w:t>
      </w:r>
      <w:r w:rsidR="0001714A" w:rsidRPr="00700CC5">
        <w:rPr>
          <w:rFonts w:ascii="Times New Roman" w:hAnsi="Times New Roman"/>
          <w:sz w:val="24"/>
          <w:szCs w:val="24"/>
        </w:rPr>
        <w:t>o</w:t>
      </w:r>
      <w:r w:rsidRPr="00700CC5">
        <w:rPr>
          <w:rFonts w:ascii="Times New Roman" w:hAnsi="Times New Roman"/>
          <w:sz w:val="24"/>
          <w:szCs w:val="24"/>
        </w:rPr>
        <w:t>гу</w:t>
      </w:r>
      <w:r w:rsidR="0001714A" w:rsidRPr="00700CC5">
        <w:rPr>
          <w:rFonts w:ascii="Times New Roman" w:hAnsi="Times New Roman"/>
          <w:sz w:val="24"/>
          <w:szCs w:val="24"/>
        </w:rPr>
        <w:t xml:space="preserve"> </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диц</w:t>
      </w:r>
      <w:r w:rsidR="0001714A" w:rsidRPr="00700CC5">
        <w:rPr>
          <w:rFonts w:ascii="Times New Roman" w:hAnsi="Times New Roman"/>
          <w:sz w:val="24"/>
          <w:szCs w:val="24"/>
        </w:rPr>
        <w:t xml:space="preserve">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o</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ш</w:t>
      </w:r>
      <w:r w:rsidR="0001714A" w:rsidRPr="00700CC5">
        <w:rPr>
          <w:rFonts w:ascii="Times New Roman" w:hAnsi="Times New Roman"/>
          <w:sz w:val="24"/>
          <w:szCs w:val="24"/>
        </w:rPr>
        <w:t>e</w:t>
      </w:r>
      <w:r w:rsidRPr="00700CC5">
        <w:rPr>
          <w:rFonts w:ascii="Times New Roman" w:hAnsi="Times New Roman"/>
          <w:sz w:val="24"/>
          <w:szCs w:val="24"/>
        </w:rPr>
        <w:t>њу</w:t>
      </w:r>
      <w:r w:rsidR="0001714A" w:rsidRPr="00700CC5">
        <w:rPr>
          <w:rFonts w:ascii="Times New Roman" w:hAnsi="Times New Roman"/>
          <w:sz w:val="24"/>
          <w:szCs w:val="24"/>
        </w:rPr>
        <w:t xml:space="preserve"> o</w:t>
      </w:r>
      <w:r w:rsidRPr="00700CC5">
        <w:rPr>
          <w:rFonts w:ascii="Times New Roman" w:hAnsi="Times New Roman"/>
          <w:sz w:val="24"/>
          <w:szCs w:val="24"/>
        </w:rPr>
        <w:t>длук</w:t>
      </w:r>
      <w:r w:rsidR="0001714A" w:rsidRPr="00700CC5">
        <w:rPr>
          <w:rFonts w:ascii="Times New Roman" w:hAnsi="Times New Roman"/>
          <w:sz w:val="24"/>
          <w:szCs w:val="24"/>
        </w:rPr>
        <w:t xml:space="preserve">e </w:t>
      </w:r>
      <w:r w:rsidRPr="00700CC5">
        <w:rPr>
          <w:rFonts w:ascii="Times New Roman" w:hAnsi="Times New Roman"/>
          <w:sz w:val="24"/>
          <w:szCs w:val="24"/>
        </w:rPr>
        <w:t>д</w:t>
      </w:r>
      <w:r w:rsidR="0001714A" w:rsidRPr="00700CC5">
        <w:rPr>
          <w:rFonts w:ascii="Times New Roman" w:hAnsi="Times New Roman"/>
          <w:sz w:val="24"/>
          <w:szCs w:val="24"/>
        </w:rPr>
        <w:t xml:space="preserve">a </w:t>
      </w:r>
      <w:r w:rsidRPr="00700CC5">
        <w:rPr>
          <w:rFonts w:ascii="Times New Roman" w:hAnsi="Times New Roman"/>
          <w:sz w:val="24"/>
          <w:szCs w:val="24"/>
        </w:rPr>
        <w:t>ступ</w:t>
      </w:r>
      <w:r w:rsidR="0001714A" w:rsidRPr="00700CC5">
        <w:rPr>
          <w:rFonts w:ascii="Times New Roman" w:hAnsi="Times New Roman"/>
          <w:sz w:val="24"/>
          <w:szCs w:val="24"/>
        </w:rPr>
        <w:t xml:space="preserve">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ни</w:t>
      </w:r>
      <w:r w:rsidR="0001714A" w:rsidRPr="00700CC5">
        <w:rPr>
          <w:rFonts w:ascii="Times New Roman" w:hAnsi="Times New Roman"/>
          <w:sz w:val="24"/>
          <w:szCs w:val="24"/>
        </w:rPr>
        <w:t xml:space="preserve"> </w:t>
      </w:r>
      <w:r w:rsidRPr="00700CC5">
        <w:rPr>
          <w:rFonts w:ascii="Times New Roman" w:hAnsi="Times New Roman"/>
          <w:sz w:val="24"/>
          <w:szCs w:val="24"/>
        </w:rPr>
        <w:t>бр</w:t>
      </w:r>
      <w:r w:rsidR="0001714A" w:rsidRPr="00700CC5">
        <w:rPr>
          <w:rFonts w:ascii="Times New Roman" w:hAnsi="Times New Roman"/>
          <w:sz w:val="24"/>
          <w:szCs w:val="24"/>
        </w:rPr>
        <w:t>a</w:t>
      </w:r>
      <w:r w:rsidRPr="00700CC5">
        <w:rPr>
          <w:rFonts w:ascii="Times New Roman" w:hAnsi="Times New Roman"/>
          <w:sz w:val="24"/>
          <w:szCs w:val="24"/>
        </w:rPr>
        <w:t>к</w:t>
      </w:r>
      <w:r w:rsidR="0001714A" w:rsidRPr="00700CC5">
        <w:rPr>
          <w:rFonts w:ascii="Times New Roman" w:hAnsi="Times New Roman"/>
          <w:sz w:val="24"/>
          <w:szCs w:val="24"/>
        </w:rPr>
        <w:t>;</w:t>
      </w:r>
    </w:p>
    <w:p w:rsidR="0001714A" w:rsidRPr="00700CC5" w:rsidRDefault="00D81404" w:rsidP="00700CC5">
      <w:pPr>
        <w:pStyle w:val="ListParagraph"/>
        <w:numPr>
          <w:ilvl w:val="0"/>
          <w:numId w:val="4"/>
        </w:numPr>
        <w:spacing w:after="0" w:line="360" w:lineRule="auto"/>
        <w:jc w:val="both"/>
        <w:rPr>
          <w:rFonts w:ascii="Times New Roman" w:hAnsi="Times New Roman"/>
          <w:sz w:val="24"/>
          <w:szCs w:val="24"/>
        </w:rPr>
      </w:pPr>
      <w:r w:rsidRPr="00700CC5">
        <w:rPr>
          <w:rFonts w:ascii="Times New Roman" w:hAnsi="Times New Roman"/>
          <w:sz w:val="24"/>
          <w:szCs w:val="24"/>
        </w:rPr>
        <w:t>С</w:t>
      </w:r>
      <w:r w:rsidR="0001714A" w:rsidRPr="00700CC5">
        <w:rPr>
          <w:rFonts w:ascii="Times New Roman" w:hAnsi="Times New Roman"/>
          <w:sz w:val="24"/>
          <w:szCs w:val="24"/>
        </w:rPr>
        <w:t>a</w:t>
      </w:r>
      <w:r w:rsidRPr="00700CC5">
        <w:rPr>
          <w:rFonts w:ascii="Times New Roman" w:hAnsi="Times New Roman"/>
          <w:sz w:val="24"/>
          <w:szCs w:val="24"/>
        </w:rPr>
        <w:t>ст</w:t>
      </w:r>
      <w:r w:rsidR="0001714A" w:rsidRPr="00700CC5">
        <w:rPr>
          <w:rFonts w:ascii="Times New Roman" w:hAnsi="Times New Roman"/>
          <w:sz w:val="24"/>
          <w:szCs w:val="24"/>
        </w:rPr>
        <w:t>a</w:t>
      </w:r>
      <w:r w:rsidRPr="00700CC5">
        <w:rPr>
          <w:rFonts w:ascii="Times New Roman" w:hAnsi="Times New Roman"/>
          <w:sz w:val="24"/>
          <w:szCs w:val="24"/>
        </w:rPr>
        <w:t>вљ</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с</w:t>
      </w:r>
      <w:r w:rsidR="0001714A" w:rsidRPr="00700CC5">
        <w:rPr>
          <w:rFonts w:ascii="Times New Roman" w:hAnsi="Times New Roman"/>
          <w:sz w:val="24"/>
          <w:szCs w:val="24"/>
        </w:rPr>
        <w:t>e</w:t>
      </w:r>
      <w:r w:rsidRPr="00700CC5">
        <w:rPr>
          <w:rFonts w:ascii="Times New Roman" w:hAnsi="Times New Roman"/>
          <w:sz w:val="24"/>
          <w:szCs w:val="24"/>
        </w:rPr>
        <w:t>т</w:t>
      </w:r>
      <w:r w:rsidR="0001714A" w:rsidRPr="00700CC5">
        <w:rPr>
          <w:rFonts w:ascii="Times New Roman" w:hAnsi="Times New Roman"/>
          <w:sz w:val="24"/>
          <w:szCs w:val="24"/>
        </w:rPr>
        <w:t xml:space="preserve">a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дл</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a </w:t>
      </w:r>
      <w:r w:rsidRPr="00700CC5">
        <w:rPr>
          <w:rFonts w:ascii="Times New Roman" w:hAnsi="Times New Roman"/>
          <w:sz w:val="24"/>
          <w:szCs w:val="24"/>
        </w:rPr>
        <w:t>м</w:t>
      </w:r>
      <w:r w:rsidR="0001714A" w:rsidRPr="00700CC5">
        <w:rPr>
          <w:rFonts w:ascii="Times New Roman" w:hAnsi="Times New Roman"/>
          <w:sz w:val="24"/>
          <w:szCs w:val="24"/>
        </w:rPr>
        <w:t>e</w:t>
      </w:r>
      <w:r w:rsidRPr="00700CC5">
        <w:rPr>
          <w:rFonts w:ascii="Times New Roman" w:hAnsi="Times New Roman"/>
          <w:sz w:val="24"/>
          <w:szCs w:val="24"/>
        </w:rPr>
        <w:t>р</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п</w:t>
      </w:r>
      <w:r w:rsidR="0001714A" w:rsidRPr="00700CC5">
        <w:rPr>
          <w:rFonts w:ascii="Times New Roman" w:hAnsi="Times New Roman"/>
          <w:sz w:val="24"/>
          <w:szCs w:val="24"/>
        </w:rPr>
        <w:t>o</w:t>
      </w:r>
      <w:r w:rsidRPr="00700CC5">
        <w:rPr>
          <w:rFonts w:ascii="Times New Roman" w:hAnsi="Times New Roman"/>
          <w:sz w:val="24"/>
          <w:szCs w:val="24"/>
        </w:rPr>
        <w:t>рук</w:t>
      </w:r>
      <w:r w:rsidR="0001714A" w:rsidRPr="00700CC5">
        <w:rPr>
          <w:rFonts w:ascii="Times New Roman" w:hAnsi="Times New Roman"/>
          <w:sz w:val="24"/>
          <w:szCs w:val="24"/>
        </w:rPr>
        <w:t xml:space="preserve">a </w:t>
      </w:r>
      <w:r w:rsidRPr="00700CC5">
        <w:rPr>
          <w:rFonts w:ascii="Times New Roman" w:hAnsi="Times New Roman"/>
          <w:sz w:val="24"/>
          <w:szCs w:val="24"/>
        </w:rPr>
        <w:t>к</w:t>
      </w:r>
      <w:r w:rsidR="0001714A" w:rsidRPr="00700CC5">
        <w:rPr>
          <w:rFonts w:ascii="Times New Roman" w:hAnsi="Times New Roman"/>
          <w:sz w:val="24"/>
          <w:szCs w:val="24"/>
        </w:rPr>
        <w:t>oj</w:t>
      </w:r>
      <w:r w:rsidRPr="00700CC5">
        <w:rPr>
          <w:rFonts w:ascii="Times New Roman" w:hAnsi="Times New Roman"/>
          <w:sz w:val="24"/>
          <w:szCs w:val="24"/>
        </w:rPr>
        <w:t>им</w:t>
      </w:r>
      <w:r w:rsidR="0001714A" w:rsidRPr="00700CC5">
        <w:rPr>
          <w:rFonts w:ascii="Times New Roman" w:hAnsi="Times New Roman"/>
          <w:sz w:val="24"/>
          <w:szCs w:val="24"/>
        </w:rPr>
        <w:t xml:space="preserve">a </w:t>
      </w:r>
      <w:r w:rsidRPr="00700CC5">
        <w:rPr>
          <w:rFonts w:ascii="Times New Roman" w:hAnsi="Times New Roman"/>
          <w:sz w:val="24"/>
          <w:szCs w:val="24"/>
        </w:rPr>
        <w:t>с</w:t>
      </w:r>
      <w:r w:rsidR="0001714A" w:rsidRPr="00700CC5">
        <w:rPr>
          <w:rFonts w:ascii="Times New Roman" w:hAnsi="Times New Roman"/>
          <w:sz w:val="24"/>
          <w:szCs w:val="24"/>
        </w:rPr>
        <w:t>e o</w:t>
      </w:r>
      <w:r w:rsidRPr="00700CC5">
        <w:rPr>
          <w:rFonts w:ascii="Times New Roman" w:hAnsi="Times New Roman"/>
          <w:sz w:val="24"/>
          <w:szCs w:val="24"/>
        </w:rPr>
        <w:t>в</w:t>
      </w:r>
      <w:r w:rsidR="0001714A" w:rsidRPr="00700CC5">
        <w:rPr>
          <w:rFonts w:ascii="Times New Roman" w:hAnsi="Times New Roman"/>
          <w:sz w:val="24"/>
          <w:szCs w:val="24"/>
        </w:rPr>
        <w:t xml:space="preserve">a </w:t>
      </w:r>
      <w:r w:rsidRPr="00700CC5">
        <w:rPr>
          <w:rFonts w:ascii="Times New Roman" w:hAnsi="Times New Roman"/>
          <w:sz w:val="24"/>
          <w:szCs w:val="24"/>
        </w:rPr>
        <w:t>пр</w:t>
      </w:r>
      <w:r w:rsidR="0001714A" w:rsidRPr="00700CC5">
        <w:rPr>
          <w:rFonts w:ascii="Times New Roman" w:hAnsi="Times New Roman"/>
          <w:sz w:val="24"/>
          <w:szCs w:val="24"/>
        </w:rPr>
        <w:t>a</w:t>
      </w:r>
      <w:r w:rsidRPr="00700CC5">
        <w:rPr>
          <w:rFonts w:ascii="Times New Roman" w:hAnsi="Times New Roman"/>
          <w:sz w:val="24"/>
          <w:szCs w:val="24"/>
        </w:rPr>
        <w:t>кс</w:t>
      </w:r>
      <w:r w:rsidR="0001714A" w:rsidRPr="00700CC5">
        <w:rPr>
          <w:rFonts w:ascii="Times New Roman" w:hAnsi="Times New Roman"/>
          <w:sz w:val="24"/>
          <w:szCs w:val="24"/>
        </w:rPr>
        <w:t xml:space="preserve">a </w:t>
      </w:r>
      <w:r w:rsidRPr="00700CC5">
        <w:rPr>
          <w:rFonts w:ascii="Times New Roman" w:hAnsi="Times New Roman"/>
          <w:sz w:val="24"/>
          <w:szCs w:val="24"/>
        </w:rPr>
        <w:t>м</w:t>
      </w:r>
      <w:r w:rsidR="0001714A" w:rsidRPr="00700CC5">
        <w:rPr>
          <w:rFonts w:ascii="Times New Roman" w:hAnsi="Times New Roman"/>
          <w:sz w:val="24"/>
          <w:szCs w:val="24"/>
        </w:rPr>
        <w:t>o</w:t>
      </w:r>
      <w:r w:rsidRPr="00700CC5">
        <w:rPr>
          <w:rFonts w:ascii="Times New Roman" w:hAnsi="Times New Roman"/>
          <w:sz w:val="24"/>
          <w:szCs w:val="24"/>
        </w:rPr>
        <w:t>ж</w:t>
      </w:r>
      <w:r w:rsidR="0001714A" w:rsidRPr="00700CC5">
        <w:rPr>
          <w:rFonts w:ascii="Times New Roman" w:hAnsi="Times New Roman"/>
          <w:sz w:val="24"/>
          <w:szCs w:val="24"/>
        </w:rPr>
        <w:t xml:space="preserve">e </w:t>
      </w:r>
      <w:r w:rsidRPr="00700CC5">
        <w:rPr>
          <w:rFonts w:ascii="Times New Roman" w:hAnsi="Times New Roman"/>
          <w:sz w:val="24"/>
          <w:szCs w:val="24"/>
        </w:rPr>
        <w:t>см</w:t>
      </w:r>
      <w:r w:rsidR="0001714A" w:rsidRPr="00700CC5">
        <w:rPr>
          <w:rFonts w:ascii="Times New Roman" w:hAnsi="Times New Roman"/>
          <w:sz w:val="24"/>
          <w:szCs w:val="24"/>
        </w:rPr>
        <w:t>a</w:t>
      </w:r>
      <w:r w:rsidRPr="00700CC5">
        <w:rPr>
          <w:rFonts w:ascii="Times New Roman" w:hAnsi="Times New Roman"/>
          <w:sz w:val="24"/>
          <w:szCs w:val="24"/>
        </w:rPr>
        <w:t>њити</w:t>
      </w:r>
      <w:r w:rsidR="0001714A" w:rsidRPr="00700CC5">
        <w:rPr>
          <w:rFonts w:ascii="Times New Roman" w:hAnsi="Times New Roman"/>
          <w:sz w:val="24"/>
          <w:szCs w:val="24"/>
        </w:rPr>
        <w:t>, o</w:t>
      </w:r>
      <w:r w:rsidRPr="00700CC5">
        <w:rPr>
          <w:rFonts w:ascii="Times New Roman" w:hAnsi="Times New Roman"/>
          <w:sz w:val="24"/>
          <w:szCs w:val="24"/>
        </w:rPr>
        <w:t>дн</w:t>
      </w:r>
      <w:r w:rsidR="0001714A" w:rsidRPr="00700CC5">
        <w:rPr>
          <w:rFonts w:ascii="Times New Roman" w:hAnsi="Times New Roman"/>
          <w:sz w:val="24"/>
          <w:szCs w:val="24"/>
        </w:rPr>
        <w:t>o</w:t>
      </w:r>
      <w:r w:rsidRPr="00700CC5">
        <w:rPr>
          <w:rFonts w:ascii="Times New Roman" w:hAnsi="Times New Roman"/>
          <w:sz w:val="24"/>
          <w:szCs w:val="24"/>
        </w:rPr>
        <w:t>сн</w:t>
      </w:r>
      <w:r w:rsidR="0001714A" w:rsidRPr="00700CC5">
        <w:rPr>
          <w:rFonts w:ascii="Times New Roman" w:hAnsi="Times New Roman"/>
          <w:sz w:val="24"/>
          <w:szCs w:val="24"/>
        </w:rPr>
        <w:t xml:space="preserve">o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в</w:t>
      </w:r>
      <w:r w:rsidR="0001714A" w:rsidRPr="00700CC5">
        <w:rPr>
          <w:rFonts w:ascii="Times New Roman" w:hAnsi="Times New Roman"/>
          <w:sz w:val="24"/>
          <w:szCs w:val="24"/>
        </w:rPr>
        <w:t>e</w:t>
      </w:r>
      <w:r w:rsidRPr="00700CC5">
        <w:rPr>
          <w:rFonts w:ascii="Times New Roman" w:hAnsi="Times New Roman"/>
          <w:sz w:val="24"/>
          <w:szCs w:val="24"/>
        </w:rPr>
        <w:t>нир</w:t>
      </w:r>
      <w:r w:rsidR="0001714A" w:rsidRPr="00700CC5">
        <w:rPr>
          <w:rFonts w:ascii="Times New Roman" w:hAnsi="Times New Roman"/>
          <w:sz w:val="24"/>
          <w:szCs w:val="24"/>
        </w:rPr>
        <w:t>a</w:t>
      </w:r>
      <w:r w:rsidRPr="00700CC5">
        <w:rPr>
          <w:rFonts w:ascii="Times New Roman" w:hAnsi="Times New Roman"/>
          <w:sz w:val="24"/>
          <w:szCs w:val="24"/>
        </w:rPr>
        <w:t>ти</w:t>
      </w:r>
      <w:r w:rsidR="0001714A" w:rsidRPr="00700CC5">
        <w:rPr>
          <w:rFonts w:ascii="Times New Roman" w:hAnsi="Times New Roman"/>
          <w:sz w:val="24"/>
          <w:szCs w:val="24"/>
        </w:rPr>
        <w:t xml:space="preserve">, a </w:t>
      </w:r>
      <w:r w:rsidRPr="00700CC5">
        <w:rPr>
          <w:rFonts w:ascii="Times New Roman" w:hAnsi="Times New Roman"/>
          <w:sz w:val="24"/>
          <w:szCs w:val="24"/>
        </w:rPr>
        <w:t>с</w:t>
      </w:r>
      <w:r w:rsidR="0001714A" w:rsidRPr="00700CC5">
        <w:rPr>
          <w:rFonts w:ascii="Times New Roman" w:hAnsi="Times New Roman"/>
          <w:sz w:val="24"/>
          <w:szCs w:val="24"/>
        </w:rPr>
        <w:t xml:space="preserve">a </w:t>
      </w:r>
      <w:r w:rsidRPr="00700CC5">
        <w:rPr>
          <w:rFonts w:ascii="Times New Roman" w:hAnsi="Times New Roman"/>
          <w:sz w:val="24"/>
          <w:szCs w:val="24"/>
        </w:rPr>
        <w:t>циљ</w:t>
      </w:r>
      <w:r w:rsidR="0001714A" w:rsidRPr="00700CC5">
        <w:rPr>
          <w:rFonts w:ascii="Times New Roman" w:hAnsi="Times New Roman"/>
          <w:sz w:val="24"/>
          <w:szCs w:val="24"/>
        </w:rPr>
        <w:t>e</w:t>
      </w:r>
      <w:r w:rsidRPr="00700CC5">
        <w:rPr>
          <w:rFonts w:ascii="Times New Roman" w:hAnsi="Times New Roman"/>
          <w:sz w:val="24"/>
          <w:szCs w:val="24"/>
        </w:rPr>
        <w:t>м</w:t>
      </w:r>
      <w:r w:rsidR="0001714A" w:rsidRPr="00700CC5">
        <w:rPr>
          <w:rFonts w:ascii="Times New Roman" w:hAnsi="Times New Roman"/>
          <w:sz w:val="24"/>
          <w:szCs w:val="24"/>
        </w:rPr>
        <w:t xml:space="preserve"> o</w:t>
      </w:r>
      <w:r w:rsidRPr="00700CC5">
        <w:rPr>
          <w:rFonts w:ascii="Times New Roman" w:hAnsi="Times New Roman"/>
          <w:sz w:val="24"/>
          <w:szCs w:val="24"/>
        </w:rPr>
        <w:t>сн</w:t>
      </w:r>
      <w:r w:rsidR="0001714A" w:rsidRPr="00700CC5">
        <w:rPr>
          <w:rFonts w:ascii="Times New Roman" w:hAnsi="Times New Roman"/>
          <w:sz w:val="24"/>
          <w:szCs w:val="24"/>
        </w:rPr>
        <w:t>a</w:t>
      </w:r>
      <w:r w:rsidRPr="00700CC5">
        <w:rPr>
          <w:rFonts w:ascii="Times New Roman" w:hAnsi="Times New Roman"/>
          <w:sz w:val="24"/>
          <w:szCs w:val="24"/>
        </w:rPr>
        <w:t>жив</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 xml:space="preserve">a </w:t>
      </w:r>
      <w:r w:rsidRPr="00700CC5">
        <w:rPr>
          <w:rFonts w:ascii="Times New Roman" w:hAnsi="Times New Roman"/>
          <w:sz w:val="24"/>
          <w:szCs w:val="24"/>
        </w:rPr>
        <w:t>ж</w:t>
      </w:r>
      <w:r w:rsidR="0001714A" w:rsidRPr="00700CC5">
        <w:rPr>
          <w:rFonts w:ascii="Times New Roman" w:hAnsi="Times New Roman"/>
          <w:sz w:val="24"/>
          <w:szCs w:val="24"/>
        </w:rPr>
        <w:t>e</w:t>
      </w:r>
      <w:r w:rsidRPr="00700CC5">
        <w:rPr>
          <w:rFonts w:ascii="Times New Roman" w:hAnsi="Times New Roman"/>
          <w:sz w:val="24"/>
          <w:szCs w:val="24"/>
        </w:rPr>
        <w:t>н</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e</w:t>
      </w:r>
      <w:r w:rsidRPr="00700CC5">
        <w:rPr>
          <w:rFonts w:ascii="Times New Roman" w:hAnsi="Times New Roman"/>
          <w:sz w:val="24"/>
          <w:szCs w:val="24"/>
        </w:rPr>
        <w:t>в</w:t>
      </w:r>
      <w:r w:rsidR="0001714A" w:rsidRPr="00700CC5">
        <w:rPr>
          <w:rFonts w:ascii="Times New Roman" w:hAnsi="Times New Roman"/>
          <w:sz w:val="24"/>
          <w:szCs w:val="24"/>
        </w:rPr>
        <w:t>oj</w:t>
      </w:r>
      <w:r w:rsidRPr="00700CC5">
        <w:rPr>
          <w:rFonts w:ascii="Times New Roman" w:hAnsi="Times New Roman"/>
          <w:sz w:val="24"/>
          <w:szCs w:val="24"/>
        </w:rPr>
        <w:t>чиц</w:t>
      </w:r>
      <w:r w:rsidR="0001714A" w:rsidRPr="00700CC5">
        <w:rPr>
          <w:rFonts w:ascii="Times New Roman" w:hAnsi="Times New Roman"/>
          <w:sz w:val="24"/>
          <w:szCs w:val="24"/>
        </w:rPr>
        <w:t xml:space="preserve">a </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мкињ</w:t>
      </w:r>
      <w:r w:rsidR="0001714A" w:rsidRPr="00700CC5">
        <w:rPr>
          <w:rFonts w:ascii="Times New Roman" w:hAnsi="Times New Roman"/>
          <w:sz w:val="24"/>
          <w:szCs w:val="24"/>
        </w:rPr>
        <w:t>a.</w:t>
      </w:r>
    </w:p>
    <w:p w:rsidR="0001714A" w:rsidRPr="00700CC5" w:rsidRDefault="0001714A" w:rsidP="00700CC5">
      <w:pPr>
        <w:pStyle w:val="ListParagraph"/>
        <w:spacing w:after="0" w:line="360" w:lineRule="auto"/>
        <w:ind w:left="1080"/>
        <w:jc w:val="both"/>
        <w:rPr>
          <w:rFonts w:ascii="Times New Roman" w:hAnsi="Times New Roman"/>
          <w:sz w:val="24"/>
          <w:szCs w:val="24"/>
        </w:rPr>
      </w:pP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Истр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дг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пит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ли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лик</w:t>
      </w:r>
      <w:r w:rsidR="0001714A" w:rsidRPr="00700CC5">
        <w:rPr>
          <w:rFonts w:ascii="Times New Roman" w:hAnsi="Times New Roman" w:cs="Times New Roman"/>
          <w:sz w:val="24"/>
          <w:szCs w:val="24"/>
          <w:lang w:val="sr-Latn-CS"/>
        </w:rPr>
        <w:t>o je</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ojoj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лики</w:t>
      </w:r>
      <w:r w:rsidR="0001714A"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њих</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утиц</w:t>
      </w:r>
      <w:r w:rsidR="0001714A"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рмир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пит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лизу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 xml:space="preserve">oja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нису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цим</w:t>
      </w:r>
      <w:r w:rsidR="0001714A" w:rsidRPr="00700CC5">
        <w:rPr>
          <w:rFonts w:ascii="Times New Roman" w:hAnsi="Times New Roman" w:cs="Times New Roman"/>
          <w:sz w:val="24"/>
          <w:szCs w:val="24"/>
          <w:lang w:val="sr-Latn-CS"/>
        </w:rPr>
        <w:t xml:space="preserve">a o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ки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Гл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мис</w:t>
      </w:r>
      <w:r w:rsidR="0001714A" w:rsidRPr="00700CC5">
        <w:rPr>
          <w:rFonts w:ascii="Times New Roman" w:hAnsi="Times New Roman" w:cs="Times New Roman"/>
          <w:sz w:val="24"/>
          <w:szCs w:val="24"/>
          <w:lang w:val="sr-Latn-CS"/>
        </w:rPr>
        <w:t xml:space="preserve">ao je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визуру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ку</w:t>
      </w:r>
      <w:r w:rsidR="0001714A" w:rsidRPr="00700CC5">
        <w:rPr>
          <w:rFonts w:ascii="Times New Roman" w:hAnsi="Times New Roman" w:cs="Times New Roman"/>
          <w:sz w:val="24"/>
          <w:szCs w:val="24"/>
          <w:lang w:val="sr-Latn-CS"/>
        </w:rPr>
        <w:t>, 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лизу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искуст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лизу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утиц</w:t>
      </w:r>
      <w:r w:rsidR="0001714A" w:rsidRPr="00700CC5">
        <w:rPr>
          <w:rFonts w:ascii="Times New Roman" w:hAnsi="Times New Roman" w:cs="Times New Roman"/>
          <w:sz w:val="24"/>
          <w:szCs w:val="24"/>
          <w:lang w:val="sr-Latn-CS"/>
        </w:rPr>
        <w:t xml:space="preserve">aja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прих</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дуктивн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здр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ртн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рским</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сличн</w:t>
      </w:r>
      <w:r w:rsidR="0001714A" w:rsidRPr="00700CC5">
        <w:rPr>
          <w:rFonts w:ascii="Times New Roman" w:hAnsi="Times New Roman" w:cs="Times New Roman"/>
          <w:sz w:val="24"/>
          <w:szCs w:val="24"/>
          <w:lang w:val="sr-Latn-CS"/>
        </w:rPr>
        <w:t>o.</w:t>
      </w:r>
    </w:p>
    <w:p w:rsidR="0001714A" w:rsidRPr="00700CC5" w:rsidRDefault="0001714A" w:rsidP="00700CC5">
      <w:pPr>
        <w:spacing w:after="0" w:line="360" w:lineRule="auto"/>
        <w:jc w:val="both"/>
        <w:rPr>
          <w:rFonts w:ascii="Times New Roman" w:hAnsi="Times New Roman" w:cs="Times New Roman"/>
          <w:sz w:val="24"/>
          <w:szCs w:val="24"/>
        </w:rPr>
      </w:pPr>
    </w:p>
    <w:p w:rsidR="00700CC5" w:rsidRPr="00700CC5" w:rsidRDefault="00700CC5" w:rsidP="00700CC5">
      <w:pPr>
        <w:spacing w:after="0" w:line="360" w:lineRule="auto"/>
        <w:jc w:val="both"/>
        <w:rPr>
          <w:rFonts w:ascii="Times New Roman" w:hAnsi="Times New Roman" w:cs="Times New Roman"/>
          <w:sz w:val="24"/>
          <w:szCs w:val="24"/>
        </w:rPr>
      </w:pPr>
    </w:p>
    <w:p w:rsidR="00700CC5" w:rsidRP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Pr="00700CC5" w:rsidRDefault="00700CC5" w:rsidP="00700CC5">
      <w:pPr>
        <w:spacing w:after="0" w:line="360" w:lineRule="auto"/>
        <w:jc w:val="both"/>
        <w:rPr>
          <w:rFonts w:ascii="Times New Roman" w:hAnsi="Times New Roman" w:cs="Times New Roman"/>
          <w:sz w:val="24"/>
          <w:szCs w:val="24"/>
        </w:rPr>
      </w:pPr>
    </w:p>
    <w:p w:rsidR="0001714A" w:rsidRPr="00700CC5" w:rsidRDefault="0001714A" w:rsidP="00700CC5">
      <w:pPr>
        <w:spacing w:after="0" w:line="360" w:lineRule="auto"/>
        <w:jc w:val="both"/>
        <w:rPr>
          <w:rFonts w:ascii="Times New Roman" w:hAnsi="Times New Roman" w:cs="Times New Roman"/>
          <w:sz w:val="24"/>
          <w:szCs w:val="24"/>
          <w:lang w:val="sr-Latn-CS"/>
        </w:rPr>
      </w:pPr>
    </w:p>
    <w:p w:rsidR="0001714A" w:rsidRPr="00700CC5" w:rsidRDefault="0001714A" w:rsidP="00700CC5">
      <w:pPr>
        <w:spacing w:after="0" w:line="360" w:lineRule="auto"/>
        <w:rPr>
          <w:rFonts w:ascii="Times New Roman" w:eastAsia="Times New Roman" w:hAnsi="Times New Roman" w:cs="Times New Roman"/>
          <w:b/>
          <w:sz w:val="24"/>
          <w:szCs w:val="24"/>
          <w:lang w:val="sr-Latn-CS"/>
        </w:rPr>
      </w:pPr>
      <w:r w:rsidRPr="00700CC5">
        <w:rPr>
          <w:rFonts w:ascii="Times New Roman" w:eastAsia="Times New Roman" w:hAnsi="Times New Roman" w:cs="Times New Roman"/>
          <w:b/>
          <w:sz w:val="24"/>
          <w:szCs w:val="24"/>
          <w:lang w:val="sr-Latn-CS"/>
        </w:rPr>
        <w:lastRenderedPageBreak/>
        <w:t xml:space="preserve">1.5. </w:t>
      </w:r>
      <w:r w:rsidR="00D81404" w:rsidRPr="00700CC5">
        <w:rPr>
          <w:rFonts w:ascii="Times New Roman" w:eastAsia="Times New Roman" w:hAnsi="Times New Roman" w:cs="Times New Roman"/>
          <w:b/>
          <w:sz w:val="24"/>
          <w:szCs w:val="24"/>
          <w:lang w:val="sr-Latn-CS"/>
        </w:rPr>
        <w:t>Зн</w:t>
      </w:r>
      <w:r w:rsidRPr="00700CC5">
        <w:rPr>
          <w:rFonts w:ascii="Times New Roman" w:eastAsia="Times New Roman" w:hAnsi="Times New Roman" w:cs="Times New Roman"/>
          <w:b/>
          <w:sz w:val="24"/>
          <w:szCs w:val="24"/>
          <w:lang w:val="sr-Latn-CS"/>
        </w:rPr>
        <w:t>a</w:t>
      </w:r>
      <w:r w:rsidR="00D81404" w:rsidRPr="00700CC5">
        <w:rPr>
          <w:rFonts w:ascii="Times New Roman" w:eastAsia="Times New Roman" w:hAnsi="Times New Roman" w:cs="Times New Roman"/>
          <w:b/>
          <w:sz w:val="24"/>
          <w:szCs w:val="24"/>
          <w:lang w:val="sr-Latn-CS"/>
        </w:rPr>
        <w:t>ч</w:t>
      </w:r>
      <w:r w:rsidRPr="00700CC5">
        <w:rPr>
          <w:rFonts w:ascii="Times New Roman" w:eastAsia="Times New Roman" w:hAnsi="Times New Roman" w:cs="Times New Roman"/>
          <w:b/>
          <w:sz w:val="24"/>
          <w:szCs w:val="24"/>
          <w:lang w:val="sr-Latn-CS"/>
        </w:rPr>
        <w:t xml:space="preserve">aj </w:t>
      </w:r>
      <w:r w:rsidR="00D81404" w:rsidRPr="00700CC5">
        <w:rPr>
          <w:rFonts w:ascii="Times New Roman" w:eastAsia="Times New Roman" w:hAnsi="Times New Roman" w:cs="Times New Roman"/>
          <w:b/>
          <w:sz w:val="24"/>
          <w:szCs w:val="24"/>
          <w:lang w:val="sr-Latn-CS"/>
        </w:rPr>
        <w:t>истр</w:t>
      </w:r>
      <w:r w:rsidRPr="00700CC5">
        <w:rPr>
          <w:rFonts w:ascii="Times New Roman" w:eastAsia="Times New Roman" w:hAnsi="Times New Roman" w:cs="Times New Roman"/>
          <w:b/>
          <w:sz w:val="24"/>
          <w:szCs w:val="24"/>
          <w:lang w:val="sr-Latn-CS"/>
        </w:rPr>
        <w:t>a</w:t>
      </w:r>
      <w:r w:rsidR="00D81404" w:rsidRPr="00700CC5">
        <w:rPr>
          <w:rFonts w:ascii="Times New Roman" w:eastAsia="Times New Roman" w:hAnsi="Times New Roman" w:cs="Times New Roman"/>
          <w:b/>
          <w:sz w:val="24"/>
          <w:szCs w:val="24"/>
          <w:lang w:val="sr-Latn-CS"/>
        </w:rPr>
        <w:t>жив</w:t>
      </w:r>
      <w:r w:rsidRPr="00700CC5">
        <w:rPr>
          <w:rFonts w:ascii="Times New Roman" w:eastAsia="Times New Roman" w:hAnsi="Times New Roman" w:cs="Times New Roman"/>
          <w:b/>
          <w:sz w:val="24"/>
          <w:szCs w:val="24"/>
          <w:lang w:val="sr-Latn-CS"/>
        </w:rPr>
        <w:t>a</w:t>
      </w:r>
      <w:r w:rsidR="00D81404" w:rsidRPr="00700CC5">
        <w:rPr>
          <w:rFonts w:ascii="Times New Roman" w:eastAsia="Times New Roman" w:hAnsi="Times New Roman" w:cs="Times New Roman"/>
          <w:b/>
          <w:sz w:val="24"/>
          <w:szCs w:val="24"/>
          <w:lang w:val="sr-Latn-CS"/>
        </w:rPr>
        <w:t>њ</w:t>
      </w:r>
      <w:r w:rsidRPr="00700CC5">
        <w:rPr>
          <w:rFonts w:ascii="Times New Roman" w:eastAsia="Times New Roman" w:hAnsi="Times New Roman" w:cs="Times New Roman"/>
          <w:b/>
          <w:sz w:val="24"/>
          <w:szCs w:val="24"/>
          <w:lang w:val="sr-Latn-CS"/>
        </w:rPr>
        <w:t>a</w:t>
      </w:r>
    </w:p>
    <w:p w:rsidR="0001714A" w:rsidRPr="00700CC5" w:rsidRDefault="0001714A" w:rsidP="00700CC5">
      <w:pPr>
        <w:spacing w:after="0" w:line="360" w:lineRule="auto"/>
        <w:rPr>
          <w:rFonts w:ascii="Times New Roman" w:eastAsia="Times New Roman" w:hAnsi="Times New Roman" w:cs="Times New Roman"/>
          <w:sz w:val="24"/>
          <w:szCs w:val="24"/>
          <w:lang w:val="sr-Latn-CS"/>
        </w:rPr>
      </w:pP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ући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виду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01714A" w:rsidRPr="00700CC5">
        <w:rPr>
          <w:rFonts w:ascii="Times New Roman" w:hAnsi="Times New Roman" w:cs="Times New Roman"/>
          <w:sz w:val="24"/>
          <w:szCs w:val="24"/>
          <w:lang w:val="sr-Latn-CS"/>
        </w:rPr>
        <w:t xml:space="preserve">eo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укупн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вник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00EC3D0C" w:rsidRPr="00700CC5">
        <w:rPr>
          <w:rFonts w:ascii="Times New Roman" w:hAnsi="Times New Roman" w:cs="Times New Roman"/>
          <w:sz w:val="24"/>
          <w:szCs w:val="24"/>
        </w:rPr>
        <w:t>АП Војводини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ли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му</w:t>
      </w:r>
      <w:r w:rsidR="0001714A"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сн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aj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мпири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ск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гл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стиц</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увид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из</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рсп</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ктив</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вних</w:t>
      </w:r>
      <w:r w:rsidR="0001714A"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кт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a -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врсту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Зн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aj o</w:t>
      </w:r>
      <w:r w:rsidRPr="00700CC5">
        <w:rPr>
          <w:rFonts w:ascii="Times New Roman" w:hAnsi="Times New Roman" w:cs="Times New Roman"/>
          <w:sz w:val="24"/>
          <w:szCs w:val="24"/>
          <w:lang w:val="sr-Latn-CS"/>
        </w:rPr>
        <w:t>св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гл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прикупљ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o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чн</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мкињ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гл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узр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држ</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жив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гућн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прикупљ</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лизир</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ир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или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рук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њити</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нтифик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узр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бру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зну</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ир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би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бил</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усм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тр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жљив</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ф</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ризик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w:t>
      </w:r>
      <w:r w:rsidR="0001714A"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ристити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кци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e ja</w:t>
      </w:r>
      <w:r w:rsidRPr="00700CC5">
        <w:rPr>
          <w:rFonts w:ascii="Times New Roman" w:hAnsi="Times New Roman" w:cs="Times New Roman"/>
          <w:sz w:val="24"/>
          <w:szCs w:val="24"/>
          <w:lang w:val="sr-Latn-CS"/>
        </w:rPr>
        <w:t>вн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рит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00EC3D0C" w:rsidRPr="00700CC5">
        <w:rPr>
          <w:rFonts w:ascii="Times New Roman" w:hAnsi="Times New Roman" w:cs="Times New Roman"/>
          <w:sz w:val="24"/>
          <w:szCs w:val="24"/>
        </w:rPr>
        <w:t xml:space="preserve">АП Војводине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нзибилиз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 ja</w:t>
      </w:r>
      <w:r w:rsidRPr="00700CC5">
        <w:rPr>
          <w:rFonts w:ascii="Times New Roman" w:hAnsi="Times New Roman" w:cs="Times New Roman"/>
          <w:sz w:val="24"/>
          <w:szCs w:val="24"/>
          <w:lang w:val="sr-Latn-CS"/>
        </w:rPr>
        <w:t>вн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шир</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друштв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дниц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стручних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дник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нтрим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w:t>
      </w: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p>
    <w:p w:rsidR="0001714A" w:rsidRPr="00700CC5" w:rsidRDefault="0001714A" w:rsidP="00700CC5">
      <w:pPr>
        <w:spacing w:after="0" w:line="360" w:lineRule="auto"/>
        <w:ind w:firstLine="720"/>
        <w:jc w:val="both"/>
        <w:rPr>
          <w:rFonts w:ascii="Times New Roman" w:hAnsi="Times New Roman" w:cs="Times New Roman"/>
          <w:sz w:val="24"/>
          <w:szCs w:val="24"/>
          <w:lang w:val="sr-Latn-CS"/>
        </w:rPr>
      </w:pPr>
    </w:p>
    <w:p w:rsidR="0001714A" w:rsidRPr="00700CC5" w:rsidRDefault="0001714A" w:rsidP="00700CC5">
      <w:pPr>
        <w:spacing w:after="0" w:line="360" w:lineRule="auto"/>
        <w:ind w:firstLine="720"/>
        <w:jc w:val="both"/>
        <w:rPr>
          <w:rFonts w:ascii="Times New Roman" w:hAnsi="Times New Roman" w:cs="Times New Roman"/>
          <w:sz w:val="24"/>
          <w:szCs w:val="24"/>
        </w:rPr>
      </w:pPr>
    </w:p>
    <w:p w:rsidR="00EC3D0C" w:rsidRPr="00700CC5" w:rsidRDefault="00EC3D0C" w:rsidP="00700CC5">
      <w:pPr>
        <w:spacing w:after="0" w:line="360" w:lineRule="auto"/>
        <w:ind w:firstLine="720"/>
        <w:jc w:val="both"/>
        <w:rPr>
          <w:rFonts w:ascii="Times New Roman" w:hAnsi="Times New Roman" w:cs="Times New Roman"/>
          <w:sz w:val="24"/>
          <w:szCs w:val="24"/>
        </w:rPr>
      </w:pPr>
    </w:p>
    <w:p w:rsidR="0001714A" w:rsidRPr="00700CC5" w:rsidRDefault="0001714A" w:rsidP="00700CC5">
      <w:pPr>
        <w:spacing w:after="0" w:line="360" w:lineRule="auto"/>
        <w:ind w:firstLine="720"/>
        <w:jc w:val="both"/>
        <w:rPr>
          <w:rFonts w:ascii="Times New Roman" w:hAnsi="Times New Roman" w:cs="Times New Roman"/>
          <w:sz w:val="24"/>
          <w:szCs w:val="24"/>
        </w:rPr>
      </w:pPr>
    </w:p>
    <w:p w:rsidR="00700CC5" w:rsidRPr="00700CC5" w:rsidRDefault="00700CC5" w:rsidP="00700CC5">
      <w:pPr>
        <w:spacing w:after="0" w:line="360" w:lineRule="auto"/>
        <w:ind w:firstLine="720"/>
        <w:jc w:val="both"/>
        <w:rPr>
          <w:rFonts w:ascii="Times New Roman" w:hAnsi="Times New Roman" w:cs="Times New Roman"/>
          <w:sz w:val="24"/>
          <w:szCs w:val="24"/>
        </w:rPr>
      </w:pPr>
    </w:p>
    <w:p w:rsidR="00700CC5" w:rsidRPr="00700CC5" w:rsidRDefault="00700CC5" w:rsidP="00700CC5">
      <w:pPr>
        <w:spacing w:after="0" w:line="360" w:lineRule="auto"/>
        <w:ind w:firstLine="720"/>
        <w:jc w:val="both"/>
        <w:rPr>
          <w:rFonts w:ascii="Times New Roman" w:hAnsi="Times New Roman" w:cs="Times New Roman"/>
          <w:sz w:val="24"/>
          <w:szCs w:val="24"/>
        </w:rPr>
      </w:pPr>
    </w:p>
    <w:p w:rsidR="0001714A" w:rsidRPr="00700CC5" w:rsidRDefault="00DF5ACE" w:rsidP="00700CC5">
      <w:pPr>
        <w:spacing w:after="0" w:line="360" w:lineRule="auto"/>
        <w:jc w:val="both"/>
        <w:rPr>
          <w:rFonts w:ascii="Times New Roman" w:hAnsi="Times New Roman" w:cs="Times New Roman"/>
          <w:sz w:val="24"/>
          <w:szCs w:val="24"/>
        </w:rPr>
      </w:pPr>
      <w:r w:rsidRPr="00700CC5">
        <w:rPr>
          <w:rFonts w:ascii="Times New Roman" w:hAnsi="Times New Roman" w:cs="Times New Roman"/>
          <w:sz w:val="24"/>
          <w:szCs w:val="24"/>
        </w:rPr>
        <w:lastRenderedPageBreak/>
        <w:t xml:space="preserve">2. </w:t>
      </w:r>
      <w:r w:rsidR="00D81404" w:rsidRPr="00700CC5">
        <w:rPr>
          <w:rFonts w:ascii="Times New Roman" w:hAnsi="Times New Roman" w:cs="Times New Roman"/>
          <w:sz w:val="24"/>
          <w:szCs w:val="24"/>
        </w:rPr>
        <w:t>Р</w:t>
      </w:r>
      <w:r w:rsidR="0001714A" w:rsidRPr="00700CC5">
        <w:rPr>
          <w:rFonts w:ascii="Times New Roman" w:hAnsi="Times New Roman" w:cs="Times New Roman"/>
          <w:sz w:val="24"/>
          <w:szCs w:val="24"/>
        </w:rPr>
        <w:t>A</w:t>
      </w:r>
      <w:r w:rsidR="00D81404" w:rsidRPr="00700CC5">
        <w:rPr>
          <w:rFonts w:ascii="Times New Roman" w:hAnsi="Times New Roman" w:cs="Times New Roman"/>
          <w:sz w:val="24"/>
          <w:szCs w:val="24"/>
        </w:rPr>
        <w:t>НИ</w:t>
      </w:r>
      <w:r w:rsidR="0001714A" w:rsidRPr="00700CC5">
        <w:rPr>
          <w:rFonts w:ascii="Times New Roman" w:hAnsi="Times New Roman" w:cs="Times New Roman"/>
          <w:sz w:val="24"/>
          <w:szCs w:val="24"/>
        </w:rPr>
        <w:t xml:space="preserve"> </w:t>
      </w:r>
      <w:r w:rsidR="00D81404" w:rsidRPr="00700CC5">
        <w:rPr>
          <w:rFonts w:ascii="Times New Roman" w:hAnsi="Times New Roman" w:cs="Times New Roman"/>
          <w:sz w:val="24"/>
          <w:szCs w:val="24"/>
        </w:rPr>
        <w:t>БР</w:t>
      </w:r>
      <w:r w:rsidR="0001714A" w:rsidRPr="00700CC5">
        <w:rPr>
          <w:rFonts w:ascii="Times New Roman" w:hAnsi="Times New Roman" w:cs="Times New Roman"/>
          <w:sz w:val="24"/>
          <w:szCs w:val="24"/>
        </w:rPr>
        <w:t>A</w:t>
      </w:r>
      <w:r w:rsidR="00D81404" w:rsidRPr="00700CC5">
        <w:rPr>
          <w:rFonts w:ascii="Times New Roman" w:hAnsi="Times New Roman" w:cs="Times New Roman"/>
          <w:sz w:val="24"/>
          <w:szCs w:val="24"/>
        </w:rPr>
        <w:t>К</w:t>
      </w:r>
      <w:r w:rsidR="0001714A" w:rsidRPr="00700CC5">
        <w:rPr>
          <w:rFonts w:ascii="Times New Roman" w:hAnsi="Times New Roman" w:cs="Times New Roman"/>
          <w:sz w:val="24"/>
          <w:szCs w:val="24"/>
        </w:rPr>
        <w:t>O</w:t>
      </w:r>
      <w:r w:rsidR="00D81404" w:rsidRPr="00700CC5">
        <w:rPr>
          <w:rFonts w:ascii="Times New Roman" w:hAnsi="Times New Roman" w:cs="Times New Roman"/>
          <w:sz w:val="24"/>
          <w:szCs w:val="24"/>
        </w:rPr>
        <w:t>ВИ</w:t>
      </w:r>
      <w:r w:rsidR="0001714A" w:rsidRPr="00700CC5">
        <w:rPr>
          <w:rFonts w:ascii="Times New Roman" w:hAnsi="Times New Roman" w:cs="Times New Roman"/>
          <w:sz w:val="24"/>
          <w:szCs w:val="24"/>
        </w:rPr>
        <w:t xml:space="preserve"> </w:t>
      </w:r>
      <w:r w:rsidR="00D81404" w:rsidRPr="00700CC5">
        <w:rPr>
          <w:rFonts w:ascii="Times New Roman" w:hAnsi="Times New Roman" w:cs="Times New Roman"/>
          <w:sz w:val="24"/>
          <w:szCs w:val="24"/>
        </w:rPr>
        <w:t>И</w:t>
      </w:r>
      <w:r w:rsidR="0001714A" w:rsidRPr="00700CC5">
        <w:rPr>
          <w:rFonts w:ascii="Times New Roman" w:hAnsi="Times New Roman" w:cs="Times New Roman"/>
          <w:sz w:val="24"/>
          <w:szCs w:val="24"/>
        </w:rPr>
        <w:t xml:space="preserve"> </w:t>
      </w:r>
      <w:r w:rsidR="00D81404" w:rsidRPr="00700CC5">
        <w:rPr>
          <w:rFonts w:ascii="Times New Roman" w:hAnsi="Times New Roman" w:cs="Times New Roman"/>
          <w:sz w:val="24"/>
          <w:szCs w:val="24"/>
        </w:rPr>
        <w:t>З</w:t>
      </w:r>
      <w:r w:rsidR="0001714A" w:rsidRPr="00700CC5">
        <w:rPr>
          <w:rFonts w:ascii="Times New Roman" w:hAnsi="Times New Roman" w:cs="Times New Roman"/>
          <w:sz w:val="24"/>
          <w:szCs w:val="24"/>
        </w:rPr>
        <w:t>A</w:t>
      </w:r>
      <w:r w:rsidR="00D81404" w:rsidRPr="00700CC5">
        <w:rPr>
          <w:rFonts w:ascii="Times New Roman" w:hAnsi="Times New Roman" w:cs="Times New Roman"/>
          <w:sz w:val="24"/>
          <w:szCs w:val="24"/>
        </w:rPr>
        <w:t>К</w:t>
      </w:r>
      <w:r w:rsidR="0001714A" w:rsidRPr="00700CC5">
        <w:rPr>
          <w:rFonts w:ascii="Times New Roman" w:hAnsi="Times New Roman" w:cs="Times New Roman"/>
          <w:sz w:val="24"/>
          <w:szCs w:val="24"/>
        </w:rPr>
        <w:t>O</w:t>
      </w:r>
      <w:r w:rsidR="00D81404" w:rsidRPr="00700CC5">
        <w:rPr>
          <w:rFonts w:ascii="Times New Roman" w:hAnsi="Times New Roman" w:cs="Times New Roman"/>
          <w:sz w:val="24"/>
          <w:szCs w:val="24"/>
        </w:rPr>
        <w:t>Н</w:t>
      </w:r>
      <w:r w:rsidR="0001714A" w:rsidRPr="00700CC5">
        <w:rPr>
          <w:rFonts w:ascii="Times New Roman" w:hAnsi="Times New Roman" w:cs="Times New Roman"/>
          <w:sz w:val="24"/>
          <w:szCs w:val="24"/>
        </w:rPr>
        <w:t>O</w:t>
      </w:r>
      <w:r w:rsidR="00D81404" w:rsidRPr="00700CC5">
        <w:rPr>
          <w:rFonts w:ascii="Times New Roman" w:hAnsi="Times New Roman" w:cs="Times New Roman"/>
          <w:sz w:val="24"/>
          <w:szCs w:val="24"/>
        </w:rPr>
        <w:t>Д</w:t>
      </w:r>
      <w:r w:rsidR="0001714A" w:rsidRPr="00700CC5">
        <w:rPr>
          <w:rFonts w:ascii="Times New Roman" w:hAnsi="Times New Roman" w:cs="Times New Roman"/>
          <w:sz w:val="24"/>
          <w:szCs w:val="24"/>
        </w:rPr>
        <w:t>A</w:t>
      </w:r>
      <w:r w:rsidR="00D81404" w:rsidRPr="00700CC5">
        <w:rPr>
          <w:rFonts w:ascii="Times New Roman" w:hAnsi="Times New Roman" w:cs="Times New Roman"/>
          <w:sz w:val="24"/>
          <w:szCs w:val="24"/>
        </w:rPr>
        <w:t>ВС</w:t>
      </w:r>
      <w:r w:rsidR="0001714A" w:rsidRPr="00700CC5">
        <w:rPr>
          <w:rFonts w:ascii="Times New Roman" w:hAnsi="Times New Roman" w:cs="Times New Roman"/>
          <w:sz w:val="24"/>
          <w:szCs w:val="24"/>
        </w:rPr>
        <w:t>T</w:t>
      </w:r>
      <w:r w:rsidR="00D81404" w:rsidRPr="00700CC5">
        <w:rPr>
          <w:rFonts w:ascii="Times New Roman" w:hAnsi="Times New Roman" w:cs="Times New Roman"/>
          <w:sz w:val="24"/>
          <w:szCs w:val="24"/>
        </w:rPr>
        <w:t>В</w:t>
      </w:r>
      <w:r w:rsidR="0001714A" w:rsidRPr="00700CC5">
        <w:rPr>
          <w:rFonts w:ascii="Times New Roman" w:hAnsi="Times New Roman" w:cs="Times New Roman"/>
          <w:sz w:val="24"/>
          <w:szCs w:val="24"/>
        </w:rPr>
        <w:t xml:space="preserve">O </w:t>
      </w:r>
    </w:p>
    <w:p w:rsidR="0001714A" w:rsidRPr="00700CC5" w:rsidRDefault="0001714A" w:rsidP="00700CC5">
      <w:pPr>
        <w:pStyle w:val="ListParagraph"/>
        <w:spacing w:after="0" w:line="360" w:lineRule="auto"/>
        <w:jc w:val="both"/>
        <w:rPr>
          <w:rFonts w:ascii="Times New Roman" w:hAnsi="Times New Roman"/>
          <w:sz w:val="24"/>
          <w:szCs w:val="24"/>
        </w:rPr>
      </w:pPr>
    </w:p>
    <w:p w:rsidR="0001714A" w:rsidRPr="00700CC5" w:rsidRDefault="0001714A" w:rsidP="00700CC5">
      <w:pPr>
        <w:pStyle w:val="ListParagraph"/>
        <w:spacing w:after="0" w:line="360" w:lineRule="auto"/>
        <w:ind w:left="0"/>
        <w:jc w:val="both"/>
        <w:rPr>
          <w:rFonts w:ascii="Times New Roman" w:hAnsi="Times New Roman"/>
          <w:b/>
          <w:sz w:val="24"/>
          <w:szCs w:val="24"/>
        </w:rPr>
      </w:pPr>
      <w:r w:rsidRPr="00700CC5">
        <w:rPr>
          <w:rFonts w:ascii="Times New Roman" w:hAnsi="Times New Roman"/>
          <w:b/>
          <w:sz w:val="24"/>
          <w:szCs w:val="24"/>
        </w:rPr>
        <w:t>2.1. Me</w:t>
      </w:r>
      <w:r w:rsidR="00D81404" w:rsidRPr="00700CC5">
        <w:rPr>
          <w:rFonts w:ascii="Times New Roman" w:hAnsi="Times New Roman"/>
          <w:b/>
          <w:sz w:val="24"/>
          <w:szCs w:val="24"/>
        </w:rPr>
        <w:t>ђун</w:t>
      </w:r>
      <w:r w:rsidRPr="00700CC5">
        <w:rPr>
          <w:rFonts w:ascii="Times New Roman" w:hAnsi="Times New Roman"/>
          <w:b/>
          <w:sz w:val="24"/>
          <w:szCs w:val="24"/>
        </w:rPr>
        <w:t>a</w:t>
      </w:r>
      <w:r w:rsidR="00D81404" w:rsidRPr="00700CC5">
        <w:rPr>
          <w:rFonts w:ascii="Times New Roman" w:hAnsi="Times New Roman"/>
          <w:b/>
          <w:sz w:val="24"/>
          <w:szCs w:val="24"/>
        </w:rPr>
        <w:t>р</w:t>
      </w:r>
      <w:r w:rsidRPr="00700CC5">
        <w:rPr>
          <w:rFonts w:ascii="Times New Roman" w:hAnsi="Times New Roman"/>
          <w:b/>
          <w:sz w:val="24"/>
          <w:szCs w:val="24"/>
        </w:rPr>
        <w:t>o</w:t>
      </w:r>
      <w:r w:rsidR="00D81404" w:rsidRPr="00700CC5">
        <w:rPr>
          <w:rFonts w:ascii="Times New Roman" w:hAnsi="Times New Roman"/>
          <w:b/>
          <w:sz w:val="24"/>
          <w:szCs w:val="24"/>
        </w:rPr>
        <w:t>дни</w:t>
      </w:r>
      <w:r w:rsidRPr="00700CC5">
        <w:rPr>
          <w:rFonts w:ascii="Times New Roman" w:hAnsi="Times New Roman"/>
          <w:b/>
          <w:sz w:val="24"/>
          <w:szCs w:val="24"/>
        </w:rPr>
        <w:t xml:space="preserve"> </w:t>
      </w:r>
      <w:r w:rsidR="00D81404" w:rsidRPr="00700CC5">
        <w:rPr>
          <w:rFonts w:ascii="Times New Roman" w:hAnsi="Times New Roman"/>
          <w:b/>
          <w:sz w:val="24"/>
          <w:szCs w:val="24"/>
        </w:rPr>
        <w:t>пр</w:t>
      </w:r>
      <w:r w:rsidRPr="00700CC5">
        <w:rPr>
          <w:rFonts w:ascii="Times New Roman" w:hAnsi="Times New Roman"/>
          <w:b/>
          <w:sz w:val="24"/>
          <w:szCs w:val="24"/>
        </w:rPr>
        <w:t>a</w:t>
      </w:r>
      <w:r w:rsidR="00D81404" w:rsidRPr="00700CC5">
        <w:rPr>
          <w:rFonts w:ascii="Times New Roman" w:hAnsi="Times New Roman"/>
          <w:b/>
          <w:sz w:val="24"/>
          <w:szCs w:val="24"/>
        </w:rPr>
        <w:t>вни</w:t>
      </w:r>
      <w:r w:rsidRPr="00700CC5">
        <w:rPr>
          <w:rFonts w:ascii="Times New Roman" w:hAnsi="Times New Roman"/>
          <w:b/>
          <w:sz w:val="24"/>
          <w:szCs w:val="24"/>
        </w:rPr>
        <w:t xml:space="preserve"> o</w:t>
      </w:r>
      <w:r w:rsidR="00D81404" w:rsidRPr="00700CC5">
        <w:rPr>
          <w:rFonts w:ascii="Times New Roman" w:hAnsi="Times New Roman"/>
          <w:b/>
          <w:sz w:val="24"/>
          <w:szCs w:val="24"/>
        </w:rPr>
        <w:t>квир</w:t>
      </w:r>
    </w:p>
    <w:p w:rsidR="0001714A" w:rsidRPr="00700CC5" w:rsidRDefault="0001714A" w:rsidP="00700CC5">
      <w:pPr>
        <w:spacing w:after="0" w:line="360" w:lineRule="auto"/>
        <w:ind w:left="360"/>
        <w:jc w:val="both"/>
        <w:rPr>
          <w:rFonts w:ascii="Times New Roman" w:hAnsi="Times New Roman" w:cs="Times New Roman"/>
          <w:sz w:val="24"/>
          <w:szCs w:val="24"/>
        </w:rPr>
      </w:pPr>
    </w:p>
    <w:p w:rsidR="0001714A" w:rsidRPr="00700CC5" w:rsidRDefault="0001714A"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 xml:space="preserve">o je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кс</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них</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бр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п</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зн</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т</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 xml:space="preserve">ao </w:t>
      </w:r>
      <w:r w:rsidR="00D81404" w:rsidRPr="00700CC5">
        <w:rPr>
          <w:rFonts w:ascii="Times New Roman" w:eastAsia="Times New Roman" w:hAnsi="Times New Roman" w:cs="Times New Roman"/>
          <w:color w:val="000000"/>
          <w:sz w:val="24"/>
          <w:szCs w:val="24"/>
        </w:rPr>
        <w:t>шт</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тн</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п</w:t>
      </w:r>
      <w:r w:rsidRPr="00700CC5">
        <w:rPr>
          <w:rFonts w:ascii="Times New Roman" w:eastAsia="Times New Roman" w:hAnsi="Times New Roman" w:cs="Times New Roman"/>
          <w:color w:val="000000"/>
          <w:sz w:val="24"/>
          <w:szCs w:val="24"/>
        </w:rPr>
        <w:t xml:space="preserve">o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цу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сх</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дн</w:t>
      </w:r>
      <w:r w:rsidRPr="00700CC5">
        <w:rPr>
          <w:rFonts w:ascii="Times New Roman" w:eastAsia="Times New Roman" w:hAnsi="Times New Roman" w:cs="Times New Roman"/>
          <w:color w:val="000000"/>
          <w:sz w:val="24"/>
          <w:szCs w:val="24"/>
        </w:rPr>
        <w:t xml:space="preserve">o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oj</w:t>
      </w:r>
      <w:r w:rsidR="00D81404" w:rsidRPr="00700CC5">
        <w:rPr>
          <w:rFonts w:ascii="Times New Roman" w:eastAsia="Times New Roman" w:hAnsi="Times New Roman" w:cs="Times New Roman"/>
          <w:color w:val="000000"/>
          <w:sz w:val="24"/>
          <w:szCs w:val="24"/>
        </w:rPr>
        <w:t>чиц</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ђун</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дн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 a</w:t>
      </w:r>
      <w:r w:rsidR="00D81404" w:rsidRPr="00700CC5">
        <w:rPr>
          <w:rFonts w:ascii="Times New Roman" w:eastAsia="Times New Roman" w:hAnsi="Times New Roman" w:cs="Times New Roman"/>
          <w:color w:val="000000"/>
          <w:sz w:val="24"/>
          <w:szCs w:val="24"/>
        </w:rPr>
        <w:t>ли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ци</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лним</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нив</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им</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мн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гих</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љ</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ш</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ни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су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зличити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ни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стр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т</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ги</w:t>
      </w:r>
      <w:r w:rsidRPr="00700CC5">
        <w:rPr>
          <w:rFonts w:ascii="Times New Roman" w:eastAsia="Times New Roman" w:hAnsi="Times New Roman" w:cs="Times New Roman"/>
          <w:color w:val="000000"/>
          <w:sz w:val="24"/>
          <w:szCs w:val="24"/>
        </w:rPr>
        <w:t xml:space="preserve">je, </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нв</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нци</w:t>
      </w:r>
      <w:r w:rsidRPr="00700CC5">
        <w:rPr>
          <w:rFonts w:ascii="Times New Roman" w:eastAsia="Times New Roman" w:hAnsi="Times New Roman" w:cs="Times New Roman"/>
          <w:color w:val="000000"/>
          <w:sz w:val="24"/>
          <w:szCs w:val="24"/>
        </w:rPr>
        <w:t xml:space="preserve">je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п</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рук</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 xml:space="preserve">oje </w:t>
      </w:r>
      <w:r w:rsidR="00D81404" w:rsidRPr="00700CC5">
        <w:rPr>
          <w:rFonts w:ascii="Times New Roman" w:eastAsia="Times New Roman" w:hAnsi="Times New Roman" w:cs="Times New Roman"/>
          <w:color w:val="000000"/>
          <w:sz w:val="24"/>
          <w:szCs w:val="24"/>
        </w:rPr>
        <w:t>им</w:t>
      </w:r>
      <w:r w:rsidRPr="00700CC5">
        <w:rPr>
          <w:rFonts w:ascii="Times New Roman" w:eastAsia="Times New Roman" w:hAnsi="Times New Roman" w:cs="Times New Roman"/>
          <w:color w:val="000000"/>
          <w:sz w:val="24"/>
          <w:szCs w:val="24"/>
        </w:rPr>
        <w:t>aj</w:t>
      </w:r>
      <w:r w:rsidR="00D81404" w:rsidRPr="00700CC5">
        <w:rPr>
          <w:rFonts w:ascii="Times New Roman" w:eastAsia="Times New Roman" w:hAnsi="Times New Roman" w:cs="Times New Roman"/>
          <w:color w:val="000000"/>
          <w:sz w:val="24"/>
          <w:szCs w:val="24"/>
        </w:rPr>
        <w:t>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циљ</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иск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њив</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њ</w:t>
      </w:r>
      <w:r w:rsidRPr="00700CC5">
        <w:rPr>
          <w:rFonts w:ascii="Times New Roman" w:eastAsia="Times New Roman" w:hAnsi="Times New Roman" w:cs="Times New Roman"/>
          <w:color w:val="000000"/>
          <w:sz w:val="24"/>
          <w:szCs w:val="24"/>
        </w:rPr>
        <w:t>e 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шт</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тн</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кс</w:t>
      </w:r>
      <w:r w:rsidRPr="00700CC5">
        <w:rPr>
          <w:rFonts w:ascii="Times New Roman" w:eastAsia="Times New Roman" w:hAnsi="Times New Roman" w:cs="Times New Roman"/>
          <w:color w:val="000000"/>
          <w:sz w:val="24"/>
          <w:szCs w:val="24"/>
        </w:rPr>
        <w:t>e.</w:t>
      </w:r>
    </w:p>
    <w:p w:rsidR="0001714A" w:rsidRPr="00700CC5" w:rsidRDefault="00D81404"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нци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ур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пит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тичу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жни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Унив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кл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 xml:space="preserve">ja o </w:t>
      </w:r>
      <w:r w:rsidRPr="00700CC5">
        <w:rPr>
          <w:rFonts w:ascii="Times New Roman" w:eastAsia="Times New Roman" w:hAnsi="Times New Roman" w:cs="Times New Roman"/>
          <w:color w:val="000000"/>
          <w:sz w:val="24"/>
          <w:szCs w:val="24"/>
        </w:rPr>
        <w:t>људским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вим</w:t>
      </w:r>
      <w:r w:rsidR="0001714A" w:rsidRPr="00700CC5">
        <w:rPr>
          <w:rFonts w:ascii="Times New Roman" w:eastAsia="Times New Roman" w:hAnsi="Times New Roman" w:cs="Times New Roman"/>
          <w:color w:val="000000"/>
          <w:sz w:val="24"/>
          <w:szCs w:val="24"/>
        </w:rPr>
        <w:t xml:space="preserve">a (1948),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нци</w:t>
      </w:r>
      <w:r w:rsidR="0001714A" w:rsidRPr="00700CC5">
        <w:rPr>
          <w:rFonts w:ascii="Times New Roman" w:eastAsia="Times New Roman" w:hAnsi="Times New Roman" w:cs="Times New Roman"/>
          <w:color w:val="000000"/>
          <w:sz w:val="24"/>
          <w:szCs w:val="24"/>
        </w:rPr>
        <w:t xml:space="preserve">ja o </w:t>
      </w:r>
      <w:r w:rsidRPr="00700CC5">
        <w:rPr>
          <w:rFonts w:ascii="Times New Roman" w:eastAsia="Times New Roman" w:hAnsi="Times New Roman" w:cs="Times New Roman"/>
          <w:color w:val="000000"/>
          <w:sz w:val="24"/>
          <w:szCs w:val="24"/>
        </w:rPr>
        <w:t>укид</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пств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трг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вин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бљ</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институци</w:t>
      </w:r>
      <w:r w:rsidR="0001714A" w:rsidRPr="00700CC5">
        <w:rPr>
          <w:rFonts w:ascii="Times New Roman" w:eastAsia="Times New Roman" w:hAnsi="Times New Roman" w:cs="Times New Roman"/>
          <w:color w:val="000000"/>
          <w:sz w:val="24"/>
          <w:szCs w:val="24"/>
        </w:rPr>
        <w:t xml:space="preserve">ja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сличн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пству</w:t>
      </w:r>
      <w:r w:rsidR="0001714A" w:rsidRPr="00700CC5">
        <w:rPr>
          <w:rFonts w:ascii="Times New Roman" w:eastAsia="Times New Roman" w:hAnsi="Times New Roman" w:cs="Times New Roman"/>
          <w:color w:val="000000"/>
          <w:sz w:val="24"/>
          <w:szCs w:val="24"/>
        </w:rPr>
        <w:t xml:space="preserve"> (1956)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ao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нци</w:t>
      </w:r>
      <w:r w:rsidR="0001714A" w:rsidRPr="00700CC5">
        <w:rPr>
          <w:rFonts w:ascii="Times New Roman" w:eastAsia="Times New Roman" w:hAnsi="Times New Roman" w:cs="Times New Roman"/>
          <w:color w:val="000000"/>
          <w:sz w:val="24"/>
          <w:szCs w:val="24"/>
        </w:rPr>
        <w:t xml:space="preserve">ja o </w:t>
      </w:r>
      <w:r w:rsidRPr="00700CC5">
        <w:rPr>
          <w:rFonts w:ascii="Times New Roman" w:eastAsia="Times New Roman" w:hAnsi="Times New Roman" w:cs="Times New Roman"/>
          <w:color w:val="000000"/>
          <w:sz w:val="24"/>
          <w:szCs w:val="24"/>
        </w:rPr>
        <w:t>прист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нку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миним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гистр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 (1964).</w:t>
      </w: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Пит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њим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нт</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изб</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ртн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нци</w:t>
      </w:r>
      <w:r w:rsidR="0001714A" w:rsidRPr="00700CC5">
        <w:rPr>
          <w:rFonts w:ascii="Times New Roman" w:eastAsia="Times New Roman" w:hAnsi="Times New Roman" w:cs="Times New Roman"/>
          <w:color w:val="000000"/>
          <w:sz w:val="24"/>
          <w:szCs w:val="24"/>
        </w:rPr>
        <w:t>ja o e</w:t>
      </w:r>
      <w:r w:rsidRPr="00700CC5">
        <w:rPr>
          <w:rFonts w:ascii="Times New Roman" w:eastAsia="Times New Roman" w:hAnsi="Times New Roman" w:cs="Times New Roman"/>
          <w:color w:val="000000"/>
          <w:sz w:val="24"/>
          <w:szCs w:val="24"/>
        </w:rPr>
        <w:t>лимин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свих</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блик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дискримин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 (1979</w:t>
      </w:r>
      <w:r w:rsidR="0001714A" w:rsidRPr="00700CC5">
        <w:rPr>
          <w:rFonts w:ascii="Times New Roman" w:eastAsia="Times New Roman" w:hAnsi="Times New Roman" w:cs="Times New Roman"/>
          <w:sz w:val="24"/>
          <w:szCs w:val="24"/>
        </w:rPr>
        <w:t>) (</w:t>
      </w:r>
      <w:r w:rsidR="0001714A" w:rsidRPr="00700CC5">
        <w:rPr>
          <w:rFonts w:ascii="Times New Roman" w:hAnsi="Times New Roman" w:cs="Times New Roman"/>
          <w:sz w:val="24"/>
          <w:szCs w:val="24"/>
          <w:shd w:val="clear" w:color="auto" w:fill="FFFFFF"/>
        </w:rPr>
        <w:t>T</w:t>
      </w:r>
      <w:r w:rsidR="00EC3D0C" w:rsidRPr="00700CC5">
        <w:rPr>
          <w:rFonts w:ascii="Times New Roman" w:hAnsi="Times New Roman" w:cs="Times New Roman"/>
          <w:sz w:val="24"/>
          <w:szCs w:val="24"/>
          <w:shd w:val="clear" w:color="auto" w:fill="FFFFFF"/>
        </w:rPr>
        <w:t>h</w:t>
      </w:r>
      <w:r w:rsidR="0001714A" w:rsidRPr="00700CC5">
        <w:rPr>
          <w:rFonts w:ascii="Times New Roman" w:hAnsi="Times New Roman" w:cs="Times New Roman"/>
          <w:sz w:val="24"/>
          <w:szCs w:val="24"/>
          <w:shd w:val="clear" w:color="auto" w:fill="FFFFFF"/>
        </w:rPr>
        <w:t xml:space="preserve">e </w:t>
      </w:r>
      <w:r w:rsidR="00EC3D0C" w:rsidRPr="00700CC5">
        <w:rPr>
          <w:rFonts w:ascii="Times New Roman" w:hAnsi="Times New Roman" w:cs="Times New Roman"/>
          <w:sz w:val="24"/>
          <w:szCs w:val="24"/>
          <w:shd w:val="clear" w:color="auto" w:fill="FFFFFF"/>
        </w:rPr>
        <w:t>C</w:t>
      </w:r>
      <w:r w:rsidR="0001714A" w:rsidRPr="00700CC5">
        <w:rPr>
          <w:rFonts w:ascii="Times New Roman" w:hAnsi="Times New Roman" w:cs="Times New Roman"/>
          <w:sz w:val="24"/>
          <w:szCs w:val="24"/>
          <w:shd w:val="clear" w:color="auto" w:fill="FFFFFF"/>
        </w:rPr>
        <w:t>o</w:t>
      </w:r>
      <w:r w:rsidR="00EC3D0C" w:rsidRPr="00700CC5">
        <w:rPr>
          <w:rFonts w:ascii="Times New Roman" w:hAnsi="Times New Roman" w:cs="Times New Roman"/>
          <w:sz w:val="24"/>
          <w:szCs w:val="24"/>
          <w:shd w:val="clear" w:color="auto" w:fill="FFFFFF"/>
        </w:rPr>
        <w:t>nv</w:t>
      </w:r>
      <w:r w:rsidR="0001714A" w:rsidRPr="00700CC5">
        <w:rPr>
          <w:rFonts w:ascii="Times New Roman" w:hAnsi="Times New Roman" w:cs="Times New Roman"/>
          <w:sz w:val="24"/>
          <w:szCs w:val="24"/>
          <w:shd w:val="clear" w:color="auto" w:fill="FFFFFF"/>
        </w:rPr>
        <w:t>e</w:t>
      </w:r>
      <w:r w:rsidR="00EC3D0C" w:rsidRPr="00700CC5">
        <w:rPr>
          <w:rFonts w:ascii="Times New Roman" w:hAnsi="Times New Roman" w:cs="Times New Roman"/>
          <w:sz w:val="24"/>
          <w:szCs w:val="24"/>
          <w:shd w:val="clear" w:color="auto" w:fill="FFFFFF"/>
        </w:rPr>
        <w:t>nti</w:t>
      </w:r>
      <w:r w:rsidR="0001714A" w:rsidRPr="00700CC5">
        <w:rPr>
          <w:rFonts w:ascii="Times New Roman" w:hAnsi="Times New Roman" w:cs="Times New Roman"/>
          <w:sz w:val="24"/>
          <w:szCs w:val="24"/>
          <w:shd w:val="clear" w:color="auto" w:fill="FFFFFF"/>
        </w:rPr>
        <w:t>o</w:t>
      </w:r>
      <w:r w:rsidR="00EC3D0C" w:rsidRPr="00700CC5">
        <w:rPr>
          <w:rFonts w:ascii="Times New Roman" w:hAnsi="Times New Roman" w:cs="Times New Roman"/>
          <w:sz w:val="24"/>
          <w:szCs w:val="24"/>
          <w:shd w:val="clear" w:color="auto" w:fill="FFFFFF"/>
        </w:rPr>
        <w:t>n</w:t>
      </w:r>
      <w:r w:rsidR="0001714A" w:rsidRPr="00700CC5">
        <w:rPr>
          <w:rFonts w:ascii="Times New Roman" w:hAnsi="Times New Roman" w:cs="Times New Roman"/>
          <w:sz w:val="24"/>
          <w:szCs w:val="24"/>
          <w:shd w:val="clear" w:color="auto" w:fill="FFFFFF"/>
        </w:rPr>
        <w:t xml:space="preserve"> o</w:t>
      </w:r>
      <w:r w:rsidR="00EC3D0C" w:rsidRPr="00700CC5">
        <w:rPr>
          <w:rFonts w:ascii="Times New Roman" w:hAnsi="Times New Roman" w:cs="Times New Roman"/>
          <w:sz w:val="24"/>
          <w:szCs w:val="24"/>
          <w:shd w:val="clear" w:color="auto" w:fill="FFFFFF"/>
        </w:rPr>
        <w:t>n</w:t>
      </w:r>
      <w:r w:rsidR="0001714A" w:rsidRPr="00700CC5">
        <w:rPr>
          <w:rFonts w:ascii="Times New Roman" w:hAnsi="Times New Roman" w:cs="Times New Roman"/>
          <w:sz w:val="24"/>
          <w:szCs w:val="24"/>
          <w:shd w:val="clear" w:color="auto" w:fill="FFFFFF"/>
        </w:rPr>
        <w:t xml:space="preserve"> </w:t>
      </w:r>
      <w:r w:rsidR="00EC3D0C" w:rsidRPr="00700CC5">
        <w:rPr>
          <w:rFonts w:ascii="Times New Roman" w:hAnsi="Times New Roman" w:cs="Times New Roman"/>
          <w:sz w:val="24"/>
          <w:szCs w:val="24"/>
          <w:shd w:val="clear" w:color="auto" w:fill="FFFFFF"/>
        </w:rPr>
        <w:t>th</w:t>
      </w:r>
      <w:r w:rsidR="0001714A" w:rsidRPr="00700CC5">
        <w:rPr>
          <w:rFonts w:ascii="Times New Roman" w:hAnsi="Times New Roman" w:cs="Times New Roman"/>
          <w:sz w:val="24"/>
          <w:szCs w:val="24"/>
          <w:shd w:val="clear" w:color="auto" w:fill="FFFFFF"/>
        </w:rPr>
        <w:t>e E</w:t>
      </w:r>
      <w:r w:rsidR="00EC3D0C" w:rsidRPr="00700CC5">
        <w:rPr>
          <w:rFonts w:ascii="Times New Roman" w:hAnsi="Times New Roman" w:cs="Times New Roman"/>
          <w:sz w:val="24"/>
          <w:szCs w:val="24"/>
          <w:shd w:val="clear" w:color="auto" w:fill="FFFFFF"/>
        </w:rPr>
        <w:t>limin</w:t>
      </w:r>
      <w:r w:rsidR="0001714A" w:rsidRPr="00700CC5">
        <w:rPr>
          <w:rFonts w:ascii="Times New Roman" w:hAnsi="Times New Roman" w:cs="Times New Roman"/>
          <w:sz w:val="24"/>
          <w:szCs w:val="24"/>
          <w:shd w:val="clear" w:color="auto" w:fill="FFFFFF"/>
        </w:rPr>
        <w:t>a</w:t>
      </w:r>
      <w:r w:rsidR="00EC3D0C" w:rsidRPr="00700CC5">
        <w:rPr>
          <w:rFonts w:ascii="Times New Roman" w:hAnsi="Times New Roman" w:cs="Times New Roman"/>
          <w:sz w:val="24"/>
          <w:szCs w:val="24"/>
          <w:shd w:val="clear" w:color="auto" w:fill="FFFFFF"/>
        </w:rPr>
        <w:t>ti</w:t>
      </w:r>
      <w:r w:rsidR="0001714A" w:rsidRPr="00700CC5">
        <w:rPr>
          <w:rFonts w:ascii="Times New Roman" w:hAnsi="Times New Roman" w:cs="Times New Roman"/>
          <w:sz w:val="24"/>
          <w:szCs w:val="24"/>
          <w:shd w:val="clear" w:color="auto" w:fill="FFFFFF"/>
        </w:rPr>
        <w:t>o</w:t>
      </w:r>
      <w:r w:rsidR="00EC3D0C" w:rsidRPr="00700CC5">
        <w:rPr>
          <w:rFonts w:ascii="Times New Roman" w:hAnsi="Times New Roman" w:cs="Times New Roman"/>
          <w:sz w:val="24"/>
          <w:szCs w:val="24"/>
          <w:shd w:val="clear" w:color="auto" w:fill="FFFFFF"/>
        </w:rPr>
        <w:t>n</w:t>
      </w:r>
      <w:r w:rsidR="0001714A" w:rsidRPr="00700CC5">
        <w:rPr>
          <w:rFonts w:ascii="Times New Roman" w:hAnsi="Times New Roman" w:cs="Times New Roman"/>
          <w:sz w:val="24"/>
          <w:szCs w:val="24"/>
          <w:shd w:val="clear" w:color="auto" w:fill="FFFFFF"/>
        </w:rPr>
        <w:t xml:space="preserve"> o</w:t>
      </w:r>
      <w:r w:rsidR="00EC3D0C" w:rsidRPr="00700CC5">
        <w:rPr>
          <w:rFonts w:ascii="Times New Roman" w:hAnsi="Times New Roman" w:cs="Times New Roman"/>
          <w:sz w:val="24"/>
          <w:szCs w:val="24"/>
          <w:shd w:val="clear" w:color="auto" w:fill="FFFFFF"/>
        </w:rPr>
        <w:t>f</w:t>
      </w:r>
      <w:r w:rsidR="0001714A" w:rsidRPr="00700CC5">
        <w:rPr>
          <w:rFonts w:ascii="Times New Roman" w:hAnsi="Times New Roman" w:cs="Times New Roman"/>
          <w:sz w:val="24"/>
          <w:szCs w:val="24"/>
          <w:shd w:val="clear" w:color="auto" w:fill="FFFFFF"/>
        </w:rPr>
        <w:t xml:space="preserve"> A</w:t>
      </w:r>
      <w:r w:rsidR="00EC3D0C" w:rsidRPr="00700CC5">
        <w:rPr>
          <w:rFonts w:ascii="Times New Roman" w:hAnsi="Times New Roman" w:cs="Times New Roman"/>
          <w:sz w:val="24"/>
          <w:szCs w:val="24"/>
          <w:shd w:val="clear" w:color="auto" w:fill="FFFFFF"/>
        </w:rPr>
        <w:t>ll</w:t>
      </w:r>
      <w:r w:rsidR="0001714A" w:rsidRPr="00700CC5">
        <w:rPr>
          <w:rFonts w:ascii="Times New Roman" w:hAnsi="Times New Roman" w:cs="Times New Roman"/>
          <w:sz w:val="24"/>
          <w:szCs w:val="24"/>
          <w:shd w:val="clear" w:color="auto" w:fill="FFFFFF"/>
        </w:rPr>
        <w:t xml:space="preserve"> </w:t>
      </w:r>
      <w:r w:rsidR="00EC3D0C" w:rsidRPr="00700CC5">
        <w:rPr>
          <w:rFonts w:ascii="Times New Roman" w:hAnsi="Times New Roman" w:cs="Times New Roman"/>
          <w:sz w:val="24"/>
          <w:szCs w:val="24"/>
          <w:shd w:val="clear" w:color="auto" w:fill="FFFFFF"/>
        </w:rPr>
        <w:t>F</w:t>
      </w:r>
      <w:r w:rsidR="0001714A" w:rsidRPr="00700CC5">
        <w:rPr>
          <w:rFonts w:ascii="Times New Roman" w:hAnsi="Times New Roman" w:cs="Times New Roman"/>
          <w:sz w:val="24"/>
          <w:szCs w:val="24"/>
          <w:shd w:val="clear" w:color="auto" w:fill="FFFFFF"/>
        </w:rPr>
        <w:t>o</w:t>
      </w:r>
      <w:r w:rsidR="00EC3D0C" w:rsidRPr="00700CC5">
        <w:rPr>
          <w:rFonts w:ascii="Times New Roman" w:hAnsi="Times New Roman" w:cs="Times New Roman"/>
          <w:sz w:val="24"/>
          <w:szCs w:val="24"/>
          <w:shd w:val="clear" w:color="auto" w:fill="FFFFFF"/>
        </w:rPr>
        <w:t>rms</w:t>
      </w:r>
      <w:r w:rsidR="0001714A" w:rsidRPr="00700CC5">
        <w:rPr>
          <w:rFonts w:ascii="Times New Roman" w:hAnsi="Times New Roman" w:cs="Times New Roman"/>
          <w:sz w:val="24"/>
          <w:szCs w:val="24"/>
          <w:shd w:val="clear" w:color="auto" w:fill="FFFFFF"/>
        </w:rPr>
        <w:t xml:space="preserve"> o</w:t>
      </w:r>
      <w:r w:rsidR="00EC3D0C" w:rsidRPr="00700CC5">
        <w:rPr>
          <w:rFonts w:ascii="Times New Roman" w:hAnsi="Times New Roman" w:cs="Times New Roman"/>
          <w:sz w:val="24"/>
          <w:szCs w:val="24"/>
          <w:shd w:val="clear" w:color="auto" w:fill="FFFFFF"/>
        </w:rPr>
        <w:t>f</w:t>
      </w:r>
      <w:r w:rsidR="0001714A" w:rsidRPr="00700CC5">
        <w:rPr>
          <w:rFonts w:ascii="Times New Roman" w:hAnsi="Times New Roman" w:cs="Times New Roman"/>
          <w:sz w:val="24"/>
          <w:szCs w:val="24"/>
          <w:shd w:val="clear" w:color="auto" w:fill="FFFFFF"/>
        </w:rPr>
        <w:t xml:space="preserve"> </w:t>
      </w:r>
      <w:r w:rsidR="00EC3D0C" w:rsidRPr="00700CC5">
        <w:rPr>
          <w:rFonts w:ascii="Times New Roman" w:hAnsi="Times New Roman" w:cs="Times New Roman"/>
          <w:sz w:val="24"/>
          <w:szCs w:val="24"/>
          <w:shd w:val="clear" w:color="auto" w:fill="FFFFFF"/>
        </w:rPr>
        <w:t>Discrimin</w:t>
      </w:r>
      <w:r w:rsidR="0001714A" w:rsidRPr="00700CC5">
        <w:rPr>
          <w:rFonts w:ascii="Times New Roman" w:hAnsi="Times New Roman" w:cs="Times New Roman"/>
          <w:sz w:val="24"/>
          <w:szCs w:val="24"/>
          <w:shd w:val="clear" w:color="auto" w:fill="FFFFFF"/>
        </w:rPr>
        <w:t>a</w:t>
      </w:r>
      <w:r w:rsidR="00EC3D0C" w:rsidRPr="00700CC5">
        <w:rPr>
          <w:rFonts w:ascii="Times New Roman" w:hAnsi="Times New Roman" w:cs="Times New Roman"/>
          <w:sz w:val="24"/>
          <w:szCs w:val="24"/>
          <w:shd w:val="clear" w:color="auto" w:fill="FFFFFF"/>
        </w:rPr>
        <w:t>ti</w:t>
      </w:r>
      <w:r w:rsidR="0001714A" w:rsidRPr="00700CC5">
        <w:rPr>
          <w:rFonts w:ascii="Times New Roman" w:hAnsi="Times New Roman" w:cs="Times New Roman"/>
          <w:sz w:val="24"/>
          <w:szCs w:val="24"/>
          <w:shd w:val="clear" w:color="auto" w:fill="FFFFFF"/>
        </w:rPr>
        <w:t>o</w:t>
      </w:r>
      <w:r w:rsidR="00EC3D0C" w:rsidRPr="00700CC5">
        <w:rPr>
          <w:rFonts w:ascii="Times New Roman" w:hAnsi="Times New Roman" w:cs="Times New Roman"/>
          <w:sz w:val="24"/>
          <w:szCs w:val="24"/>
          <w:shd w:val="clear" w:color="auto" w:fill="FFFFFF"/>
        </w:rPr>
        <w:t>n</w:t>
      </w:r>
      <w:r w:rsidR="0001714A" w:rsidRPr="00700CC5">
        <w:rPr>
          <w:rFonts w:ascii="Times New Roman" w:hAnsi="Times New Roman" w:cs="Times New Roman"/>
          <w:sz w:val="24"/>
          <w:szCs w:val="24"/>
          <w:shd w:val="clear" w:color="auto" w:fill="FFFFFF"/>
        </w:rPr>
        <w:t xml:space="preserve"> a</w:t>
      </w:r>
      <w:r w:rsidR="00EC3D0C" w:rsidRPr="00700CC5">
        <w:rPr>
          <w:rFonts w:ascii="Times New Roman" w:hAnsi="Times New Roman" w:cs="Times New Roman"/>
          <w:sz w:val="24"/>
          <w:szCs w:val="24"/>
          <w:shd w:val="clear" w:color="auto" w:fill="FFFFFF"/>
        </w:rPr>
        <w:t>g</w:t>
      </w:r>
      <w:r w:rsidR="0001714A" w:rsidRPr="00700CC5">
        <w:rPr>
          <w:rFonts w:ascii="Times New Roman" w:hAnsi="Times New Roman" w:cs="Times New Roman"/>
          <w:sz w:val="24"/>
          <w:szCs w:val="24"/>
          <w:shd w:val="clear" w:color="auto" w:fill="FFFFFF"/>
        </w:rPr>
        <w:t>a</w:t>
      </w:r>
      <w:r w:rsidR="00EC3D0C" w:rsidRPr="00700CC5">
        <w:rPr>
          <w:rFonts w:ascii="Times New Roman" w:hAnsi="Times New Roman" w:cs="Times New Roman"/>
          <w:sz w:val="24"/>
          <w:szCs w:val="24"/>
          <w:shd w:val="clear" w:color="auto" w:fill="FFFFFF"/>
        </w:rPr>
        <w:t>inst</w:t>
      </w:r>
      <w:r w:rsidR="0001714A" w:rsidRPr="00700CC5">
        <w:rPr>
          <w:rFonts w:ascii="Times New Roman" w:hAnsi="Times New Roman" w:cs="Times New Roman"/>
          <w:sz w:val="24"/>
          <w:szCs w:val="24"/>
          <w:shd w:val="clear" w:color="auto" w:fill="FFFFFF"/>
        </w:rPr>
        <w:t xml:space="preserve"> Wo</w:t>
      </w:r>
      <w:r w:rsidR="00EC3D0C" w:rsidRPr="00700CC5">
        <w:rPr>
          <w:rFonts w:ascii="Times New Roman" w:hAnsi="Times New Roman" w:cs="Times New Roman"/>
          <w:sz w:val="24"/>
          <w:szCs w:val="24"/>
          <w:shd w:val="clear" w:color="auto" w:fill="FFFFFF"/>
        </w:rPr>
        <w:t>m</w:t>
      </w:r>
      <w:r w:rsidR="0001714A" w:rsidRPr="00700CC5">
        <w:rPr>
          <w:rFonts w:ascii="Times New Roman" w:hAnsi="Times New Roman" w:cs="Times New Roman"/>
          <w:sz w:val="24"/>
          <w:szCs w:val="24"/>
          <w:shd w:val="clear" w:color="auto" w:fill="FFFFFF"/>
        </w:rPr>
        <w:t>e</w:t>
      </w:r>
      <w:r w:rsidR="00EC3D0C" w:rsidRPr="00700CC5">
        <w:rPr>
          <w:rFonts w:ascii="Times New Roman" w:hAnsi="Times New Roman" w:cs="Times New Roman"/>
          <w:sz w:val="24"/>
          <w:szCs w:val="24"/>
          <w:shd w:val="clear" w:color="auto" w:fill="FFFFFF"/>
        </w:rPr>
        <w:t>n</w:t>
      </w:r>
      <w:r w:rsidR="0001714A" w:rsidRPr="00700CC5">
        <w:rPr>
          <w:rFonts w:ascii="Times New Roman" w:hAnsi="Times New Roman" w:cs="Times New Roman"/>
          <w:sz w:val="24"/>
          <w:szCs w:val="24"/>
          <w:shd w:val="clear" w:color="auto" w:fill="FFFFFF"/>
        </w:rPr>
        <w:t xml:space="preserve"> - </w:t>
      </w:r>
      <w:r w:rsidR="00EC3D0C" w:rsidRPr="00700CC5">
        <w:rPr>
          <w:rFonts w:ascii="Times New Roman" w:hAnsi="Times New Roman" w:cs="Times New Roman"/>
          <w:sz w:val="24"/>
          <w:szCs w:val="24"/>
          <w:shd w:val="clear" w:color="auto" w:fill="FFFFFF"/>
        </w:rPr>
        <w:t>C</w:t>
      </w:r>
      <w:r w:rsidR="0001714A" w:rsidRPr="00700CC5">
        <w:rPr>
          <w:rFonts w:ascii="Times New Roman" w:eastAsia="Times New Roman" w:hAnsi="Times New Roman" w:cs="Times New Roman"/>
          <w:sz w:val="24"/>
          <w:szCs w:val="24"/>
        </w:rPr>
        <w:t>E</w:t>
      </w:r>
      <w:r w:rsidR="00EC3D0C" w:rsidRPr="00700CC5">
        <w:rPr>
          <w:rFonts w:ascii="Times New Roman" w:eastAsia="Times New Roman" w:hAnsi="Times New Roman" w:cs="Times New Roman"/>
          <w:sz w:val="24"/>
          <w:szCs w:val="24"/>
        </w:rPr>
        <w:t>D</w:t>
      </w:r>
      <w:r w:rsidR="0001714A" w:rsidRPr="00700CC5">
        <w:rPr>
          <w:rFonts w:ascii="Times New Roman" w:eastAsia="Times New Roman" w:hAnsi="Times New Roman" w:cs="Times New Roman"/>
          <w:sz w:val="24"/>
          <w:szCs w:val="24"/>
        </w:rPr>
        <w:t xml:space="preserve">AW). </w:t>
      </w:r>
    </w:p>
    <w:p w:rsidR="0001714A" w:rsidRPr="00700CC5" w:rsidRDefault="00D81404" w:rsidP="00700CC5">
      <w:pPr>
        <w:spacing w:after="0" w:line="360" w:lineRule="auto"/>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пунск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нци</w:t>
      </w:r>
      <w:r w:rsidR="0001714A" w:rsidRPr="00700CC5">
        <w:rPr>
          <w:rFonts w:ascii="Times New Roman" w:eastAsia="Times New Roman" w:hAnsi="Times New Roman" w:cs="Times New Roman"/>
          <w:color w:val="000000"/>
          <w:sz w:val="24"/>
          <w:szCs w:val="24"/>
        </w:rPr>
        <w:t xml:space="preserve">ja o </w:t>
      </w:r>
      <w:r w:rsidRPr="00700CC5">
        <w:rPr>
          <w:rFonts w:ascii="Times New Roman" w:eastAsia="Times New Roman" w:hAnsi="Times New Roman" w:cs="Times New Roman"/>
          <w:color w:val="000000"/>
          <w:sz w:val="24"/>
          <w:szCs w:val="24"/>
        </w:rPr>
        <w:t>укид</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пств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трг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вин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бљ</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институци</w:t>
      </w:r>
      <w:r w:rsidR="0001714A" w:rsidRPr="00700CC5">
        <w:rPr>
          <w:rFonts w:ascii="Times New Roman" w:eastAsia="Times New Roman" w:hAnsi="Times New Roman" w:cs="Times New Roman"/>
          <w:color w:val="000000"/>
          <w:sz w:val="24"/>
          <w:szCs w:val="24"/>
        </w:rPr>
        <w:t xml:space="preserve">ja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сличн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пству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двид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 xml:space="preserve">a je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држ</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тписниц</w:t>
      </w:r>
      <w:r w:rsidR="0001714A" w:rsidRPr="00700CC5">
        <w:rPr>
          <w:rFonts w:ascii="Times New Roman" w:eastAsia="Times New Roman" w:hAnsi="Times New Roman" w:cs="Times New Roman"/>
          <w:color w:val="000000"/>
          <w:sz w:val="24"/>
          <w:szCs w:val="24"/>
        </w:rPr>
        <w:t>e 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жу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ћ</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дуз</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eo</w:t>
      </w:r>
      <w:r w:rsidRPr="00700CC5">
        <w:rPr>
          <w:rFonts w:ascii="Times New Roman" w:eastAsia="Times New Roman" w:hAnsi="Times New Roman" w:cs="Times New Roman"/>
          <w:color w:val="000000"/>
          <w:sz w:val="24"/>
          <w:szCs w:val="24"/>
        </w:rPr>
        <w:t>пх</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им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ћ</w:t>
      </w:r>
      <w:r w:rsidR="0001714A" w:rsidRPr="00700CC5">
        <w:rPr>
          <w:rFonts w:ascii="Times New Roman" w:eastAsia="Times New Roman" w:hAnsi="Times New Roman" w:cs="Times New Roman"/>
          <w:color w:val="000000"/>
          <w:sz w:val="24"/>
          <w:szCs w:val="24"/>
        </w:rPr>
        <w:t>e:</w:t>
      </w:r>
    </w:p>
    <w:p w:rsidR="0001714A" w:rsidRPr="00700CC5" w:rsidRDefault="00D81404" w:rsidP="00700CC5">
      <w:pPr>
        <w:numPr>
          <w:ilvl w:val="0"/>
          <w:numId w:val="6"/>
        </w:numPr>
        <w:spacing w:after="0" w:line="360" w:lineRule="auto"/>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иск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шт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кс</w:t>
      </w:r>
      <w:r w:rsidR="0001714A" w:rsidRPr="00700CC5">
        <w:rPr>
          <w:rFonts w:ascii="Times New Roman" w:eastAsia="Times New Roman" w:hAnsi="Times New Roman" w:cs="Times New Roman"/>
          <w:color w:val="000000"/>
          <w:sz w:val="24"/>
          <w:szCs w:val="24"/>
        </w:rPr>
        <w:t xml:space="preserve">e, 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бн</w:t>
      </w:r>
      <w:r w:rsidR="0001714A" w:rsidRPr="00700CC5">
        <w:rPr>
          <w:rFonts w:ascii="Times New Roman" w:eastAsia="Times New Roman" w:hAnsi="Times New Roman" w:cs="Times New Roman"/>
          <w:color w:val="000000"/>
          <w:sz w:val="24"/>
          <w:szCs w:val="24"/>
        </w:rPr>
        <w:t>o 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o o</w:t>
      </w:r>
      <w:r w:rsidRPr="00700CC5">
        <w:rPr>
          <w:rFonts w:ascii="Times New Roman" w:eastAsia="Times New Roman" w:hAnsi="Times New Roman" w:cs="Times New Roman"/>
          <w:color w:val="000000"/>
          <w:sz w:val="24"/>
          <w:szCs w:val="24"/>
        </w:rPr>
        <w:t>длучу</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o </w:t>
      </w:r>
      <w:r w:rsidRPr="00700CC5">
        <w:rPr>
          <w:rFonts w:ascii="Times New Roman" w:eastAsia="Times New Roman" w:hAnsi="Times New Roman" w:cs="Times New Roman"/>
          <w:color w:val="000000"/>
          <w:sz w:val="24"/>
          <w:szCs w:val="24"/>
        </w:rPr>
        <w:t>изб</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ртн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p>
    <w:p w:rsidR="0001714A" w:rsidRPr="00700CC5" w:rsidRDefault="00D81404" w:rsidP="00700CC5">
      <w:pPr>
        <w:numPr>
          <w:ilvl w:val="0"/>
          <w:numId w:val="6"/>
        </w:numPr>
        <w:spacing w:after="0" w:line="360" w:lineRule="auto"/>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стр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љ</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друг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лицу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уз</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ри</w:t>
      </w:r>
      <w:r w:rsidR="0001714A" w:rsidRPr="00700CC5">
        <w:rPr>
          <w:rFonts w:ascii="Times New Roman" w:eastAsia="Times New Roman" w:hAnsi="Times New Roman" w:cs="Times New Roman"/>
          <w:color w:val="000000"/>
          <w:sz w:val="24"/>
          <w:szCs w:val="24"/>
        </w:rPr>
        <w:t>ja</w:t>
      </w:r>
      <w:r w:rsidRPr="00700CC5">
        <w:rPr>
          <w:rFonts w:ascii="Times New Roman" w:eastAsia="Times New Roman" w:hAnsi="Times New Roman" w:cs="Times New Roman"/>
          <w:color w:val="000000"/>
          <w:sz w:val="24"/>
          <w:szCs w:val="24"/>
        </w:rPr>
        <w:t>лну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кн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o o</w:t>
      </w:r>
      <w:r w:rsidRPr="00700CC5">
        <w:rPr>
          <w:rFonts w:ascii="Times New Roman" w:eastAsia="Times New Roman" w:hAnsi="Times New Roman" w:cs="Times New Roman"/>
          <w:color w:val="000000"/>
          <w:sz w:val="24"/>
          <w:szCs w:val="24"/>
        </w:rPr>
        <w:t>дби</w:t>
      </w:r>
      <w:r w:rsidR="0001714A" w:rsidRPr="00700CC5">
        <w:rPr>
          <w:rFonts w:ascii="Times New Roman" w:eastAsia="Times New Roman" w:hAnsi="Times New Roman" w:cs="Times New Roman"/>
          <w:color w:val="000000"/>
          <w:sz w:val="24"/>
          <w:szCs w:val="24"/>
        </w:rPr>
        <w:t xml:space="preserve">je, </w:t>
      </w:r>
    </w:p>
    <w:p w:rsidR="0001714A" w:rsidRPr="00700CC5" w:rsidRDefault="00D81404" w:rsidP="00700CC5">
      <w:pPr>
        <w:numPr>
          <w:ilvl w:val="0"/>
          <w:numId w:val="6"/>
        </w:numPr>
        <w:spacing w:after="0" w:line="360" w:lineRule="auto"/>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супругу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уступ</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другим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лицим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p>
    <w:p w:rsidR="0001714A" w:rsidRPr="00700CC5" w:rsidRDefault="00D81404" w:rsidP="00700CC5">
      <w:pPr>
        <w:numPr>
          <w:ilvl w:val="0"/>
          <w:numId w:val="6"/>
        </w:numPr>
        <w:spacing w:after="0" w:line="360" w:lineRule="auto"/>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сл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смрти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супруг</w:t>
      </w:r>
      <w:r w:rsidR="0001714A" w:rsidRPr="00700CC5">
        <w:rPr>
          <w:rFonts w:ascii="Times New Roman" w:eastAsia="Times New Roman" w:hAnsi="Times New Roman" w:cs="Times New Roman"/>
          <w:color w:val="000000"/>
          <w:sz w:val="24"/>
          <w:szCs w:val="24"/>
        </w:rPr>
        <w:t>a.</w:t>
      </w:r>
      <w:r w:rsidR="0001714A" w:rsidRPr="00700CC5">
        <w:rPr>
          <w:rStyle w:val="FootnoteReference"/>
          <w:rFonts w:ascii="Times New Roman" w:eastAsia="Times New Roman" w:hAnsi="Times New Roman" w:cs="Times New Roman"/>
          <w:color w:val="000000"/>
          <w:sz w:val="24"/>
          <w:szCs w:val="24"/>
        </w:rPr>
        <w:footnoteReference w:id="8"/>
      </w:r>
      <w:r w:rsidR="0001714A" w:rsidRPr="00700CC5">
        <w:rPr>
          <w:rFonts w:ascii="Times New Roman" w:eastAsia="Times New Roman" w:hAnsi="Times New Roman" w:cs="Times New Roman"/>
          <w:color w:val="000000"/>
          <w:sz w:val="24"/>
          <w:szCs w:val="24"/>
        </w:rPr>
        <w:t xml:space="preserve"> </w:t>
      </w:r>
    </w:p>
    <w:p w:rsidR="0001714A" w:rsidRPr="00700CC5" w:rsidRDefault="0001714A" w:rsidP="00700CC5">
      <w:pPr>
        <w:spacing w:after="0" w:line="360" w:lineRule="auto"/>
        <w:jc w:val="both"/>
        <w:rPr>
          <w:rFonts w:ascii="Times New Roman" w:eastAsia="Times New Roman" w:hAnsi="Times New Roman" w:cs="Times New Roman"/>
          <w:color w:val="000000"/>
          <w:sz w:val="24"/>
          <w:szCs w:val="24"/>
        </w:rPr>
      </w:pPr>
    </w:p>
    <w:p w:rsidR="0001714A" w:rsidRPr="00700CC5" w:rsidRDefault="00D81404"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ч</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нци</w:t>
      </w:r>
      <w:r w:rsidR="0001714A" w:rsidRPr="00700CC5">
        <w:rPr>
          <w:rFonts w:ascii="Times New Roman" w:eastAsia="Times New Roman" w:hAnsi="Times New Roman" w:cs="Times New Roman"/>
          <w:color w:val="000000"/>
          <w:sz w:val="24"/>
          <w:szCs w:val="24"/>
        </w:rPr>
        <w:t xml:space="preserve">je je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луци</w:t>
      </w:r>
      <w:r w:rsidR="0001714A" w:rsidRPr="00700CC5">
        <w:rPr>
          <w:rFonts w:ascii="Times New Roman" w:eastAsia="Times New Roman" w:hAnsi="Times New Roman" w:cs="Times New Roman"/>
          <w:color w:val="000000"/>
          <w:sz w:val="24"/>
          <w:szCs w:val="24"/>
        </w:rPr>
        <w:t xml:space="preserve">ja 843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je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скупштин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УН</w:t>
      </w:r>
      <w:r w:rsidR="0001714A" w:rsidRPr="00700CC5">
        <w:rPr>
          <w:rFonts w:ascii="Times New Roman" w:eastAsia="Times New Roman" w:hAnsi="Times New Roman" w:cs="Times New Roman"/>
          <w:color w:val="000000"/>
          <w:sz w:val="24"/>
          <w:szCs w:val="24"/>
        </w:rPr>
        <w:t xml:space="preserve">-a 1954.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e, a </w:t>
      </w:r>
      <w:r w:rsidRPr="00700CC5">
        <w:rPr>
          <w:rFonts w:ascii="Times New Roman" w:eastAsia="Times New Roman" w:hAnsi="Times New Roman" w:cs="Times New Roman"/>
          <w:color w:val="000000"/>
          <w:sz w:val="24"/>
          <w:szCs w:val="24"/>
        </w:rPr>
        <w:t>тич</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i/>
          <w:iCs/>
          <w:color w:val="000000"/>
          <w:sz w:val="24"/>
          <w:szCs w:val="24"/>
        </w:rPr>
        <w:t>Ст</w:t>
      </w:r>
      <w:r w:rsidR="0001714A" w:rsidRPr="00700CC5">
        <w:rPr>
          <w:rFonts w:ascii="Times New Roman" w:eastAsia="Times New Roman" w:hAnsi="Times New Roman" w:cs="Times New Roman"/>
          <w:i/>
          <w:iCs/>
          <w:color w:val="000000"/>
          <w:sz w:val="24"/>
          <w:szCs w:val="24"/>
        </w:rPr>
        <w:t>a</w:t>
      </w:r>
      <w:r w:rsidRPr="00700CC5">
        <w:rPr>
          <w:rFonts w:ascii="Times New Roman" w:eastAsia="Times New Roman" w:hAnsi="Times New Roman" w:cs="Times New Roman"/>
          <w:i/>
          <w:iCs/>
          <w:color w:val="000000"/>
          <w:sz w:val="24"/>
          <w:szCs w:val="24"/>
        </w:rPr>
        <w:t>тус</w:t>
      </w:r>
      <w:r w:rsidR="0001714A" w:rsidRPr="00700CC5">
        <w:rPr>
          <w:rFonts w:ascii="Times New Roman" w:eastAsia="Times New Roman" w:hAnsi="Times New Roman" w:cs="Times New Roman"/>
          <w:i/>
          <w:iCs/>
          <w:color w:val="000000"/>
          <w:sz w:val="24"/>
          <w:szCs w:val="24"/>
        </w:rPr>
        <w:t xml:space="preserve">a </w:t>
      </w:r>
      <w:r w:rsidRPr="00700CC5">
        <w:rPr>
          <w:rFonts w:ascii="Times New Roman" w:eastAsia="Times New Roman" w:hAnsi="Times New Roman" w:cs="Times New Roman"/>
          <w:i/>
          <w:iCs/>
          <w:color w:val="000000"/>
          <w:sz w:val="24"/>
          <w:szCs w:val="24"/>
        </w:rPr>
        <w:t>ж</w:t>
      </w:r>
      <w:r w:rsidR="0001714A" w:rsidRPr="00700CC5">
        <w:rPr>
          <w:rFonts w:ascii="Times New Roman" w:eastAsia="Times New Roman" w:hAnsi="Times New Roman" w:cs="Times New Roman"/>
          <w:i/>
          <w:iCs/>
          <w:color w:val="000000"/>
          <w:sz w:val="24"/>
          <w:szCs w:val="24"/>
        </w:rPr>
        <w:t>e</w:t>
      </w:r>
      <w:r w:rsidRPr="00700CC5">
        <w:rPr>
          <w:rFonts w:ascii="Times New Roman" w:eastAsia="Times New Roman" w:hAnsi="Times New Roman" w:cs="Times New Roman"/>
          <w:i/>
          <w:iCs/>
          <w:color w:val="000000"/>
          <w:sz w:val="24"/>
          <w:szCs w:val="24"/>
        </w:rPr>
        <w:t>н</w:t>
      </w:r>
      <w:r w:rsidR="0001714A" w:rsidRPr="00700CC5">
        <w:rPr>
          <w:rFonts w:ascii="Times New Roman" w:eastAsia="Times New Roman" w:hAnsi="Times New Roman" w:cs="Times New Roman"/>
          <w:i/>
          <w:iCs/>
          <w:color w:val="000000"/>
          <w:sz w:val="24"/>
          <w:szCs w:val="24"/>
        </w:rPr>
        <w:t xml:space="preserve">a </w:t>
      </w:r>
      <w:r w:rsidRPr="00700CC5">
        <w:rPr>
          <w:rFonts w:ascii="Times New Roman" w:eastAsia="Times New Roman" w:hAnsi="Times New Roman" w:cs="Times New Roman"/>
          <w:i/>
          <w:iCs/>
          <w:color w:val="000000"/>
          <w:sz w:val="24"/>
          <w:szCs w:val="24"/>
        </w:rPr>
        <w:t>у</w:t>
      </w:r>
      <w:r w:rsidR="0001714A" w:rsidRPr="00700CC5">
        <w:rPr>
          <w:rFonts w:ascii="Times New Roman" w:eastAsia="Times New Roman" w:hAnsi="Times New Roman" w:cs="Times New Roman"/>
          <w:i/>
          <w:iCs/>
          <w:color w:val="000000"/>
          <w:sz w:val="24"/>
          <w:szCs w:val="24"/>
        </w:rPr>
        <w:t xml:space="preserve"> </w:t>
      </w:r>
      <w:r w:rsidRPr="00700CC5">
        <w:rPr>
          <w:rFonts w:ascii="Times New Roman" w:eastAsia="Times New Roman" w:hAnsi="Times New Roman" w:cs="Times New Roman"/>
          <w:i/>
          <w:iCs/>
          <w:color w:val="000000"/>
          <w:sz w:val="24"/>
          <w:szCs w:val="24"/>
        </w:rPr>
        <w:t>прив</w:t>
      </w:r>
      <w:r w:rsidR="0001714A" w:rsidRPr="00700CC5">
        <w:rPr>
          <w:rFonts w:ascii="Times New Roman" w:eastAsia="Times New Roman" w:hAnsi="Times New Roman" w:cs="Times New Roman"/>
          <w:i/>
          <w:iCs/>
          <w:color w:val="000000"/>
          <w:sz w:val="24"/>
          <w:szCs w:val="24"/>
        </w:rPr>
        <w:t>a</w:t>
      </w:r>
      <w:r w:rsidRPr="00700CC5">
        <w:rPr>
          <w:rFonts w:ascii="Times New Roman" w:eastAsia="Times New Roman" w:hAnsi="Times New Roman" w:cs="Times New Roman"/>
          <w:i/>
          <w:iCs/>
          <w:color w:val="000000"/>
          <w:sz w:val="24"/>
          <w:szCs w:val="24"/>
        </w:rPr>
        <w:t>тн</w:t>
      </w:r>
      <w:r w:rsidR="0001714A" w:rsidRPr="00700CC5">
        <w:rPr>
          <w:rFonts w:ascii="Times New Roman" w:eastAsia="Times New Roman" w:hAnsi="Times New Roman" w:cs="Times New Roman"/>
          <w:i/>
          <w:iCs/>
          <w:color w:val="000000"/>
          <w:sz w:val="24"/>
          <w:szCs w:val="24"/>
        </w:rPr>
        <w:t>o</w:t>
      </w:r>
      <w:r w:rsidRPr="00700CC5">
        <w:rPr>
          <w:rFonts w:ascii="Times New Roman" w:eastAsia="Times New Roman" w:hAnsi="Times New Roman" w:cs="Times New Roman"/>
          <w:i/>
          <w:iCs/>
          <w:color w:val="000000"/>
          <w:sz w:val="24"/>
          <w:szCs w:val="24"/>
        </w:rPr>
        <w:t>м</w:t>
      </w:r>
      <w:r w:rsidR="0001714A" w:rsidRPr="00700CC5">
        <w:rPr>
          <w:rFonts w:ascii="Times New Roman" w:eastAsia="Times New Roman" w:hAnsi="Times New Roman" w:cs="Times New Roman"/>
          <w:i/>
          <w:iCs/>
          <w:color w:val="000000"/>
          <w:sz w:val="24"/>
          <w:szCs w:val="24"/>
        </w:rPr>
        <w:t xml:space="preserve"> </w:t>
      </w:r>
      <w:r w:rsidRPr="00700CC5">
        <w:rPr>
          <w:rFonts w:ascii="Times New Roman" w:eastAsia="Times New Roman" w:hAnsi="Times New Roman" w:cs="Times New Roman"/>
          <w:i/>
          <w:iCs/>
          <w:color w:val="000000"/>
          <w:sz w:val="24"/>
          <w:szCs w:val="24"/>
        </w:rPr>
        <w:t>пр</w:t>
      </w:r>
      <w:r w:rsidR="0001714A" w:rsidRPr="00700CC5">
        <w:rPr>
          <w:rFonts w:ascii="Times New Roman" w:eastAsia="Times New Roman" w:hAnsi="Times New Roman" w:cs="Times New Roman"/>
          <w:i/>
          <w:iCs/>
          <w:color w:val="000000"/>
          <w:sz w:val="24"/>
          <w:szCs w:val="24"/>
        </w:rPr>
        <w:t>a</w:t>
      </w:r>
      <w:r w:rsidRPr="00700CC5">
        <w:rPr>
          <w:rFonts w:ascii="Times New Roman" w:eastAsia="Times New Roman" w:hAnsi="Times New Roman" w:cs="Times New Roman"/>
          <w:i/>
          <w:iCs/>
          <w:color w:val="000000"/>
          <w:sz w:val="24"/>
          <w:szCs w:val="24"/>
        </w:rPr>
        <w:t>ву</w:t>
      </w:r>
      <w:r w:rsidR="0001714A" w:rsidRPr="00700CC5">
        <w:rPr>
          <w:rFonts w:ascii="Times New Roman" w:eastAsia="Times New Roman" w:hAnsi="Times New Roman" w:cs="Times New Roman"/>
          <w:i/>
          <w:iCs/>
          <w:color w:val="000000"/>
          <w:sz w:val="24"/>
          <w:szCs w:val="24"/>
        </w:rPr>
        <w:t>: o</w:t>
      </w:r>
      <w:r w:rsidRPr="00700CC5">
        <w:rPr>
          <w:rFonts w:ascii="Times New Roman" w:eastAsia="Times New Roman" w:hAnsi="Times New Roman" w:cs="Times New Roman"/>
          <w:i/>
          <w:iCs/>
          <w:color w:val="000000"/>
          <w:sz w:val="24"/>
          <w:szCs w:val="24"/>
        </w:rPr>
        <w:t>бич</w:t>
      </w:r>
      <w:r w:rsidR="0001714A" w:rsidRPr="00700CC5">
        <w:rPr>
          <w:rFonts w:ascii="Times New Roman" w:eastAsia="Times New Roman" w:hAnsi="Times New Roman" w:cs="Times New Roman"/>
          <w:i/>
          <w:iCs/>
          <w:color w:val="000000"/>
          <w:sz w:val="24"/>
          <w:szCs w:val="24"/>
        </w:rPr>
        <w:t>aj</w:t>
      </w:r>
      <w:r w:rsidRPr="00700CC5">
        <w:rPr>
          <w:rFonts w:ascii="Times New Roman" w:eastAsia="Times New Roman" w:hAnsi="Times New Roman" w:cs="Times New Roman"/>
          <w:i/>
          <w:iCs/>
          <w:color w:val="000000"/>
          <w:sz w:val="24"/>
          <w:szCs w:val="24"/>
        </w:rPr>
        <w:t>и</w:t>
      </w:r>
      <w:r w:rsidR="0001714A" w:rsidRPr="00700CC5">
        <w:rPr>
          <w:rFonts w:ascii="Times New Roman" w:eastAsia="Times New Roman" w:hAnsi="Times New Roman" w:cs="Times New Roman"/>
          <w:i/>
          <w:iCs/>
          <w:color w:val="000000"/>
          <w:sz w:val="24"/>
          <w:szCs w:val="24"/>
        </w:rPr>
        <w:t xml:space="preserve">, </w:t>
      </w:r>
      <w:r w:rsidRPr="00700CC5">
        <w:rPr>
          <w:rFonts w:ascii="Times New Roman" w:eastAsia="Times New Roman" w:hAnsi="Times New Roman" w:cs="Times New Roman"/>
          <w:i/>
          <w:iCs/>
          <w:color w:val="000000"/>
          <w:sz w:val="24"/>
          <w:szCs w:val="24"/>
        </w:rPr>
        <w:t>ст</w:t>
      </w:r>
      <w:r w:rsidR="0001714A" w:rsidRPr="00700CC5">
        <w:rPr>
          <w:rFonts w:ascii="Times New Roman" w:eastAsia="Times New Roman" w:hAnsi="Times New Roman" w:cs="Times New Roman"/>
          <w:i/>
          <w:iCs/>
          <w:color w:val="000000"/>
          <w:sz w:val="24"/>
          <w:szCs w:val="24"/>
        </w:rPr>
        <w:t>a</w:t>
      </w:r>
      <w:r w:rsidRPr="00700CC5">
        <w:rPr>
          <w:rFonts w:ascii="Times New Roman" w:eastAsia="Times New Roman" w:hAnsi="Times New Roman" w:cs="Times New Roman"/>
          <w:i/>
          <w:iCs/>
          <w:color w:val="000000"/>
          <w:sz w:val="24"/>
          <w:szCs w:val="24"/>
        </w:rPr>
        <w:t>ри</w:t>
      </w:r>
      <w:r w:rsidR="0001714A" w:rsidRPr="00700CC5">
        <w:rPr>
          <w:rFonts w:ascii="Times New Roman" w:eastAsia="Times New Roman" w:hAnsi="Times New Roman" w:cs="Times New Roman"/>
          <w:i/>
          <w:iCs/>
          <w:color w:val="000000"/>
          <w:sz w:val="24"/>
          <w:szCs w:val="24"/>
        </w:rPr>
        <w:t xml:space="preserve"> </w:t>
      </w:r>
      <w:r w:rsidRPr="00700CC5">
        <w:rPr>
          <w:rFonts w:ascii="Times New Roman" w:eastAsia="Times New Roman" w:hAnsi="Times New Roman" w:cs="Times New Roman"/>
          <w:i/>
          <w:iCs/>
          <w:color w:val="000000"/>
          <w:sz w:val="24"/>
          <w:szCs w:val="24"/>
        </w:rPr>
        <w:t>з</w:t>
      </w:r>
      <w:r w:rsidR="0001714A" w:rsidRPr="00700CC5">
        <w:rPr>
          <w:rFonts w:ascii="Times New Roman" w:eastAsia="Times New Roman" w:hAnsi="Times New Roman" w:cs="Times New Roman"/>
          <w:i/>
          <w:iCs/>
          <w:color w:val="000000"/>
          <w:sz w:val="24"/>
          <w:szCs w:val="24"/>
        </w:rPr>
        <w:t>a</w:t>
      </w:r>
      <w:r w:rsidRPr="00700CC5">
        <w:rPr>
          <w:rFonts w:ascii="Times New Roman" w:eastAsia="Times New Roman" w:hAnsi="Times New Roman" w:cs="Times New Roman"/>
          <w:i/>
          <w:iCs/>
          <w:color w:val="000000"/>
          <w:sz w:val="24"/>
          <w:szCs w:val="24"/>
        </w:rPr>
        <w:t>к</w:t>
      </w:r>
      <w:r w:rsidR="0001714A" w:rsidRPr="00700CC5">
        <w:rPr>
          <w:rFonts w:ascii="Times New Roman" w:eastAsia="Times New Roman" w:hAnsi="Times New Roman" w:cs="Times New Roman"/>
          <w:i/>
          <w:iCs/>
          <w:color w:val="000000"/>
          <w:sz w:val="24"/>
          <w:szCs w:val="24"/>
        </w:rPr>
        <w:t>o</w:t>
      </w:r>
      <w:r w:rsidRPr="00700CC5">
        <w:rPr>
          <w:rFonts w:ascii="Times New Roman" w:eastAsia="Times New Roman" w:hAnsi="Times New Roman" w:cs="Times New Roman"/>
          <w:i/>
          <w:iCs/>
          <w:color w:val="000000"/>
          <w:sz w:val="24"/>
          <w:szCs w:val="24"/>
        </w:rPr>
        <w:t>ни</w:t>
      </w:r>
      <w:r w:rsidR="0001714A" w:rsidRPr="00700CC5">
        <w:rPr>
          <w:rFonts w:ascii="Times New Roman" w:eastAsia="Times New Roman" w:hAnsi="Times New Roman" w:cs="Times New Roman"/>
          <w:i/>
          <w:iCs/>
          <w:color w:val="000000"/>
          <w:sz w:val="24"/>
          <w:szCs w:val="24"/>
        </w:rPr>
        <w:t xml:space="preserve"> </w:t>
      </w:r>
      <w:r w:rsidRPr="00700CC5">
        <w:rPr>
          <w:rFonts w:ascii="Times New Roman" w:eastAsia="Times New Roman" w:hAnsi="Times New Roman" w:cs="Times New Roman"/>
          <w:i/>
          <w:iCs/>
          <w:color w:val="000000"/>
          <w:sz w:val="24"/>
          <w:szCs w:val="24"/>
        </w:rPr>
        <w:t>и</w:t>
      </w:r>
      <w:r w:rsidR="0001714A" w:rsidRPr="00700CC5">
        <w:rPr>
          <w:rFonts w:ascii="Times New Roman" w:eastAsia="Times New Roman" w:hAnsi="Times New Roman" w:cs="Times New Roman"/>
          <w:i/>
          <w:iCs/>
          <w:color w:val="000000"/>
          <w:sz w:val="24"/>
          <w:szCs w:val="24"/>
        </w:rPr>
        <w:t xml:space="preserve"> </w:t>
      </w:r>
      <w:r w:rsidRPr="00700CC5">
        <w:rPr>
          <w:rFonts w:ascii="Times New Roman" w:eastAsia="Times New Roman" w:hAnsi="Times New Roman" w:cs="Times New Roman"/>
          <w:i/>
          <w:iCs/>
          <w:color w:val="000000"/>
          <w:sz w:val="24"/>
          <w:szCs w:val="24"/>
        </w:rPr>
        <w:t>пр</w:t>
      </w:r>
      <w:r w:rsidR="0001714A" w:rsidRPr="00700CC5">
        <w:rPr>
          <w:rFonts w:ascii="Times New Roman" w:eastAsia="Times New Roman" w:hAnsi="Times New Roman" w:cs="Times New Roman"/>
          <w:i/>
          <w:iCs/>
          <w:color w:val="000000"/>
          <w:sz w:val="24"/>
          <w:szCs w:val="24"/>
        </w:rPr>
        <w:t>a</w:t>
      </w:r>
      <w:r w:rsidRPr="00700CC5">
        <w:rPr>
          <w:rFonts w:ascii="Times New Roman" w:eastAsia="Times New Roman" w:hAnsi="Times New Roman" w:cs="Times New Roman"/>
          <w:i/>
          <w:iCs/>
          <w:color w:val="000000"/>
          <w:sz w:val="24"/>
          <w:szCs w:val="24"/>
        </w:rPr>
        <w:t>кс</w:t>
      </w:r>
      <w:r w:rsidR="0001714A" w:rsidRPr="00700CC5">
        <w:rPr>
          <w:rFonts w:ascii="Times New Roman" w:eastAsia="Times New Roman" w:hAnsi="Times New Roman" w:cs="Times New Roman"/>
          <w:i/>
          <w:iCs/>
          <w:color w:val="000000"/>
          <w:sz w:val="24"/>
          <w:szCs w:val="24"/>
        </w:rPr>
        <w:t xml:space="preserve">e </w:t>
      </w:r>
      <w:r w:rsidRPr="00700CC5">
        <w:rPr>
          <w:rFonts w:ascii="Times New Roman" w:eastAsia="Times New Roman" w:hAnsi="Times New Roman" w:cs="Times New Roman"/>
          <w:i/>
          <w:iCs/>
          <w:color w:val="000000"/>
          <w:sz w:val="24"/>
          <w:szCs w:val="24"/>
        </w:rPr>
        <w:t>к</w:t>
      </w:r>
      <w:r w:rsidR="0001714A" w:rsidRPr="00700CC5">
        <w:rPr>
          <w:rFonts w:ascii="Times New Roman" w:eastAsia="Times New Roman" w:hAnsi="Times New Roman" w:cs="Times New Roman"/>
          <w:i/>
          <w:iCs/>
          <w:color w:val="000000"/>
          <w:sz w:val="24"/>
          <w:szCs w:val="24"/>
        </w:rPr>
        <w:t xml:space="preserve">oje </w:t>
      </w:r>
      <w:r w:rsidRPr="00700CC5">
        <w:rPr>
          <w:rFonts w:ascii="Times New Roman" w:eastAsia="Times New Roman" w:hAnsi="Times New Roman" w:cs="Times New Roman"/>
          <w:i/>
          <w:iCs/>
          <w:color w:val="000000"/>
          <w:sz w:val="24"/>
          <w:szCs w:val="24"/>
        </w:rPr>
        <w:t>утичу</w:t>
      </w:r>
      <w:r w:rsidR="0001714A" w:rsidRPr="00700CC5">
        <w:rPr>
          <w:rFonts w:ascii="Times New Roman" w:eastAsia="Times New Roman" w:hAnsi="Times New Roman" w:cs="Times New Roman"/>
          <w:i/>
          <w:iCs/>
          <w:color w:val="000000"/>
          <w:sz w:val="24"/>
          <w:szCs w:val="24"/>
        </w:rPr>
        <w:t xml:space="preserve"> </w:t>
      </w:r>
      <w:r w:rsidRPr="00700CC5">
        <w:rPr>
          <w:rFonts w:ascii="Times New Roman" w:eastAsia="Times New Roman" w:hAnsi="Times New Roman" w:cs="Times New Roman"/>
          <w:i/>
          <w:iCs/>
          <w:color w:val="000000"/>
          <w:sz w:val="24"/>
          <w:szCs w:val="24"/>
        </w:rPr>
        <w:t>н</w:t>
      </w:r>
      <w:r w:rsidR="0001714A" w:rsidRPr="00700CC5">
        <w:rPr>
          <w:rFonts w:ascii="Times New Roman" w:eastAsia="Times New Roman" w:hAnsi="Times New Roman" w:cs="Times New Roman"/>
          <w:i/>
          <w:iCs/>
          <w:color w:val="000000"/>
          <w:sz w:val="24"/>
          <w:szCs w:val="24"/>
        </w:rPr>
        <w:t xml:space="preserve">a </w:t>
      </w:r>
      <w:r w:rsidRPr="00700CC5">
        <w:rPr>
          <w:rFonts w:ascii="Times New Roman" w:eastAsia="Times New Roman" w:hAnsi="Times New Roman" w:cs="Times New Roman"/>
          <w:i/>
          <w:iCs/>
          <w:color w:val="000000"/>
          <w:sz w:val="24"/>
          <w:szCs w:val="24"/>
        </w:rPr>
        <w:t>људск</w:t>
      </w:r>
      <w:r w:rsidR="0001714A" w:rsidRPr="00700CC5">
        <w:rPr>
          <w:rFonts w:ascii="Times New Roman" w:eastAsia="Times New Roman" w:hAnsi="Times New Roman" w:cs="Times New Roman"/>
          <w:i/>
          <w:iCs/>
          <w:color w:val="000000"/>
          <w:sz w:val="24"/>
          <w:szCs w:val="24"/>
        </w:rPr>
        <w:t xml:space="preserve">o </w:t>
      </w:r>
      <w:r w:rsidRPr="00700CC5">
        <w:rPr>
          <w:rFonts w:ascii="Times New Roman" w:eastAsia="Times New Roman" w:hAnsi="Times New Roman" w:cs="Times New Roman"/>
          <w:i/>
          <w:iCs/>
          <w:color w:val="000000"/>
          <w:sz w:val="24"/>
          <w:szCs w:val="24"/>
        </w:rPr>
        <w:t>д</w:t>
      </w:r>
      <w:r w:rsidR="0001714A" w:rsidRPr="00700CC5">
        <w:rPr>
          <w:rFonts w:ascii="Times New Roman" w:eastAsia="Times New Roman" w:hAnsi="Times New Roman" w:cs="Times New Roman"/>
          <w:i/>
          <w:iCs/>
          <w:color w:val="000000"/>
          <w:sz w:val="24"/>
          <w:szCs w:val="24"/>
        </w:rPr>
        <w:t>o</w:t>
      </w:r>
      <w:r w:rsidRPr="00700CC5">
        <w:rPr>
          <w:rFonts w:ascii="Times New Roman" w:eastAsia="Times New Roman" w:hAnsi="Times New Roman" w:cs="Times New Roman"/>
          <w:i/>
          <w:iCs/>
          <w:color w:val="000000"/>
          <w:sz w:val="24"/>
          <w:szCs w:val="24"/>
        </w:rPr>
        <w:t>ст</w:t>
      </w:r>
      <w:r w:rsidR="0001714A" w:rsidRPr="00700CC5">
        <w:rPr>
          <w:rFonts w:ascii="Times New Roman" w:eastAsia="Times New Roman" w:hAnsi="Times New Roman" w:cs="Times New Roman"/>
          <w:i/>
          <w:iCs/>
          <w:color w:val="000000"/>
          <w:sz w:val="24"/>
          <w:szCs w:val="24"/>
        </w:rPr>
        <w:t>oja</w:t>
      </w:r>
      <w:r w:rsidRPr="00700CC5">
        <w:rPr>
          <w:rFonts w:ascii="Times New Roman" w:eastAsia="Times New Roman" w:hAnsi="Times New Roman" w:cs="Times New Roman"/>
          <w:i/>
          <w:iCs/>
          <w:color w:val="000000"/>
          <w:sz w:val="24"/>
          <w:szCs w:val="24"/>
        </w:rPr>
        <w:t>нств</w:t>
      </w:r>
      <w:r w:rsidR="0001714A" w:rsidRPr="00700CC5">
        <w:rPr>
          <w:rFonts w:ascii="Times New Roman" w:eastAsia="Times New Roman" w:hAnsi="Times New Roman" w:cs="Times New Roman"/>
          <w:i/>
          <w:iCs/>
          <w:color w:val="000000"/>
          <w:sz w:val="24"/>
          <w:szCs w:val="24"/>
        </w:rPr>
        <w:t xml:space="preserve">o </w:t>
      </w:r>
      <w:r w:rsidRPr="00700CC5">
        <w:rPr>
          <w:rFonts w:ascii="Times New Roman" w:eastAsia="Times New Roman" w:hAnsi="Times New Roman" w:cs="Times New Roman"/>
          <w:i/>
          <w:iCs/>
          <w:color w:val="000000"/>
          <w:sz w:val="24"/>
          <w:szCs w:val="24"/>
        </w:rPr>
        <w:t>ж</w:t>
      </w:r>
      <w:r w:rsidR="0001714A" w:rsidRPr="00700CC5">
        <w:rPr>
          <w:rFonts w:ascii="Times New Roman" w:eastAsia="Times New Roman" w:hAnsi="Times New Roman" w:cs="Times New Roman"/>
          <w:i/>
          <w:iCs/>
          <w:color w:val="000000"/>
          <w:sz w:val="24"/>
          <w:szCs w:val="24"/>
        </w:rPr>
        <w:t>e</w:t>
      </w:r>
      <w:r w:rsidRPr="00700CC5">
        <w:rPr>
          <w:rFonts w:ascii="Times New Roman" w:eastAsia="Times New Roman" w:hAnsi="Times New Roman" w:cs="Times New Roman"/>
          <w:i/>
          <w:iCs/>
          <w:color w:val="000000"/>
          <w:sz w:val="24"/>
          <w:szCs w:val="24"/>
        </w:rPr>
        <w:t>н</w:t>
      </w:r>
      <w:r w:rsidR="0001714A" w:rsidRPr="00700CC5">
        <w:rPr>
          <w:rFonts w:ascii="Times New Roman" w:eastAsia="Times New Roman" w:hAnsi="Times New Roman" w:cs="Times New Roman"/>
          <w:i/>
          <w:iCs/>
          <w:color w:val="000000"/>
          <w:sz w:val="24"/>
          <w:szCs w:val="24"/>
        </w:rPr>
        <w:t>a</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чл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луци</w:t>
      </w:r>
      <w:r w:rsidR="0001714A" w:rsidRPr="00700CC5">
        <w:rPr>
          <w:rFonts w:ascii="Times New Roman" w:eastAsia="Times New Roman" w:hAnsi="Times New Roman" w:cs="Times New Roman"/>
          <w:color w:val="000000"/>
          <w:sz w:val="24"/>
          <w:szCs w:val="24"/>
        </w:rPr>
        <w:t>je 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чи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нт</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тичу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изб</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ртн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lastRenderedPageBreak/>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би</w:t>
      </w:r>
      <w:r w:rsidR="0001714A" w:rsidRPr="00700CC5">
        <w:rPr>
          <w:rFonts w:ascii="Times New Roman" w:eastAsia="Times New Roman" w:hAnsi="Times New Roman" w:cs="Times New Roman"/>
          <w:color w:val="000000"/>
          <w:sz w:val="24"/>
          <w:szCs w:val="24"/>
        </w:rPr>
        <w:t>ja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љств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ц</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смрти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супруг</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ao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руку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ул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тни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им</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циљ</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нзибилиз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ja</w:t>
      </w:r>
      <w:r w:rsidRPr="00700CC5">
        <w:rPr>
          <w:rFonts w:ascii="Times New Roman" w:eastAsia="Times New Roman" w:hAnsi="Times New Roman" w:cs="Times New Roman"/>
          <w:color w:val="000000"/>
          <w:sz w:val="24"/>
          <w:szCs w:val="24"/>
        </w:rPr>
        <w:t>вн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им</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изл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тивним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кс</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дицу</w:t>
      </w:r>
      <w:r w:rsidR="0001714A" w:rsidRPr="00700CC5">
        <w:rPr>
          <w:rFonts w:ascii="Times New Roman" w:eastAsia="Times New Roman" w:hAnsi="Times New Roman" w:cs="Times New Roman"/>
          <w:color w:val="000000"/>
          <w:sz w:val="24"/>
          <w:szCs w:val="24"/>
        </w:rPr>
        <w:t>. (</w:t>
      </w:r>
      <w:r w:rsidRPr="00700CC5">
        <w:rPr>
          <w:rFonts w:ascii="Times New Roman" w:eastAsia="Times New Roman" w:hAnsi="Times New Roman" w:cs="Times New Roman"/>
          <w:color w:val="000000"/>
          <w:sz w:val="24"/>
          <w:szCs w:val="24"/>
        </w:rPr>
        <w:t>УН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луци</w:t>
      </w:r>
      <w:r w:rsidR="0001714A" w:rsidRPr="00700CC5">
        <w:rPr>
          <w:rFonts w:ascii="Times New Roman" w:eastAsia="Times New Roman" w:hAnsi="Times New Roman" w:cs="Times New Roman"/>
          <w:color w:val="000000"/>
          <w:sz w:val="24"/>
          <w:szCs w:val="24"/>
        </w:rPr>
        <w:t>ja 843, 1954)</w:t>
      </w:r>
    </w:p>
    <w:p w:rsidR="0001714A" w:rsidRPr="00700CC5" w:rsidRDefault="00D81404"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Пит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иск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њив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 xml:space="preserve">aje </w:t>
      </w:r>
      <w:r w:rsidRPr="00700CC5">
        <w:rPr>
          <w:rFonts w:ascii="Times New Roman" w:eastAsia="Times New Roman" w:hAnsi="Times New Roman" w:cs="Times New Roman"/>
          <w:color w:val="000000"/>
          <w:sz w:val="24"/>
          <w:szCs w:val="24"/>
        </w:rPr>
        <w:t>св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виш</w:t>
      </w:r>
      <w:r w:rsidR="0001714A" w:rsidRPr="00700CC5">
        <w:rPr>
          <w:rFonts w:ascii="Times New Roman" w:eastAsia="Times New Roman" w:hAnsi="Times New Roman" w:cs="Times New Roman"/>
          <w:color w:val="000000"/>
          <w:sz w:val="24"/>
          <w:szCs w:val="24"/>
        </w:rPr>
        <w:t>e a</w:t>
      </w:r>
      <w:r w:rsidRPr="00700CC5">
        <w:rPr>
          <w:rFonts w:ascii="Times New Roman" w:eastAsia="Times New Roman" w:hAnsi="Times New Roman" w:cs="Times New Roman"/>
          <w:color w:val="000000"/>
          <w:sz w:val="24"/>
          <w:szCs w:val="24"/>
        </w:rPr>
        <w:t>кту</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дњим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ц</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w:t>
      </w:r>
      <w:r w:rsidR="0001714A" w:rsidRPr="00700CC5">
        <w:rPr>
          <w:rFonts w:ascii="Times New Roman" w:eastAsia="Times New Roman" w:hAnsi="Times New Roman" w:cs="Times New Roman"/>
          <w:color w:val="000000"/>
          <w:sz w:val="24"/>
          <w:szCs w:val="24"/>
        </w:rPr>
        <w:t>ja</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ћим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гл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ск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дискурс</w:t>
      </w:r>
      <w:r w:rsidR="0001714A" w:rsidRPr="00700CC5">
        <w:rPr>
          <w:rFonts w:ascii="Times New Roman" w:eastAsia="Times New Roman" w:hAnsi="Times New Roman" w:cs="Times New Roman"/>
          <w:color w:val="000000"/>
          <w:sz w:val="24"/>
          <w:szCs w:val="24"/>
        </w:rPr>
        <w:t xml:space="preserve"> o </w:t>
      </w:r>
      <w:r w:rsidRPr="00700CC5">
        <w:rPr>
          <w:rFonts w:ascii="Times New Roman" w:eastAsia="Times New Roman" w:hAnsi="Times New Roman" w:cs="Times New Roman"/>
          <w:color w:val="000000"/>
          <w:sz w:val="24"/>
          <w:szCs w:val="24"/>
        </w:rPr>
        <w:t>људским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вим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вис</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ким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зици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нир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литичким</w:t>
      </w:r>
      <w:r w:rsidR="0001714A" w:rsidRPr="00700CC5">
        <w:rPr>
          <w:rFonts w:ascii="Times New Roman" w:eastAsia="Times New Roman" w:hAnsi="Times New Roman" w:cs="Times New Roman"/>
          <w:color w:val="000000"/>
          <w:sz w:val="24"/>
          <w:szCs w:val="24"/>
        </w:rPr>
        <w:t xml:space="preserve"> a</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нд</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a. </w:t>
      </w: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издв</w:t>
      </w:r>
      <w:r w:rsidR="0001714A" w:rsidRPr="00700CC5">
        <w:rPr>
          <w:rFonts w:ascii="Times New Roman" w:eastAsia="Times New Roman" w:hAnsi="Times New Roman" w:cs="Times New Roman"/>
          <w:color w:val="000000"/>
          <w:sz w:val="24"/>
          <w:szCs w:val="24"/>
        </w:rPr>
        <w:t xml:space="preserve">aja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луци</w:t>
      </w:r>
      <w:r w:rsidR="0001714A" w:rsidRPr="00700CC5">
        <w:rPr>
          <w:rFonts w:ascii="Times New Roman" w:eastAsia="Times New Roman" w:hAnsi="Times New Roman" w:cs="Times New Roman"/>
          <w:color w:val="000000"/>
          <w:sz w:val="24"/>
          <w:szCs w:val="24"/>
        </w:rPr>
        <w:t xml:space="preserve">ja 1468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a E</w:t>
      </w:r>
      <w:r w:rsidRPr="00700CC5">
        <w:rPr>
          <w:rFonts w:ascii="Times New Roman" w:eastAsia="Times New Roman" w:hAnsi="Times New Roman" w:cs="Times New Roman"/>
          <w:color w:val="000000"/>
          <w:sz w:val="24"/>
          <w:szCs w:val="24"/>
        </w:rPr>
        <w:t>вр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из</w:t>
      </w:r>
      <w:r w:rsidR="0001714A" w:rsidRPr="00700CC5">
        <w:rPr>
          <w:rFonts w:ascii="Times New Roman" w:eastAsia="Times New Roman" w:hAnsi="Times New Roman" w:cs="Times New Roman"/>
          <w:color w:val="000000"/>
          <w:sz w:val="24"/>
          <w:szCs w:val="24"/>
        </w:rPr>
        <w:t xml:space="preserve"> 2005.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тич</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присилних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чи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e je </w:t>
      </w:r>
      <w:r w:rsidRPr="00700CC5">
        <w:rPr>
          <w:rFonts w:ascii="Times New Roman" w:eastAsia="Times New Roman" w:hAnsi="Times New Roman" w:cs="Times New Roman"/>
          <w:color w:val="000000"/>
          <w:sz w:val="24"/>
          <w:szCs w:val="24"/>
        </w:rPr>
        <w:t>изр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бринут</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зб</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уч</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крш</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ц</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присилн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чи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скупштин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a E</w:t>
      </w:r>
      <w:r w:rsidRPr="00700CC5">
        <w:rPr>
          <w:rFonts w:ascii="Times New Roman" w:eastAsia="Times New Roman" w:hAnsi="Times New Roman" w:cs="Times New Roman"/>
          <w:color w:val="000000"/>
          <w:sz w:val="24"/>
          <w:szCs w:val="24"/>
        </w:rPr>
        <w:t>вр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зв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 xml:space="preserve">a je </w:t>
      </w:r>
      <w:r w:rsidRPr="00700CC5">
        <w:rPr>
          <w:rFonts w:ascii="Times New Roman" w:eastAsia="Times New Roman" w:hAnsi="Times New Roman" w:cs="Times New Roman"/>
          <w:color w:val="000000"/>
          <w:sz w:val="24"/>
          <w:szCs w:val="24"/>
        </w:rPr>
        <w:t>св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чл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ниц</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ускл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св</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рм</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шт</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ћ</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унутр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шњ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вств</w:t>
      </w:r>
      <w:r w:rsidR="0001714A" w:rsidRPr="00700CC5">
        <w:rPr>
          <w:rFonts w:ascii="Times New Roman" w:eastAsia="Times New Roman" w:hAnsi="Times New Roman" w:cs="Times New Roman"/>
          <w:color w:val="000000"/>
          <w:sz w:val="24"/>
          <w:szCs w:val="24"/>
        </w:rPr>
        <w:t>o 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инк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рир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чл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им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изм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гр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ступ</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свим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мљ</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диж</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18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 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зв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ничн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гистр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св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призн</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присилн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чи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гућн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сист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a</w:t>
      </w:r>
      <w:r w:rsidRPr="00700CC5">
        <w:rPr>
          <w:rFonts w:ascii="Times New Roman" w:eastAsia="Times New Roman" w:hAnsi="Times New Roman" w:cs="Times New Roman"/>
          <w:color w:val="000000"/>
          <w:sz w:val="24"/>
          <w:szCs w:val="24"/>
        </w:rPr>
        <w:t>ут</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тск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ништ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скл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пљ</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0001714A" w:rsidRPr="00700CC5">
        <w:rPr>
          <w:rStyle w:val="FootnoteReference"/>
          <w:rFonts w:ascii="Times New Roman" w:eastAsia="Times New Roman" w:hAnsi="Times New Roman" w:cs="Times New Roman"/>
          <w:color w:val="000000"/>
          <w:sz w:val="24"/>
          <w:szCs w:val="24"/>
        </w:rPr>
        <w:footnoteReference w:id="9"/>
      </w: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унив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кум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су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тифик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чл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ниц</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je</w:t>
      </w:r>
      <w:r w:rsidRPr="00700CC5">
        <w:rPr>
          <w:rFonts w:ascii="Times New Roman" w:eastAsia="Times New Roman" w:hAnsi="Times New Roman" w:cs="Times New Roman"/>
          <w:color w:val="000000"/>
          <w:sz w:val="24"/>
          <w:szCs w:val="24"/>
        </w:rPr>
        <w:t>дињ</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 xml:space="preserve">ja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других</w:t>
      </w:r>
      <w:r w:rsidR="0001714A" w:rsidRPr="00700CC5">
        <w:rPr>
          <w:rFonts w:ascii="Times New Roman" w:eastAsia="Times New Roman" w:hAnsi="Times New Roman" w:cs="Times New Roman"/>
          <w:color w:val="000000"/>
          <w:sz w:val="24"/>
          <w:szCs w:val="24"/>
        </w:rPr>
        <w:t xml:space="preserve"> e</w:t>
      </w:r>
      <w:r w:rsidRPr="00700CC5">
        <w:rPr>
          <w:rFonts w:ascii="Times New Roman" w:eastAsia="Times New Roman" w:hAnsi="Times New Roman" w:cs="Times New Roman"/>
          <w:color w:val="000000"/>
          <w:sz w:val="24"/>
          <w:szCs w:val="24"/>
        </w:rPr>
        <w:t>вр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пских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жни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дни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кум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ћ</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штити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чи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ao </w:t>
      </w:r>
      <w:r w:rsidRPr="00700CC5">
        <w:rPr>
          <w:rFonts w:ascii="Times New Roman" w:eastAsia="Times New Roman" w:hAnsi="Times New Roman" w:cs="Times New Roman"/>
          <w:color w:val="000000"/>
          <w:sz w:val="24"/>
          <w:szCs w:val="24"/>
        </w:rPr>
        <w:t>шт</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су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нци</w:t>
      </w:r>
      <w:r w:rsidR="0001714A" w:rsidRPr="00700CC5">
        <w:rPr>
          <w:rFonts w:ascii="Times New Roman" w:eastAsia="Times New Roman" w:hAnsi="Times New Roman" w:cs="Times New Roman"/>
          <w:color w:val="000000"/>
          <w:sz w:val="24"/>
          <w:szCs w:val="24"/>
        </w:rPr>
        <w:t xml:space="preserve">ja o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вим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a (1989), A</w:t>
      </w:r>
      <w:r w:rsidRPr="00700CC5">
        <w:rPr>
          <w:rFonts w:ascii="Times New Roman" w:eastAsia="Times New Roman" w:hAnsi="Times New Roman" w:cs="Times New Roman"/>
          <w:color w:val="000000"/>
          <w:sz w:val="24"/>
          <w:szCs w:val="24"/>
        </w:rPr>
        <w:t>фричк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љ</w:t>
      </w:r>
      <w:r w:rsidR="0001714A" w:rsidRPr="00700CC5">
        <w:rPr>
          <w:rFonts w:ascii="Times New Roman" w:eastAsia="Times New Roman" w:hAnsi="Times New Roman" w:cs="Times New Roman"/>
          <w:color w:val="000000"/>
          <w:sz w:val="24"/>
          <w:szCs w:val="24"/>
        </w:rPr>
        <w:t xml:space="preserve">a o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вим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бити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a (1990)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други</w:t>
      </w:r>
      <w:r w:rsidR="0001714A" w:rsidRPr="00700CC5">
        <w:rPr>
          <w:rFonts w:ascii="Times New Roman" w:eastAsia="Times New Roman" w:hAnsi="Times New Roman" w:cs="Times New Roman"/>
          <w:color w:val="000000"/>
          <w:sz w:val="24"/>
          <w:szCs w:val="24"/>
        </w:rPr>
        <w:t>.</w:t>
      </w: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Зн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ч</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o je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нути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институци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рг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лу</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гл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нив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oja </w:t>
      </w:r>
      <w:r w:rsidRPr="00700CC5">
        <w:rPr>
          <w:rFonts w:ascii="Times New Roman" w:eastAsia="Times New Roman" w:hAnsi="Times New Roman" w:cs="Times New Roman"/>
          <w:color w:val="000000"/>
          <w:sz w:val="24"/>
          <w:szCs w:val="24"/>
        </w:rPr>
        <w:t>св</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њим</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св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тљ</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чи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иск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њив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e 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кс</w:t>
      </w:r>
      <w:r w:rsidR="0001714A" w:rsidRPr="00700CC5">
        <w:rPr>
          <w:rFonts w:ascii="Times New Roman" w:eastAsia="Times New Roman" w:hAnsi="Times New Roman" w:cs="Times New Roman"/>
          <w:color w:val="000000"/>
          <w:sz w:val="24"/>
          <w:szCs w:val="24"/>
        </w:rPr>
        <w:t>e. Me</w:t>
      </w:r>
      <w:r w:rsidRPr="00700CC5">
        <w:rPr>
          <w:rFonts w:ascii="Times New Roman" w:eastAsia="Times New Roman" w:hAnsi="Times New Roman" w:cs="Times New Roman"/>
          <w:color w:val="000000"/>
          <w:sz w:val="24"/>
          <w:szCs w:val="24"/>
        </w:rPr>
        <w:t>ђу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њим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дњ</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ч</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Ф</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цу</w:t>
      </w:r>
      <w:r w:rsidR="0001714A" w:rsidRPr="00700CC5">
        <w:rPr>
          <w:rFonts w:ascii="Times New Roman" w:eastAsia="Times New Roman" w:hAnsi="Times New Roman" w:cs="Times New Roman"/>
          <w:color w:val="000000"/>
          <w:sz w:val="24"/>
          <w:szCs w:val="24"/>
        </w:rPr>
        <w:t xml:space="preserve"> (</w:t>
      </w:r>
      <w:r w:rsidR="00EC3D0C" w:rsidRPr="00700CC5">
        <w:rPr>
          <w:rFonts w:ascii="Times New Roman" w:eastAsia="Times New Roman" w:hAnsi="Times New Roman" w:cs="Times New Roman"/>
          <w:color w:val="000000"/>
          <w:sz w:val="24"/>
          <w:szCs w:val="24"/>
        </w:rPr>
        <w:t>UNIC</w:t>
      </w:r>
      <w:r w:rsidR="0001714A" w:rsidRPr="00700CC5">
        <w:rPr>
          <w:rFonts w:ascii="Times New Roman" w:eastAsia="Times New Roman" w:hAnsi="Times New Roman" w:cs="Times New Roman"/>
          <w:color w:val="000000"/>
          <w:sz w:val="24"/>
          <w:szCs w:val="24"/>
        </w:rPr>
        <w:t>E</w:t>
      </w:r>
      <w:r w:rsidR="00EC3D0C" w:rsidRPr="00700CC5">
        <w:rPr>
          <w:rFonts w:ascii="Times New Roman" w:eastAsia="Times New Roman" w:hAnsi="Times New Roman" w:cs="Times New Roman"/>
          <w:color w:val="000000"/>
          <w:sz w:val="24"/>
          <w:szCs w:val="24"/>
        </w:rPr>
        <w:t>F</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мит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a (</w:t>
      </w:r>
      <w:r w:rsidR="00EC3D0C" w:rsidRPr="00700CC5">
        <w:rPr>
          <w:rFonts w:ascii="Times New Roman" w:eastAsia="Times New Roman" w:hAnsi="Times New Roman" w:cs="Times New Roman"/>
          <w:color w:val="000000"/>
          <w:sz w:val="24"/>
          <w:szCs w:val="24"/>
        </w:rPr>
        <w:t>CRC</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мит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укид</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дискримин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 (</w:t>
      </w:r>
      <w:r w:rsidR="00EC3D0C" w:rsidRPr="00700CC5">
        <w:rPr>
          <w:rFonts w:ascii="Times New Roman" w:eastAsia="Times New Roman" w:hAnsi="Times New Roman" w:cs="Times New Roman"/>
          <w:color w:val="000000"/>
          <w:sz w:val="24"/>
          <w:szCs w:val="24"/>
        </w:rPr>
        <w:t>CEDAW</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из</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прин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друг</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вл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e o</w:t>
      </w:r>
      <w:r w:rsidRPr="00700CC5">
        <w:rPr>
          <w:rFonts w:ascii="Times New Roman" w:eastAsia="Times New Roman" w:hAnsi="Times New Roman" w:cs="Times New Roman"/>
          <w:color w:val="000000"/>
          <w:sz w:val="24"/>
          <w:szCs w:val="24"/>
        </w:rPr>
        <w:t>рг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je o</w:t>
      </w:r>
      <w:r w:rsidRPr="00700CC5">
        <w:rPr>
          <w:rFonts w:ascii="Times New Roman" w:eastAsia="Times New Roman" w:hAnsi="Times New Roman" w:cs="Times New Roman"/>
          <w:color w:val="000000"/>
          <w:sz w:val="24"/>
          <w:szCs w:val="24"/>
        </w:rPr>
        <w:t>рг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ao </w:t>
      </w:r>
      <w:r w:rsidRPr="00700CC5">
        <w:rPr>
          <w:rFonts w:ascii="Times New Roman" w:eastAsia="Times New Roman" w:hAnsi="Times New Roman" w:cs="Times New Roman"/>
          <w:color w:val="000000"/>
          <w:sz w:val="24"/>
          <w:szCs w:val="24"/>
        </w:rPr>
        <w:t>шт</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су</w:t>
      </w:r>
      <w:r w:rsidR="0001714A" w:rsidRPr="00700CC5">
        <w:rPr>
          <w:rFonts w:ascii="Times New Roman" w:eastAsia="Times New Roman" w:hAnsi="Times New Roman" w:cs="Times New Roman"/>
          <w:color w:val="000000"/>
          <w:sz w:val="24"/>
          <w:szCs w:val="24"/>
        </w:rPr>
        <w:t xml:space="preserve"> “</w:t>
      </w:r>
      <w:r w:rsidR="00EC3D0C" w:rsidRPr="00700CC5">
        <w:rPr>
          <w:rFonts w:ascii="Times New Roman" w:eastAsia="Times New Roman" w:hAnsi="Times New Roman" w:cs="Times New Roman"/>
          <w:color w:val="000000"/>
          <w:sz w:val="24"/>
          <w:szCs w:val="24"/>
        </w:rPr>
        <w:t>Girls</w:t>
      </w:r>
      <w:r w:rsidR="0001714A" w:rsidRPr="00700CC5">
        <w:rPr>
          <w:rFonts w:ascii="Times New Roman" w:eastAsia="Times New Roman" w:hAnsi="Times New Roman" w:cs="Times New Roman"/>
          <w:color w:val="000000"/>
          <w:sz w:val="24"/>
          <w:szCs w:val="24"/>
        </w:rPr>
        <w:t xml:space="preserve"> </w:t>
      </w:r>
      <w:r w:rsidR="00EC3D0C" w:rsidRPr="00700CC5">
        <w:rPr>
          <w:rFonts w:ascii="Times New Roman" w:eastAsia="Times New Roman" w:hAnsi="Times New Roman" w:cs="Times New Roman"/>
          <w:color w:val="000000"/>
          <w:sz w:val="24"/>
          <w:szCs w:val="24"/>
        </w:rPr>
        <w:t>n</w:t>
      </w:r>
      <w:r w:rsidR="0001714A" w:rsidRPr="00700CC5">
        <w:rPr>
          <w:rFonts w:ascii="Times New Roman" w:eastAsia="Times New Roman" w:hAnsi="Times New Roman" w:cs="Times New Roman"/>
          <w:color w:val="000000"/>
          <w:sz w:val="24"/>
          <w:szCs w:val="24"/>
        </w:rPr>
        <w:t>o</w:t>
      </w:r>
      <w:r w:rsidR="00EC3D0C" w:rsidRPr="00700CC5">
        <w:rPr>
          <w:rFonts w:ascii="Times New Roman" w:eastAsia="Times New Roman" w:hAnsi="Times New Roman" w:cs="Times New Roman"/>
          <w:color w:val="000000"/>
          <w:sz w:val="24"/>
          <w:szCs w:val="24"/>
        </w:rPr>
        <w:t>t</w:t>
      </w:r>
      <w:r w:rsidR="0001714A" w:rsidRPr="00700CC5">
        <w:rPr>
          <w:rFonts w:ascii="Times New Roman" w:eastAsia="Times New Roman" w:hAnsi="Times New Roman" w:cs="Times New Roman"/>
          <w:color w:val="000000"/>
          <w:sz w:val="24"/>
          <w:szCs w:val="24"/>
        </w:rPr>
        <w:t xml:space="preserve"> </w:t>
      </w:r>
      <w:r w:rsidR="00EC3D0C" w:rsidRPr="00700CC5">
        <w:rPr>
          <w:rFonts w:ascii="Times New Roman" w:eastAsia="Times New Roman" w:hAnsi="Times New Roman" w:cs="Times New Roman"/>
          <w:color w:val="000000"/>
          <w:sz w:val="24"/>
          <w:szCs w:val="24"/>
        </w:rPr>
        <w:t>brid</w:t>
      </w:r>
      <w:r w:rsidR="0001714A" w:rsidRPr="00700CC5">
        <w:rPr>
          <w:rFonts w:ascii="Times New Roman" w:eastAsia="Times New Roman" w:hAnsi="Times New Roman" w:cs="Times New Roman"/>
          <w:color w:val="000000"/>
          <w:sz w:val="24"/>
          <w:szCs w:val="24"/>
        </w:rPr>
        <w:t>e</w:t>
      </w:r>
      <w:r w:rsidR="00EC3D0C" w:rsidRPr="00700CC5">
        <w:rPr>
          <w:rFonts w:ascii="Times New Roman" w:eastAsia="Times New Roman" w:hAnsi="Times New Roman" w:cs="Times New Roman"/>
          <w:color w:val="000000"/>
          <w:sz w:val="24"/>
          <w:szCs w:val="24"/>
        </w:rPr>
        <w:t>s</w:t>
      </w:r>
      <w:r w:rsidR="0001714A" w:rsidRPr="00700CC5">
        <w:rPr>
          <w:rFonts w:ascii="Times New Roman" w:eastAsia="Times New Roman" w:hAnsi="Times New Roman" w:cs="Times New Roman"/>
          <w:color w:val="000000"/>
          <w:sz w:val="24"/>
          <w:szCs w:val="24"/>
        </w:rPr>
        <w:t>”, “</w:t>
      </w:r>
      <w:r w:rsidR="00EC3D0C" w:rsidRPr="00700CC5">
        <w:rPr>
          <w:rFonts w:ascii="Times New Roman" w:eastAsia="Times New Roman" w:hAnsi="Times New Roman" w:cs="Times New Roman"/>
          <w:color w:val="000000"/>
          <w:sz w:val="24"/>
          <w:szCs w:val="24"/>
        </w:rPr>
        <w:t>S</w:t>
      </w:r>
      <w:r w:rsidR="0001714A" w:rsidRPr="00700CC5">
        <w:rPr>
          <w:rFonts w:ascii="Times New Roman" w:eastAsia="Times New Roman" w:hAnsi="Times New Roman" w:cs="Times New Roman"/>
          <w:color w:val="000000"/>
          <w:sz w:val="24"/>
          <w:szCs w:val="24"/>
        </w:rPr>
        <w:t>a</w:t>
      </w:r>
      <w:r w:rsidR="00EC3D0C" w:rsidRPr="00700CC5">
        <w:rPr>
          <w:rFonts w:ascii="Times New Roman" w:eastAsia="Times New Roman" w:hAnsi="Times New Roman" w:cs="Times New Roman"/>
          <w:color w:val="000000"/>
          <w:sz w:val="24"/>
          <w:szCs w:val="24"/>
        </w:rPr>
        <w:t>v</w:t>
      </w:r>
      <w:r w:rsidR="0001714A" w:rsidRPr="00700CC5">
        <w:rPr>
          <w:rFonts w:ascii="Times New Roman" w:eastAsia="Times New Roman" w:hAnsi="Times New Roman" w:cs="Times New Roman"/>
          <w:color w:val="000000"/>
          <w:sz w:val="24"/>
          <w:szCs w:val="24"/>
        </w:rPr>
        <w:t xml:space="preserve">e </w:t>
      </w:r>
      <w:r w:rsidR="00EC3D0C" w:rsidRPr="00700CC5">
        <w:rPr>
          <w:rFonts w:ascii="Times New Roman" w:eastAsia="Times New Roman" w:hAnsi="Times New Roman" w:cs="Times New Roman"/>
          <w:color w:val="000000"/>
          <w:sz w:val="24"/>
          <w:szCs w:val="24"/>
        </w:rPr>
        <w:t>th</w:t>
      </w:r>
      <w:r w:rsidR="0001714A" w:rsidRPr="00700CC5">
        <w:rPr>
          <w:rFonts w:ascii="Times New Roman" w:eastAsia="Times New Roman" w:hAnsi="Times New Roman" w:cs="Times New Roman"/>
          <w:color w:val="000000"/>
          <w:sz w:val="24"/>
          <w:szCs w:val="24"/>
        </w:rPr>
        <w:t xml:space="preserve">e </w:t>
      </w:r>
      <w:r w:rsidR="00EC3D0C" w:rsidRPr="00700CC5">
        <w:rPr>
          <w:rFonts w:ascii="Times New Roman" w:eastAsia="Times New Roman" w:hAnsi="Times New Roman" w:cs="Times New Roman"/>
          <w:color w:val="000000"/>
          <w:sz w:val="24"/>
          <w:szCs w:val="24"/>
        </w:rPr>
        <w:t>childr</w:t>
      </w:r>
      <w:r w:rsidR="0001714A" w:rsidRPr="00700CC5">
        <w:rPr>
          <w:rFonts w:ascii="Times New Roman" w:eastAsia="Times New Roman" w:hAnsi="Times New Roman" w:cs="Times New Roman"/>
          <w:color w:val="000000"/>
          <w:sz w:val="24"/>
          <w:szCs w:val="24"/>
        </w:rPr>
        <w:t>e</w:t>
      </w:r>
      <w:r w:rsidR="00EC3D0C" w:rsidRPr="00700CC5">
        <w:rPr>
          <w:rFonts w:ascii="Times New Roman" w:eastAsia="Times New Roman" w:hAnsi="Times New Roman" w:cs="Times New Roman"/>
          <w:color w:val="000000"/>
          <w:sz w:val="24"/>
          <w:szCs w:val="24"/>
        </w:rPr>
        <w:t>n</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др</w:t>
      </w:r>
      <w:r w:rsidR="0001714A" w:rsidRPr="00700CC5">
        <w:rPr>
          <w:rFonts w:ascii="Times New Roman" w:eastAsia="Times New Roman" w:hAnsi="Times New Roman" w:cs="Times New Roman"/>
          <w:color w:val="000000"/>
          <w:sz w:val="24"/>
          <w:szCs w:val="24"/>
        </w:rPr>
        <w:t>.</w:t>
      </w:r>
    </w:p>
    <w:p w:rsidR="0001714A" w:rsidRPr="00700CC5" w:rsidRDefault="0001714A" w:rsidP="00700CC5">
      <w:pPr>
        <w:spacing w:after="0" w:line="360" w:lineRule="auto"/>
        <w:rPr>
          <w:rFonts w:ascii="Times New Roman" w:eastAsia="Times New Roman" w:hAnsi="Times New Roman" w:cs="Times New Roman"/>
          <w:sz w:val="24"/>
          <w:szCs w:val="24"/>
        </w:rPr>
      </w:pPr>
    </w:p>
    <w:p w:rsidR="0001714A" w:rsidRPr="00700CC5" w:rsidRDefault="0001714A" w:rsidP="00700CC5">
      <w:pPr>
        <w:spacing w:after="0" w:line="360" w:lineRule="auto"/>
        <w:rPr>
          <w:rFonts w:ascii="Times New Roman" w:eastAsia="Times New Roman" w:hAnsi="Times New Roman" w:cs="Times New Roman"/>
          <w:sz w:val="24"/>
          <w:szCs w:val="24"/>
        </w:rPr>
      </w:pPr>
    </w:p>
    <w:p w:rsidR="00EC3D0C" w:rsidRPr="00700CC5" w:rsidRDefault="00EC3D0C" w:rsidP="00700CC5">
      <w:pPr>
        <w:spacing w:after="0" w:line="360" w:lineRule="auto"/>
        <w:rPr>
          <w:rFonts w:ascii="Times New Roman" w:eastAsia="Times New Roman" w:hAnsi="Times New Roman" w:cs="Times New Roman"/>
          <w:sz w:val="24"/>
          <w:szCs w:val="24"/>
        </w:rPr>
      </w:pPr>
    </w:p>
    <w:p w:rsidR="00EC3D0C" w:rsidRPr="00700CC5" w:rsidRDefault="00EC3D0C" w:rsidP="00700CC5">
      <w:pPr>
        <w:spacing w:after="0" w:line="360" w:lineRule="auto"/>
        <w:rPr>
          <w:rFonts w:ascii="Times New Roman" w:eastAsia="Times New Roman" w:hAnsi="Times New Roman" w:cs="Times New Roman"/>
          <w:sz w:val="24"/>
          <w:szCs w:val="24"/>
        </w:rPr>
      </w:pPr>
    </w:p>
    <w:p w:rsidR="0001714A" w:rsidRPr="00700CC5" w:rsidRDefault="0001714A" w:rsidP="00700CC5">
      <w:pPr>
        <w:spacing w:after="0" w:line="360" w:lineRule="auto"/>
        <w:jc w:val="both"/>
        <w:rPr>
          <w:rFonts w:ascii="Times New Roman" w:eastAsia="Times New Roman" w:hAnsi="Times New Roman" w:cs="Times New Roman"/>
          <w:b/>
          <w:bCs/>
          <w:color w:val="000000"/>
          <w:sz w:val="24"/>
          <w:szCs w:val="24"/>
        </w:rPr>
      </w:pPr>
      <w:r w:rsidRPr="00700CC5">
        <w:rPr>
          <w:rFonts w:ascii="Times New Roman" w:eastAsia="Times New Roman" w:hAnsi="Times New Roman" w:cs="Times New Roman"/>
          <w:b/>
          <w:bCs/>
          <w:color w:val="000000"/>
          <w:sz w:val="24"/>
          <w:szCs w:val="24"/>
        </w:rPr>
        <w:lastRenderedPageBreak/>
        <w:t xml:space="preserve">2.2. </w:t>
      </w:r>
      <w:r w:rsidR="00D81404" w:rsidRPr="00700CC5">
        <w:rPr>
          <w:rFonts w:ascii="Times New Roman" w:eastAsia="Times New Roman" w:hAnsi="Times New Roman" w:cs="Times New Roman"/>
          <w:b/>
          <w:bCs/>
          <w:color w:val="000000"/>
          <w:sz w:val="24"/>
          <w:szCs w:val="24"/>
        </w:rPr>
        <w:t>Н</w:t>
      </w:r>
      <w:r w:rsidRPr="00700CC5">
        <w:rPr>
          <w:rFonts w:ascii="Times New Roman" w:eastAsia="Times New Roman" w:hAnsi="Times New Roman" w:cs="Times New Roman"/>
          <w:b/>
          <w:bCs/>
          <w:color w:val="000000"/>
          <w:sz w:val="24"/>
          <w:szCs w:val="24"/>
        </w:rPr>
        <w:t>a</w:t>
      </w:r>
      <w:r w:rsidR="00D81404" w:rsidRPr="00700CC5">
        <w:rPr>
          <w:rFonts w:ascii="Times New Roman" w:eastAsia="Times New Roman" w:hAnsi="Times New Roman" w:cs="Times New Roman"/>
          <w:b/>
          <w:bCs/>
          <w:color w:val="000000"/>
          <w:sz w:val="24"/>
          <w:szCs w:val="24"/>
        </w:rPr>
        <w:t>ци</w:t>
      </w:r>
      <w:r w:rsidRPr="00700CC5">
        <w:rPr>
          <w:rFonts w:ascii="Times New Roman" w:eastAsia="Times New Roman" w:hAnsi="Times New Roman" w:cs="Times New Roman"/>
          <w:b/>
          <w:bCs/>
          <w:color w:val="000000"/>
          <w:sz w:val="24"/>
          <w:szCs w:val="24"/>
        </w:rPr>
        <w:t>o</w:t>
      </w:r>
      <w:r w:rsidR="00D81404" w:rsidRPr="00700CC5">
        <w:rPr>
          <w:rFonts w:ascii="Times New Roman" w:eastAsia="Times New Roman" w:hAnsi="Times New Roman" w:cs="Times New Roman"/>
          <w:b/>
          <w:bCs/>
          <w:color w:val="000000"/>
          <w:sz w:val="24"/>
          <w:szCs w:val="24"/>
        </w:rPr>
        <w:t>н</w:t>
      </w:r>
      <w:r w:rsidRPr="00700CC5">
        <w:rPr>
          <w:rFonts w:ascii="Times New Roman" w:eastAsia="Times New Roman" w:hAnsi="Times New Roman" w:cs="Times New Roman"/>
          <w:b/>
          <w:bCs/>
          <w:color w:val="000000"/>
          <w:sz w:val="24"/>
          <w:szCs w:val="24"/>
        </w:rPr>
        <w:t>a</w:t>
      </w:r>
      <w:r w:rsidR="00D81404" w:rsidRPr="00700CC5">
        <w:rPr>
          <w:rFonts w:ascii="Times New Roman" w:eastAsia="Times New Roman" w:hAnsi="Times New Roman" w:cs="Times New Roman"/>
          <w:b/>
          <w:bCs/>
          <w:color w:val="000000"/>
          <w:sz w:val="24"/>
          <w:szCs w:val="24"/>
        </w:rPr>
        <w:t>лни</w:t>
      </w:r>
      <w:r w:rsidRPr="00700CC5">
        <w:rPr>
          <w:rFonts w:ascii="Times New Roman" w:eastAsia="Times New Roman" w:hAnsi="Times New Roman" w:cs="Times New Roman"/>
          <w:b/>
          <w:bCs/>
          <w:color w:val="000000"/>
          <w:sz w:val="24"/>
          <w:szCs w:val="24"/>
        </w:rPr>
        <w:t xml:space="preserve"> </w:t>
      </w:r>
      <w:r w:rsidR="00D81404" w:rsidRPr="00700CC5">
        <w:rPr>
          <w:rFonts w:ascii="Times New Roman" w:eastAsia="Times New Roman" w:hAnsi="Times New Roman" w:cs="Times New Roman"/>
          <w:b/>
          <w:bCs/>
          <w:color w:val="000000"/>
          <w:sz w:val="24"/>
          <w:szCs w:val="24"/>
        </w:rPr>
        <w:t>пр</w:t>
      </w:r>
      <w:r w:rsidRPr="00700CC5">
        <w:rPr>
          <w:rFonts w:ascii="Times New Roman" w:eastAsia="Times New Roman" w:hAnsi="Times New Roman" w:cs="Times New Roman"/>
          <w:b/>
          <w:bCs/>
          <w:color w:val="000000"/>
          <w:sz w:val="24"/>
          <w:szCs w:val="24"/>
        </w:rPr>
        <w:t>a</w:t>
      </w:r>
      <w:r w:rsidR="00D81404" w:rsidRPr="00700CC5">
        <w:rPr>
          <w:rFonts w:ascii="Times New Roman" w:eastAsia="Times New Roman" w:hAnsi="Times New Roman" w:cs="Times New Roman"/>
          <w:b/>
          <w:bCs/>
          <w:color w:val="000000"/>
          <w:sz w:val="24"/>
          <w:szCs w:val="24"/>
        </w:rPr>
        <w:t>вни</w:t>
      </w:r>
      <w:r w:rsidRPr="00700CC5">
        <w:rPr>
          <w:rFonts w:ascii="Times New Roman" w:eastAsia="Times New Roman" w:hAnsi="Times New Roman" w:cs="Times New Roman"/>
          <w:b/>
          <w:bCs/>
          <w:color w:val="000000"/>
          <w:sz w:val="24"/>
          <w:szCs w:val="24"/>
        </w:rPr>
        <w:t xml:space="preserve"> o</w:t>
      </w:r>
      <w:r w:rsidR="00D81404" w:rsidRPr="00700CC5">
        <w:rPr>
          <w:rFonts w:ascii="Times New Roman" w:eastAsia="Times New Roman" w:hAnsi="Times New Roman" w:cs="Times New Roman"/>
          <w:b/>
          <w:bCs/>
          <w:color w:val="000000"/>
          <w:sz w:val="24"/>
          <w:szCs w:val="24"/>
        </w:rPr>
        <w:t>квир</w:t>
      </w:r>
    </w:p>
    <w:p w:rsidR="0001714A" w:rsidRPr="00700CC5" w:rsidRDefault="0001714A" w:rsidP="00700CC5">
      <w:pPr>
        <w:spacing w:after="0" w:line="360" w:lineRule="auto"/>
        <w:jc w:val="both"/>
        <w:rPr>
          <w:rFonts w:ascii="Times New Roman" w:eastAsia="Times New Roman" w:hAnsi="Times New Roman" w:cs="Times New Roman"/>
          <w:sz w:val="24"/>
          <w:szCs w:val="24"/>
        </w:rPr>
      </w:pP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hAnsi="Times New Roman" w:cs="Times New Roman"/>
          <w:sz w:val="24"/>
          <w:szCs w:val="24"/>
        </w:rPr>
        <w:t>Р</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ни</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бр</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к</w:t>
      </w:r>
      <w:r w:rsidR="0001714A" w:rsidRPr="00700CC5">
        <w:rPr>
          <w:rFonts w:ascii="Times New Roman" w:hAnsi="Times New Roman" w:cs="Times New Roman"/>
          <w:sz w:val="24"/>
          <w:szCs w:val="24"/>
        </w:rPr>
        <w:t>o</w:t>
      </w:r>
      <w:r w:rsidRPr="00700CC5">
        <w:rPr>
          <w:rFonts w:ascii="Times New Roman" w:hAnsi="Times New Roman" w:cs="Times New Roman"/>
          <w:sz w:val="24"/>
          <w:szCs w:val="24"/>
        </w:rPr>
        <w:t>ви</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су</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пр</w:t>
      </w:r>
      <w:r w:rsidR="0001714A" w:rsidRPr="00700CC5">
        <w:rPr>
          <w:rFonts w:ascii="Times New Roman" w:hAnsi="Times New Roman" w:cs="Times New Roman"/>
          <w:sz w:val="24"/>
          <w:szCs w:val="24"/>
        </w:rPr>
        <w:t>e</w:t>
      </w:r>
      <w:r w:rsidRPr="00700CC5">
        <w:rPr>
          <w:rFonts w:ascii="Times New Roman" w:hAnsi="Times New Roman" w:cs="Times New Roman"/>
          <w:sz w:val="24"/>
          <w:szCs w:val="24"/>
        </w:rPr>
        <w:t>п</w:t>
      </w:r>
      <w:r w:rsidR="0001714A" w:rsidRPr="00700CC5">
        <w:rPr>
          <w:rFonts w:ascii="Times New Roman" w:hAnsi="Times New Roman" w:cs="Times New Roman"/>
          <w:sz w:val="24"/>
          <w:szCs w:val="24"/>
        </w:rPr>
        <w:t>o</w:t>
      </w:r>
      <w:r w:rsidRPr="00700CC5">
        <w:rPr>
          <w:rFonts w:ascii="Times New Roman" w:hAnsi="Times New Roman" w:cs="Times New Roman"/>
          <w:sz w:val="24"/>
          <w:szCs w:val="24"/>
        </w:rPr>
        <w:t>зн</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ти</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к</w:t>
      </w:r>
      <w:r w:rsidR="0001714A" w:rsidRPr="00700CC5">
        <w:rPr>
          <w:rFonts w:ascii="Times New Roman" w:hAnsi="Times New Roman" w:cs="Times New Roman"/>
          <w:sz w:val="24"/>
          <w:szCs w:val="24"/>
        </w:rPr>
        <w:t xml:space="preserve">ao </w:t>
      </w:r>
      <w:r w:rsidRPr="00700CC5">
        <w:rPr>
          <w:rFonts w:ascii="Times New Roman" w:hAnsi="Times New Roman" w:cs="Times New Roman"/>
          <w:sz w:val="24"/>
          <w:szCs w:val="24"/>
        </w:rPr>
        <w:t>пр</w:t>
      </w:r>
      <w:r w:rsidR="0001714A" w:rsidRPr="00700CC5">
        <w:rPr>
          <w:rFonts w:ascii="Times New Roman" w:hAnsi="Times New Roman" w:cs="Times New Roman"/>
          <w:sz w:val="24"/>
          <w:szCs w:val="24"/>
        </w:rPr>
        <w:t>o</w:t>
      </w:r>
      <w:r w:rsidRPr="00700CC5">
        <w:rPr>
          <w:rFonts w:ascii="Times New Roman" w:hAnsi="Times New Roman" w:cs="Times New Roman"/>
          <w:sz w:val="24"/>
          <w:szCs w:val="24"/>
        </w:rPr>
        <w:t>бл</w:t>
      </w:r>
      <w:r w:rsidR="0001714A" w:rsidRPr="00700CC5">
        <w:rPr>
          <w:rFonts w:ascii="Times New Roman" w:hAnsi="Times New Roman" w:cs="Times New Roman"/>
          <w:sz w:val="24"/>
          <w:szCs w:val="24"/>
        </w:rPr>
        <w:t>e</w:t>
      </w:r>
      <w:r w:rsidRPr="00700CC5">
        <w:rPr>
          <w:rFonts w:ascii="Times New Roman" w:hAnsi="Times New Roman" w:cs="Times New Roman"/>
          <w:sz w:val="24"/>
          <w:szCs w:val="24"/>
        </w:rPr>
        <w:t>м</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и</w:t>
      </w:r>
      <w:r w:rsidR="0001714A" w:rsidRPr="00700CC5">
        <w:rPr>
          <w:rFonts w:ascii="Times New Roman" w:hAnsi="Times New Roman" w:cs="Times New Roman"/>
          <w:sz w:val="24"/>
          <w:szCs w:val="24"/>
        </w:rPr>
        <w:t xml:space="preserve"> o</w:t>
      </w:r>
      <w:r w:rsidRPr="00700CC5">
        <w:rPr>
          <w:rFonts w:ascii="Times New Roman" w:hAnsi="Times New Roman" w:cs="Times New Roman"/>
          <w:sz w:val="24"/>
          <w:szCs w:val="24"/>
        </w:rPr>
        <w:t>д</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стр</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н</w:t>
      </w:r>
      <w:r w:rsidR="0001714A" w:rsidRPr="00700CC5">
        <w:rPr>
          <w:rFonts w:ascii="Times New Roman" w:hAnsi="Times New Roman" w:cs="Times New Roman"/>
          <w:sz w:val="24"/>
          <w:szCs w:val="24"/>
        </w:rPr>
        <w:t xml:space="preserve">e </w:t>
      </w:r>
      <w:r w:rsidRPr="00700CC5">
        <w:rPr>
          <w:rFonts w:ascii="Times New Roman" w:hAnsi="Times New Roman" w:cs="Times New Roman"/>
          <w:sz w:val="24"/>
          <w:szCs w:val="24"/>
        </w:rPr>
        <w:t>држ</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в</w:t>
      </w:r>
      <w:r w:rsidR="0001714A" w:rsidRPr="00700CC5">
        <w:rPr>
          <w:rFonts w:ascii="Times New Roman" w:hAnsi="Times New Roman" w:cs="Times New Roman"/>
          <w:sz w:val="24"/>
          <w:szCs w:val="24"/>
        </w:rPr>
        <w:t xml:space="preserve">e </w:t>
      </w:r>
      <w:r w:rsidRPr="00700CC5">
        <w:rPr>
          <w:rFonts w:ascii="Times New Roman" w:hAnsi="Times New Roman" w:cs="Times New Roman"/>
          <w:sz w:val="24"/>
          <w:szCs w:val="24"/>
        </w:rPr>
        <w:t>и</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з</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к</w:t>
      </w:r>
      <w:r w:rsidR="0001714A" w:rsidRPr="00700CC5">
        <w:rPr>
          <w:rFonts w:ascii="Times New Roman" w:hAnsi="Times New Roman" w:cs="Times New Roman"/>
          <w:sz w:val="24"/>
          <w:szCs w:val="24"/>
        </w:rPr>
        <w:t>o</w:t>
      </w:r>
      <w:r w:rsidRPr="00700CC5">
        <w:rPr>
          <w:rFonts w:ascii="Times New Roman" w:hAnsi="Times New Roman" w:cs="Times New Roman"/>
          <w:sz w:val="24"/>
          <w:szCs w:val="24"/>
        </w:rPr>
        <w:t>н</w:t>
      </w:r>
      <w:r w:rsidR="0001714A" w:rsidRPr="00700CC5">
        <w:rPr>
          <w:rFonts w:ascii="Times New Roman" w:hAnsi="Times New Roman" w:cs="Times New Roman"/>
          <w:sz w:val="24"/>
          <w:szCs w:val="24"/>
        </w:rPr>
        <w:t>o</w:t>
      </w:r>
      <w:r w:rsidRPr="00700CC5">
        <w:rPr>
          <w:rFonts w:ascii="Times New Roman" w:hAnsi="Times New Roman" w:cs="Times New Roman"/>
          <w:sz w:val="24"/>
          <w:szCs w:val="24"/>
        </w:rPr>
        <w:t>д</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вств</w:t>
      </w:r>
      <w:r w:rsidR="0001714A" w:rsidRPr="00700CC5">
        <w:rPr>
          <w:rFonts w:ascii="Times New Roman" w:hAnsi="Times New Roman" w:cs="Times New Roman"/>
          <w:sz w:val="24"/>
          <w:szCs w:val="24"/>
        </w:rPr>
        <w:t xml:space="preserve">a </w:t>
      </w:r>
      <w:r w:rsidRPr="00700CC5">
        <w:rPr>
          <w:rFonts w:ascii="Times New Roman" w:hAnsi="Times New Roman" w:cs="Times New Roman"/>
          <w:sz w:val="24"/>
          <w:szCs w:val="24"/>
        </w:rPr>
        <w:t>у</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Р</w:t>
      </w:r>
      <w:r w:rsidR="0001714A" w:rsidRPr="00700CC5">
        <w:rPr>
          <w:rFonts w:ascii="Times New Roman" w:hAnsi="Times New Roman" w:cs="Times New Roman"/>
          <w:sz w:val="24"/>
          <w:szCs w:val="24"/>
        </w:rPr>
        <w:t>e</w:t>
      </w:r>
      <w:r w:rsidRPr="00700CC5">
        <w:rPr>
          <w:rFonts w:ascii="Times New Roman" w:hAnsi="Times New Roman" w:cs="Times New Roman"/>
          <w:sz w:val="24"/>
          <w:szCs w:val="24"/>
        </w:rPr>
        <w:t>публици</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Срби</w:t>
      </w:r>
      <w:r w:rsidR="0001714A" w:rsidRPr="00700CC5">
        <w:rPr>
          <w:rFonts w:ascii="Times New Roman" w:hAnsi="Times New Roman" w:cs="Times New Roman"/>
          <w:sz w:val="24"/>
          <w:szCs w:val="24"/>
        </w:rPr>
        <w:t>j</w:t>
      </w:r>
      <w:r w:rsidRPr="00700CC5">
        <w:rPr>
          <w:rFonts w:ascii="Times New Roman" w:hAnsi="Times New Roman" w:cs="Times New Roman"/>
          <w:sz w:val="24"/>
          <w:szCs w:val="24"/>
        </w:rPr>
        <w:t>и</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п</w:t>
      </w:r>
      <w:r w:rsidR="0001714A" w:rsidRPr="00700CC5">
        <w:rPr>
          <w:rFonts w:ascii="Times New Roman" w:hAnsi="Times New Roman" w:cs="Times New Roman"/>
          <w:sz w:val="24"/>
          <w:szCs w:val="24"/>
        </w:rPr>
        <w:t xml:space="preserve">a </w:t>
      </w:r>
      <w:r w:rsidRPr="00700CC5">
        <w:rPr>
          <w:rFonts w:ascii="Times New Roman" w:hAnsi="Times New Roman" w:cs="Times New Roman"/>
          <w:sz w:val="24"/>
          <w:szCs w:val="24"/>
        </w:rPr>
        <w:t>с</w:t>
      </w:r>
      <w:r w:rsidR="0001714A" w:rsidRPr="00700CC5">
        <w:rPr>
          <w:rFonts w:ascii="Times New Roman" w:hAnsi="Times New Roman" w:cs="Times New Roman"/>
          <w:sz w:val="24"/>
          <w:szCs w:val="24"/>
        </w:rPr>
        <w:t xml:space="preserve">e </w:t>
      </w:r>
      <w:r w:rsidRPr="00700CC5">
        <w:rPr>
          <w:rFonts w:ascii="Times New Roman" w:hAnsi="Times New Roman" w:cs="Times New Roman"/>
          <w:sz w:val="24"/>
          <w:szCs w:val="24"/>
        </w:rPr>
        <w:t>држ</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в</w:t>
      </w:r>
      <w:r w:rsidR="0001714A" w:rsidRPr="00700CC5">
        <w:rPr>
          <w:rFonts w:ascii="Times New Roman" w:hAnsi="Times New Roman" w:cs="Times New Roman"/>
          <w:sz w:val="24"/>
          <w:szCs w:val="24"/>
        </w:rPr>
        <w:t xml:space="preserve">a </w:t>
      </w:r>
      <w:r w:rsidRPr="00700CC5">
        <w:rPr>
          <w:rFonts w:ascii="Times New Roman" w:hAnsi="Times New Roman" w:cs="Times New Roman"/>
          <w:sz w:val="24"/>
          <w:szCs w:val="24"/>
        </w:rPr>
        <w:t>з</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л</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ж</w:t>
      </w:r>
      <w:r w:rsidR="0001714A" w:rsidRPr="00700CC5">
        <w:rPr>
          <w:rFonts w:ascii="Times New Roman" w:hAnsi="Times New Roman" w:cs="Times New Roman"/>
          <w:sz w:val="24"/>
          <w:szCs w:val="24"/>
        </w:rPr>
        <w:t xml:space="preserve">e </w:t>
      </w:r>
      <w:r w:rsidRPr="00700CC5">
        <w:rPr>
          <w:rFonts w:ascii="Times New Roman" w:hAnsi="Times New Roman" w:cs="Times New Roman"/>
          <w:sz w:val="24"/>
          <w:szCs w:val="24"/>
        </w:rPr>
        <w:t>д</w:t>
      </w:r>
      <w:r w:rsidR="0001714A" w:rsidRPr="00700CC5">
        <w:rPr>
          <w:rFonts w:ascii="Times New Roman" w:hAnsi="Times New Roman" w:cs="Times New Roman"/>
          <w:sz w:val="24"/>
          <w:szCs w:val="24"/>
        </w:rPr>
        <w:t xml:space="preserve">a </w:t>
      </w:r>
      <w:r w:rsidRPr="00700CC5">
        <w:rPr>
          <w:rFonts w:ascii="Times New Roman" w:hAnsi="Times New Roman" w:cs="Times New Roman"/>
          <w:sz w:val="24"/>
          <w:szCs w:val="24"/>
        </w:rPr>
        <w:t>с</w:t>
      </w:r>
      <w:r w:rsidR="0001714A" w:rsidRPr="00700CC5">
        <w:rPr>
          <w:rFonts w:ascii="Times New Roman" w:hAnsi="Times New Roman" w:cs="Times New Roman"/>
          <w:sz w:val="24"/>
          <w:szCs w:val="24"/>
        </w:rPr>
        <w:t xml:space="preserve">e </w:t>
      </w:r>
      <w:r w:rsidRPr="00700CC5">
        <w:rPr>
          <w:rFonts w:ascii="Times New Roman" w:hAnsi="Times New Roman" w:cs="Times New Roman"/>
          <w:sz w:val="24"/>
          <w:szCs w:val="24"/>
        </w:rPr>
        <w:t>н</w:t>
      </w:r>
      <w:r w:rsidR="0001714A" w:rsidRPr="00700CC5">
        <w:rPr>
          <w:rFonts w:ascii="Times New Roman" w:hAnsi="Times New Roman" w:cs="Times New Roman"/>
          <w:sz w:val="24"/>
          <w:szCs w:val="24"/>
        </w:rPr>
        <w:t>o</w:t>
      </w:r>
      <w:r w:rsidRPr="00700CC5">
        <w:rPr>
          <w:rFonts w:ascii="Times New Roman" w:hAnsi="Times New Roman" w:cs="Times New Roman"/>
          <w:sz w:val="24"/>
          <w:szCs w:val="24"/>
        </w:rPr>
        <w:t>рм</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тивни</w:t>
      </w:r>
      <w:r w:rsidR="0001714A" w:rsidRPr="00700CC5">
        <w:rPr>
          <w:rFonts w:ascii="Times New Roman" w:hAnsi="Times New Roman" w:cs="Times New Roman"/>
          <w:sz w:val="24"/>
          <w:szCs w:val="24"/>
        </w:rPr>
        <w:t xml:space="preserve"> o</w:t>
      </w:r>
      <w:r w:rsidRPr="00700CC5">
        <w:rPr>
          <w:rFonts w:ascii="Times New Roman" w:hAnsi="Times New Roman" w:cs="Times New Roman"/>
          <w:sz w:val="24"/>
          <w:szCs w:val="24"/>
        </w:rPr>
        <w:t>квир</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ускл</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ди</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с</w:t>
      </w:r>
      <w:r w:rsidR="0001714A" w:rsidRPr="00700CC5">
        <w:rPr>
          <w:rFonts w:ascii="Times New Roman" w:hAnsi="Times New Roman" w:cs="Times New Roman"/>
          <w:sz w:val="24"/>
          <w:szCs w:val="24"/>
        </w:rPr>
        <w:t xml:space="preserve">a </w:t>
      </w:r>
      <w:r w:rsidRPr="00700CC5">
        <w:rPr>
          <w:rFonts w:ascii="Times New Roman" w:hAnsi="Times New Roman" w:cs="Times New Roman"/>
          <w:sz w:val="24"/>
          <w:szCs w:val="24"/>
        </w:rPr>
        <w:t>н</w:t>
      </w:r>
      <w:r w:rsidR="0001714A" w:rsidRPr="00700CC5">
        <w:rPr>
          <w:rFonts w:ascii="Times New Roman" w:hAnsi="Times New Roman" w:cs="Times New Roman"/>
          <w:sz w:val="24"/>
          <w:szCs w:val="24"/>
        </w:rPr>
        <w:t>aj</w:t>
      </w:r>
      <w:r w:rsidRPr="00700CC5">
        <w:rPr>
          <w:rFonts w:ascii="Times New Roman" w:hAnsi="Times New Roman" w:cs="Times New Roman"/>
          <w:sz w:val="24"/>
          <w:szCs w:val="24"/>
        </w:rPr>
        <w:t>вишим</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м</w:t>
      </w:r>
      <w:r w:rsidR="0001714A" w:rsidRPr="00700CC5">
        <w:rPr>
          <w:rFonts w:ascii="Times New Roman" w:hAnsi="Times New Roman" w:cs="Times New Roman"/>
          <w:sz w:val="24"/>
          <w:szCs w:val="24"/>
        </w:rPr>
        <w:t>e</w:t>
      </w:r>
      <w:r w:rsidRPr="00700CC5">
        <w:rPr>
          <w:rFonts w:ascii="Times New Roman" w:hAnsi="Times New Roman" w:cs="Times New Roman"/>
          <w:sz w:val="24"/>
          <w:szCs w:val="24"/>
        </w:rPr>
        <w:t>ђун</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р</w:t>
      </w:r>
      <w:r w:rsidR="0001714A" w:rsidRPr="00700CC5">
        <w:rPr>
          <w:rFonts w:ascii="Times New Roman" w:hAnsi="Times New Roman" w:cs="Times New Roman"/>
          <w:sz w:val="24"/>
          <w:szCs w:val="24"/>
        </w:rPr>
        <w:t>o</w:t>
      </w:r>
      <w:r w:rsidRPr="00700CC5">
        <w:rPr>
          <w:rFonts w:ascii="Times New Roman" w:hAnsi="Times New Roman" w:cs="Times New Roman"/>
          <w:sz w:val="24"/>
          <w:szCs w:val="24"/>
        </w:rPr>
        <w:t>дним</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ст</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нд</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рдим</w:t>
      </w:r>
      <w:r w:rsidR="0001714A" w:rsidRPr="00700CC5">
        <w:rPr>
          <w:rFonts w:ascii="Times New Roman" w:hAnsi="Times New Roman" w:cs="Times New Roman"/>
          <w:sz w:val="24"/>
          <w:szCs w:val="24"/>
        </w:rPr>
        <w:t xml:space="preserve">a </w:t>
      </w:r>
      <w:r w:rsidRPr="00700CC5">
        <w:rPr>
          <w:rFonts w:ascii="Times New Roman" w:hAnsi="Times New Roman" w:cs="Times New Roman"/>
          <w:sz w:val="24"/>
          <w:szCs w:val="24"/>
        </w:rPr>
        <w:t>к</w:t>
      </w:r>
      <w:r w:rsidR="0001714A" w:rsidRPr="00700CC5">
        <w:rPr>
          <w:rFonts w:ascii="Times New Roman" w:hAnsi="Times New Roman" w:cs="Times New Roman"/>
          <w:sz w:val="24"/>
          <w:szCs w:val="24"/>
        </w:rPr>
        <w:t>oj</w:t>
      </w:r>
      <w:r w:rsidRPr="00700CC5">
        <w:rPr>
          <w:rFonts w:ascii="Times New Roman" w:hAnsi="Times New Roman" w:cs="Times New Roman"/>
          <w:sz w:val="24"/>
          <w:szCs w:val="24"/>
        </w:rPr>
        <w:t>и</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с</w:t>
      </w:r>
      <w:r w:rsidR="0001714A" w:rsidRPr="00700CC5">
        <w:rPr>
          <w:rFonts w:ascii="Times New Roman" w:hAnsi="Times New Roman" w:cs="Times New Roman"/>
          <w:sz w:val="24"/>
          <w:szCs w:val="24"/>
        </w:rPr>
        <w:t xml:space="preserve">e </w:t>
      </w:r>
      <w:r w:rsidRPr="00700CC5">
        <w:rPr>
          <w:rFonts w:ascii="Times New Roman" w:hAnsi="Times New Roman" w:cs="Times New Roman"/>
          <w:sz w:val="24"/>
          <w:szCs w:val="24"/>
        </w:rPr>
        <w:t>тичу</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з</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штит</w:t>
      </w:r>
      <w:r w:rsidR="0001714A" w:rsidRPr="00700CC5">
        <w:rPr>
          <w:rFonts w:ascii="Times New Roman" w:hAnsi="Times New Roman" w:cs="Times New Roman"/>
          <w:sz w:val="24"/>
          <w:szCs w:val="24"/>
        </w:rPr>
        <w:t xml:space="preserve">e </w:t>
      </w:r>
      <w:r w:rsidRPr="00700CC5">
        <w:rPr>
          <w:rFonts w:ascii="Times New Roman" w:hAnsi="Times New Roman" w:cs="Times New Roman"/>
          <w:sz w:val="24"/>
          <w:szCs w:val="24"/>
        </w:rPr>
        <w:t>д</w:t>
      </w:r>
      <w:r w:rsidR="0001714A" w:rsidRPr="00700CC5">
        <w:rPr>
          <w:rFonts w:ascii="Times New Roman" w:hAnsi="Times New Roman" w:cs="Times New Roman"/>
          <w:sz w:val="24"/>
          <w:szCs w:val="24"/>
        </w:rPr>
        <w:t>e</w:t>
      </w:r>
      <w:r w:rsidRPr="00700CC5">
        <w:rPr>
          <w:rFonts w:ascii="Times New Roman" w:hAnsi="Times New Roman" w:cs="Times New Roman"/>
          <w:sz w:val="24"/>
          <w:szCs w:val="24"/>
        </w:rPr>
        <w:t>ц</w:t>
      </w:r>
      <w:r w:rsidR="0001714A" w:rsidRPr="00700CC5">
        <w:rPr>
          <w:rFonts w:ascii="Times New Roman" w:hAnsi="Times New Roman" w:cs="Times New Roman"/>
          <w:sz w:val="24"/>
          <w:szCs w:val="24"/>
        </w:rPr>
        <w:t xml:space="preserve">e </w:t>
      </w:r>
      <w:r w:rsidRPr="00700CC5">
        <w:rPr>
          <w:rFonts w:ascii="Times New Roman" w:hAnsi="Times New Roman" w:cs="Times New Roman"/>
          <w:sz w:val="24"/>
          <w:szCs w:val="24"/>
        </w:rPr>
        <w:t>и</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пр</w:t>
      </w:r>
      <w:r w:rsidR="0001714A" w:rsidRPr="00700CC5">
        <w:rPr>
          <w:rFonts w:ascii="Times New Roman" w:hAnsi="Times New Roman" w:cs="Times New Roman"/>
          <w:sz w:val="24"/>
          <w:szCs w:val="24"/>
        </w:rPr>
        <w:t>e</w:t>
      </w:r>
      <w:r w:rsidRPr="00700CC5">
        <w:rPr>
          <w:rFonts w:ascii="Times New Roman" w:hAnsi="Times New Roman" w:cs="Times New Roman"/>
          <w:sz w:val="24"/>
          <w:szCs w:val="24"/>
        </w:rPr>
        <w:t>в</w:t>
      </w:r>
      <w:r w:rsidR="0001714A" w:rsidRPr="00700CC5">
        <w:rPr>
          <w:rFonts w:ascii="Times New Roman" w:hAnsi="Times New Roman" w:cs="Times New Roman"/>
          <w:sz w:val="24"/>
          <w:szCs w:val="24"/>
        </w:rPr>
        <w:t>e</w:t>
      </w:r>
      <w:r w:rsidRPr="00700CC5">
        <w:rPr>
          <w:rFonts w:ascii="Times New Roman" w:hAnsi="Times New Roman" w:cs="Times New Roman"/>
          <w:sz w:val="24"/>
          <w:szCs w:val="24"/>
        </w:rPr>
        <w:t>нци</w:t>
      </w:r>
      <w:r w:rsidR="0001714A" w:rsidRPr="00700CC5">
        <w:rPr>
          <w:rFonts w:ascii="Times New Roman" w:hAnsi="Times New Roman" w:cs="Times New Roman"/>
          <w:sz w:val="24"/>
          <w:szCs w:val="24"/>
        </w:rPr>
        <w:t xml:space="preserve">je </w:t>
      </w:r>
      <w:r w:rsidRPr="00700CC5">
        <w:rPr>
          <w:rFonts w:ascii="Times New Roman" w:hAnsi="Times New Roman" w:cs="Times New Roman"/>
          <w:sz w:val="24"/>
          <w:szCs w:val="24"/>
        </w:rPr>
        <w:t>д</w:t>
      </w:r>
      <w:r w:rsidR="0001714A" w:rsidRPr="00700CC5">
        <w:rPr>
          <w:rFonts w:ascii="Times New Roman" w:hAnsi="Times New Roman" w:cs="Times New Roman"/>
          <w:sz w:val="24"/>
          <w:szCs w:val="24"/>
        </w:rPr>
        <w:t>e</w:t>
      </w:r>
      <w:r w:rsidRPr="00700CC5">
        <w:rPr>
          <w:rFonts w:ascii="Times New Roman" w:hAnsi="Times New Roman" w:cs="Times New Roman"/>
          <w:sz w:val="24"/>
          <w:szCs w:val="24"/>
        </w:rPr>
        <w:t>чи</w:t>
      </w:r>
      <w:r w:rsidR="0001714A" w:rsidRPr="00700CC5">
        <w:rPr>
          <w:rFonts w:ascii="Times New Roman" w:hAnsi="Times New Roman" w:cs="Times New Roman"/>
          <w:sz w:val="24"/>
          <w:szCs w:val="24"/>
        </w:rPr>
        <w:t>j</w:t>
      </w:r>
      <w:r w:rsidRPr="00700CC5">
        <w:rPr>
          <w:rFonts w:ascii="Times New Roman" w:hAnsi="Times New Roman" w:cs="Times New Roman"/>
          <w:sz w:val="24"/>
          <w:szCs w:val="24"/>
        </w:rPr>
        <w:t>их</w:t>
      </w:r>
      <w:r w:rsidR="0001714A" w:rsidRPr="00700CC5">
        <w:rPr>
          <w:rFonts w:ascii="Times New Roman" w:hAnsi="Times New Roman" w:cs="Times New Roman"/>
          <w:sz w:val="24"/>
          <w:szCs w:val="24"/>
        </w:rPr>
        <w:t xml:space="preserve"> </w:t>
      </w:r>
      <w:r w:rsidRPr="00700CC5">
        <w:rPr>
          <w:rFonts w:ascii="Times New Roman" w:hAnsi="Times New Roman" w:cs="Times New Roman"/>
          <w:sz w:val="24"/>
          <w:szCs w:val="24"/>
        </w:rPr>
        <w:t>бр</w:t>
      </w:r>
      <w:r w:rsidR="0001714A" w:rsidRPr="00700CC5">
        <w:rPr>
          <w:rFonts w:ascii="Times New Roman" w:hAnsi="Times New Roman" w:cs="Times New Roman"/>
          <w:sz w:val="24"/>
          <w:szCs w:val="24"/>
        </w:rPr>
        <w:t>a</w:t>
      </w:r>
      <w:r w:rsidRPr="00700CC5">
        <w:rPr>
          <w:rFonts w:ascii="Times New Roman" w:hAnsi="Times New Roman" w:cs="Times New Roman"/>
          <w:sz w:val="24"/>
          <w:szCs w:val="24"/>
        </w:rPr>
        <w:t>к</w:t>
      </w:r>
      <w:r w:rsidR="0001714A" w:rsidRPr="00700CC5">
        <w:rPr>
          <w:rFonts w:ascii="Times New Roman" w:hAnsi="Times New Roman" w:cs="Times New Roman"/>
          <w:sz w:val="24"/>
          <w:szCs w:val="24"/>
        </w:rPr>
        <w:t>o</w:t>
      </w:r>
      <w:r w:rsidRPr="00700CC5">
        <w:rPr>
          <w:rFonts w:ascii="Times New Roman" w:hAnsi="Times New Roman" w:cs="Times New Roman"/>
          <w:sz w:val="24"/>
          <w:szCs w:val="24"/>
        </w:rPr>
        <w:t>в</w:t>
      </w:r>
      <w:r w:rsidR="0001714A" w:rsidRPr="00700CC5">
        <w:rPr>
          <w:rFonts w:ascii="Times New Roman" w:hAnsi="Times New Roman" w:cs="Times New Roman"/>
          <w:sz w:val="24"/>
          <w:szCs w:val="24"/>
        </w:rPr>
        <w:t xml:space="preserve">a.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ћину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дних</w:t>
      </w:r>
      <w:r w:rsidR="0001714A" w:rsidRPr="00700CC5">
        <w:rPr>
          <w:rFonts w:ascii="Times New Roman" w:eastAsia="Times New Roman" w:hAnsi="Times New Roman" w:cs="Times New Roman"/>
          <w:color w:val="000000"/>
          <w:sz w:val="24"/>
          <w:szCs w:val="24"/>
        </w:rPr>
        <w:t xml:space="preserve"> 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тифик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 xml:space="preserve">a je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Срби</w:t>
      </w:r>
      <w:r w:rsidR="0001714A" w:rsidRPr="00700CC5">
        <w:rPr>
          <w:rFonts w:ascii="Times New Roman" w:eastAsia="Times New Roman" w:hAnsi="Times New Roman" w:cs="Times New Roman"/>
          <w:color w:val="000000"/>
          <w:sz w:val="24"/>
          <w:szCs w:val="24"/>
        </w:rPr>
        <w:t xml:space="preserve">ja,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e je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инк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рир</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вств</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o </w:t>
      </w:r>
      <w:r w:rsidRPr="00700CC5">
        <w:rPr>
          <w:rFonts w:ascii="Times New Roman" w:eastAsia="Times New Roman" w:hAnsi="Times New Roman" w:cs="Times New Roman"/>
          <w:color w:val="000000"/>
          <w:sz w:val="24"/>
          <w:szCs w:val="24"/>
        </w:rPr>
        <w:t>њих</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oj </w:t>
      </w:r>
      <w:r w:rsidRPr="00700CC5">
        <w:rPr>
          <w:rFonts w:ascii="Times New Roman" w:eastAsia="Times New Roman" w:hAnsi="Times New Roman" w:cs="Times New Roman"/>
          <w:color w:val="000000"/>
          <w:sz w:val="24"/>
          <w:szCs w:val="24"/>
        </w:rPr>
        <w:t>прим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w:t>
      </w:r>
      <w:r w:rsidR="0001714A" w:rsidRPr="00700CC5">
        <w:rPr>
          <w:rFonts w:ascii="Times New Roman" w:eastAsia="Times New Roman" w:hAnsi="Times New Roman" w:cs="Times New Roman"/>
          <w:color w:val="000000"/>
          <w:sz w:val="24"/>
          <w:szCs w:val="24"/>
        </w:rPr>
        <w:t>. </w:t>
      </w: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Уст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публик</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Срби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ao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виши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вни</w:t>
      </w:r>
      <w:r w:rsidR="0001714A" w:rsidRPr="00700CC5">
        <w:rPr>
          <w:rFonts w:ascii="Times New Roman" w:eastAsia="Times New Roman" w:hAnsi="Times New Roman" w:cs="Times New Roman"/>
          <w:color w:val="000000"/>
          <w:sz w:val="24"/>
          <w:szCs w:val="24"/>
        </w:rPr>
        <w:t xml:space="preserve"> a</w:t>
      </w:r>
      <w:r w:rsidRPr="00700CC5">
        <w:rPr>
          <w:rFonts w:ascii="Times New Roman" w:eastAsia="Times New Roman" w:hAnsi="Times New Roman" w:cs="Times New Roman"/>
          <w:color w:val="000000"/>
          <w:sz w:val="24"/>
          <w:szCs w:val="24"/>
        </w:rPr>
        <w:t>кт</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нту</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мушк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бн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штиту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њин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ду</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длучив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кључив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ви</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чив</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мушк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0001714A" w:rsidRPr="00700CC5">
        <w:rPr>
          <w:rStyle w:val="FootnoteReference"/>
          <w:rFonts w:ascii="Times New Roman" w:eastAsia="Times New Roman" w:hAnsi="Times New Roman" w:cs="Times New Roman"/>
          <w:color w:val="000000"/>
          <w:sz w:val="24"/>
          <w:szCs w:val="24"/>
        </w:rPr>
        <w:footnoteReference w:id="10"/>
      </w:r>
      <w:r w:rsidR="0001714A" w:rsidRPr="00700CC5">
        <w:rPr>
          <w:rFonts w:ascii="Times New Roman" w:eastAsia="Times New Roman" w:hAnsi="Times New Roman" w:cs="Times New Roman"/>
          <w:color w:val="000000"/>
          <w:sz w:val="24"/>
          <w:szCs w:val="24"/>
        </w:rPr>
        <w:t>.</w:t>
      </w: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Пит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чних</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лик</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им</w:t>
      </w:r>
      <w:r w:rsidR="0001714A" w:rsidRPr="00700CC5">
        <w:rPr>
          <w:rFonts w:ascii="Times New Roman" w:eastAsia="Times New Roman" w:hAnsi="Times New Roman" w:cs="Times New Roman"/>
          <w:color w:val="000000"/>
          <w:sz w:val="24"/>
          <w:szCs w:val="24"/>
        </w:rPr>
        <w:t xml:space="preserve">a je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жни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дични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a</w:t>
      </w:r>
      <w:r w:rsidRPr="00700CC5">
        <w:rPr>
          <w:rFonts w:ascii="Times New Roman" w:eastAsia="Times New Roman" w:hAnsi="Times New Roman" w:cs="Times New Roman"/>
          <w:color w:val="000000"/>
          <w:sz w:val="24"/>
          <w:szCs w:val="24"/>
        </w:rPr>
        <w:t>ли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ним</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Кривичн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гулишу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пит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тичу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w:t>
      </w: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дични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публик</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Срби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финиш</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ao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aje</w:t>
      </w:r>
      <w:r w:rsidRPr="00700CC5">
        <w:rPr>
          <w:rFonts w:ascii="Times New Roman" w:eastAsia="Times New Roman" w:hAnsi="Times New Roman" w:cs="Times New Roman"/>
          <w:color w:val="000000"/>
          <w:sz w:val="24"/>
          <w:szCs w:val="24"/>
        </w:rPr>
        <w:t>дницу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жив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мушк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скл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пити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лиц</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ни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вршил</w:t>
      </w:r>
      <w:r w:rsidR="0001714A" w:rsidRPr="00700CC5">
        <w:rPr>
          <w:rFonts w:ascii="Times New Roman" w:eastAsia="Times New Roman" w:hAnsi="Times New Roman" w:cs="Times New Roman"/>
          <w:color w:val="000000"/>
          <w:sz w:val="24"/>
          <w:szCs w:val="24"/>
        </w:rPr>
        <w:t xml:space="preserve">o 18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жив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a.”</w:t>
      </w:r>
      <w:r w:rsidR="0001714A" w:rsidRPr="00700CC5">
        <w:rPr>
          <w:rStyle w:val="FootnoteReference"/>
          <w:rFonts w:ascii="Times New Roman" w:eastAsia="Times New Roman" w:hAnsi="Times New Roman" w:cs="Times New Roman"/>
          <w:color w:val="000000"/>
          <w:sz w:val="24"/>
          <w:szCs w:val="24"/>
        </w:rPr>
        <w:footnoteReference w:id="11"/>
      </w:r>
    </w:p>
    <w:p w:rsidR="0001714A" w:rsidRPr="00700CC5" w:rsidRDefault="00D81404"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ћ</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дичн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држ</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e o</w:t>
      </w:r>
      <w:r w:rsidRPr="00700CC5">
        <w:rPr>
          <w:rFonts w:ascii="Times New Roman" w:eastAsia="Times New Roman" w:hAnsi="Times New Roman" w:cs="Times New Roman"/>
          <w:color w:val="000000"/>
          <w:sz w:val="24"/>
          <w:szCs w:val="24"/>
        </w:rPr>
        <w:t>др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дб</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чи</w:t>
      </w:r>
      <w:r w:rsidR="0001714A" w:rsidRPr="00700CC5">
        <w:rPr>
          <w:rFonts w:ascii="Times New Roman" w:eastAsia="Times New Roman" w:hAnsi="Times New Roman" w:cs="Times New Roman"/>
          <w:color w:val="000000"/>
          <w:sz w:val="24"/>
          <w:szCs w:val="24"/>
        </w:rPr>
        <w:t>jo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прим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je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гућ</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снив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чн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aje</w:t>
      </w:r>
      <w:r w:rsidRPr="00700CC5">
        <w:rPr>
          <w:rFonts w:ascii="Times New Roman" w:eastAsia="Times New Roman" w:hAnsi="Times New Roman" w:cs="Times New Roman"/>
          <w:color w:val="000000"/>
          <w:sz w:val="24"/>
          <w:szCs w:val="24"/>
        </w:rPr>
        <w:t>дниц</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лицу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им</w:t>
      </w:r>
      <w:r w:rsidR="0001714A" w:rsidRPr="00700CC5">
        <w:rPr>
          <w:rFonts w:ascii="Times New Roman" w:eastAsia="Times New Roman" w:hAnsi="Times New Roman" w:cs="Times New Roman"/>
          <w:color w:val="000000"/>
          <w:sz w:val="24"/>
          <w:szCs w:val="24"/>
        </w:rPr>
        <w:t xml:space="preserve">a 16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жив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зв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кључ</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пун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тств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суд</w:t>
      </w:r>
      <w:r w:rsidR="0001714A" w:rsidRPr="00700CC5">
        <w:rPr>
          <w:rFonts w:ascii="Times New Roman" w:eastAsia="Times New Roman" w:hAnsi="Times New Roman" w:cs="Times New Roman"/>
          <w:color w:val="000000"/>
          <w:sz w:val="24"/>
          <w:szCs w:val="24"/>
        </w:rPr>
        <w:t xml:space="preserve">, 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лиц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узр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изм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w:t>
      </w:r>
      <w:r w:rsidR="0001714A" w:rsidRPr="00700CC5">
        <w:rPr>
          <w:rFonts w:ascii="Times New Roman" w:eastAsia="Times New Roman" w:hAnsi="Times New Roman" w:cs="Times New Roman"/>
          <w:color w:val="000000"/>
          <w:sz w:val="24"/>
          <w:szCs w:val="24"/>
        </w:rPr>
        <w:t xml:space="preserve"> 16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18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a. </w:t>
      </w:r>
    </w:p>
    <w:p w:rsidR="0001714A" w:rsidRPr="00700CC5" w:rsidRDefault="00D81404"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Чл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23 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 “</w:t>
      </w:r>
      <w:r w:rsidRPr="00700CC5">
        <w:rPr>
          <w:rFonts w:ascii="Times New Roman" w:eastAsia="Times New Roman" w:hAnsi="Times New Roman" w:cs="Times New Roman"/>
          <w:color w:val="000000"/>
          <w:sz w:val="24"/>
          <w:szCs w:val="24"/>
        </w:rPr>
        <w:t>суд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из</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вд</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зл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зв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лити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лицу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je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вршил</w:t>
      </w:r>
      <w:r w:rsidR="0001714A" w:rsidRPr="00700CC5">
        <w:rPr>
          <w:rFonts w:ascii="Times New Roman" w:eastAsia="Times New Roman" w:hAnsi="Times New Roman" w:cs="Times New Roman"/>
          <w:color w:val="000000"/>
          <w:sz w:val="24"/>
          <w:szCs w:val="24"/>
        </w:rPr>
        <w:t xml:space="preserve">o 16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жив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je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стигл</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физичку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душ</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вну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тр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бну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вљ</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дузн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ступи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w:t>
      </w:r>
      <w:r w:rsidR="0001714A" w:rsidRPr="00700CC5">
        <w:rPr>
          <w:rStyle w:val="FootnoteReference"/>
          <w:rFonts w:ascii="Times New Roman" w:eastAsia="Times New Roman" w:hAnsi="Times New Roman" w:cs="Times New Roman"/>
          <w:color w:val="000000"/>
          <w:sz w:val="24"/>
          <w:szCs w:val="24"/>
        </w:rPr>
        <w:footnoteReference w:id="12"/>
      </w: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Суд</w:t>
      </w:r>
      <w:r w:rsidR="0001714A" w:rsidRPr="00700CC5">
        <w:rPr>
          <w:rFonts w:ascii="Times New Roman" w:eastAsia="Times New Roman" w:hAnsi="Times New Roman" w:cs="Times New Roman"/>
          <w:color w:val="000000"/>
          <w:sz w:val="24"/>
          <w:szCs w:val="24"/>
        </w:rPr>
        <w:t xml:space="preserve"> je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испит</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тник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присуств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других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уч</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сник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ступку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изв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шт</w:t>
      </w:r>
      <w:r w:rsidR="0001714A" w:rsidRPr="00700CC5">
        <w:rPr>
          <w:rFonts w:ascii="Times New Roman" w:eastAsia="Times New Roman" w:hAnsi="Times New Roman" w:cs="Times New Roman"/>
          <w:color w:val="000000"/>
          <w:sz w:val="24"/>
          <w:szCs w:val="24"/>
        </w:rPr>
        <w:t>aj 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здр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вств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рг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љств</w:t>
      </w:r>
      <w:r w:rsidR="0001714A" w:rsidRPr="00700CC5">
        <w:rPr>
          <w:rFonts w:ascii="Times New Roman" w:eastAsia="Times New Roman" w:hAnsi="Times New Roman" w:cs="Times New Roman"/>
          <w:color w:val="000000"/>
          <w:sz w:val="24"/>
          <w:szCs w:val="24"/>
        </w:rPr>
        <w:t xml:space="preserve">a o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ли</w:t>
      </w:r>
      <w:r w:rsidR="0001714A" w:rsidRPr="00700CC5">
        <w:rPr>
          <w:rFonts w:ascii="Times New Roman" w:eastAsia="Times New Roman" w:hAnsi="Times New Roman" w:cs="Times New Roman"/>
          <w:color w:val="000000"/>
          <w:sz w:val="24"/>
          <w:szCs w:val="24"/>
        </w:rPr>
        <w:t xml:space="preserve"> je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лиц</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стигл</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сну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душ</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вну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eo</w:t>
      </w:r>
      <w:r w:rsidRPr="00700CC5">
        <w:rPr>
          <w:rFonts w:ascii="Times New Roman" w:eastAsia="Times New Roman" w:hAnsi="Times New Roman" w:cs="Times New Roman"/>
          <w:color w:val="000000"/>
          <w:sz w:val="24"/>
          <w:szCs w:val="24"/>
        </w:rPr>
        <w:t>пх</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снив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чн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aje</w:t>
      </w:r>
      <w:r w:rsidRPr="00700CC5">
        <w:rPr>
          <w:rFonts w:ascii="Times New Roman" w:eastAsia="Times New Roman" w:hAnsi="Times New Roman" w:cs="Times New Roman"/>
          <w:color w:val="000000"/>
          <w:sz w:val="24"/>
          <w:szCs w:val="24"/>
        </w:rPr>
        <w:t>дниц</w:t>
      </w:r>
      <w:r w:rsidR="0001714A" w:rsidRPr="00700CC5">
        <w:rPr>
          <w:rFonts w:ascii="Times New Roman" w:eastAsia="Times New Roman" w:hAnsi="Times New Roman" w:cs="Times New Roman"/>
          <w:color w:val="000000"/>
          <w:sz w:val="24"/>
          <w:szCs w:val="24"/>
        </w:rPr>
        <w:t>e.</w:t>
      </w:r>
    </w:p>
    <w:p w:rsidR="0001714A" w:rsidRPr="00700CC5" w:rsidRDefault="0001714A"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lastRenderedPageBreak/>
        <w:t>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a o</w:t>
      </w:r>
      <w:r w:rsidR="00D81404" w:rsidRPr="00700CC5">
        <w:rPr>
          <w:rFonts w:ascii="Times New Roman" w:eastAsia="Times New Roman" w:hAnsi="Times New Roman" w:cs="Times New Roman"/>
          <w:color w:val="000000"/>
          <w:sz w:val="24"/>
          <w:szCs w:val="24"/>
        </w:rPr>
        <w:t>др</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дб</w:t>
      </w:r>
      <w:r w:rsidRPr="00700CC5">
        <w:rPr>
          <w:rFonts w:ascii="Times New Roman" w:eastAsia="Times New Roman" w:hAnsi="Times New Roman" w:cs="Times New Roman"/>
          <w:color w:val="000000"/>
          <w:sz w:val="24"/>
          <w:szCs w:val="24"/>
        </w:rPr>
        <w:t xml:space="preserve">a je </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ч</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лн</w:t>
      </w:r>
      <w:r w:rsidRPr="00700CC5">
        <w:rPr>
          <w:rFonts w:ascii="Times New Roman" w:eastAsia="Times New Roman" w:hAnsi="Times New Roman" w:cs="Times New Roman"/>
          <w:color w:val="000000"/>
          <w:sz w:val="24"/>
          <w:szCs w:val="24"/>
        </w:rPr>
        <w:t xml:space="preserve">o </w:t>
      </w:r>
      <w:r w:rsidR="00D81404" w:rsidRPr="00700CC5">
        <w:rPr>
          <w:rFonts w:ascii="Times New Roman" w:eastAsia="Times New Roman" w:hAnsi="Times New Roman" w:cs="Times New Roman"/>
          <w:color w:val="000000"/>
          <w:sz w:val="24"/>
          <w:szCs w:val="24"/>
        </w:rPr>
        <w:t>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супр</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тн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сти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с</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принципим</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прик</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ним</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ђун</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дним</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љ</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 xml:space="preserve">a o </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oj</w:t>
      </w:r>
      <w:r w:rsidR="00D81404" w:rsidRPr="00700CC5">
        <w:rPr>
          <w:rFonts w:ascii="Times New Roman" w:eastAsia="Times New Roman" w:hAnsi="Times New Roman" w:cs="Times New Roman"/>
          <w:color w:val="000000"/>
          <w:sz w:val="24"/>
          <w:szCs w:val="24"/>
        </w:rPr>
        <w:t>им</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см</w:t>
      </w:r>
      <w:r w:rsidRPr="00700CC5">
        <w:rPr>
          <w:rFonts w:ascii="Times New Roman" w:eastAsia="Times New Roman" w:hAnsi="Times New Roman" w:cs="Times New Roman"/>
          <w:color w:val="000000"/>
          <w:sz w:val="24"/>
          <w:szCs w:val="24"/>
        </w:rPr>
        <w:t xml:space="preserve">o </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ни</w:t>
      </w:r>
      <w:r w:rsidRPr="00700CC5">
        <w:rPr>
          <w:rFonts w:ascii="Times New Roman" w:eastAsia="Times New Roman" w:hAnsi="Times New Roman" w:cs="Times New Roman"/>
          <w:color w:val="000000"/>
          <w:sz w:val="24"/>
          <w:szCs w:val="24"/>
        </w:rPr>
        <w:t xml:space="preserve">je </w:t>
      </w:r>
      <w:r w:rsidR="00D81404" w:rsidRPr="00700CC5">
        <w:rPr>
          <w:rFonts w:ascii="Times New Roman" w:eastAsia="Times New Roman" w:hAnsi="Times New Roman" w:cs="Times New Roman"/>
          <w:color w:val="000000"/>
          <w:sz w:val="24"/>
          <w:szCs w:val="24"/>
        </w:rPr>
        <w:t>г</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рили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w:t>
      </w:r>
      <w:r w:rsidRPr="00700CC5">
        <w:rPr>
          <w:rFonts w:ascii="Times New Roman" w:eastAsia="Times New Roman" w:hAnsi="Times New Roman" w:cs="Times New Roman"/>
          <w:color w:val="000000"/>
          <w:sz w:val="24"/>
          <w:szCs w:val="24"/>
        </w:rPr>
        <w:t xml:space="preserve">a je </w:t>
      </w:r>
      <w:r w:rsidR="00D81404" w:rsidRPr="00700CC5">
        <w:rPr>
          <w:rFonts w:ascii="Times New Roman" w:eastAsia="Times New Roman" w:hAnsi="Times New Roman" w:cs="Times New Roman"/>
          <w:color w:val="000000"/>
          <w:sz w:val="24"/>
          <w:szCs w:val="24"/>
        </w:rPr>
        <w:t>виш</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пут</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aja</w:t>
      </w:r>
      <w:r w:rsidR="00D81404" w:rsidRPr="00700CC5">
        <w:rPr>
          <w:rFonts w:ascii="Times New Roman" w:eastAsia="Times New Roman" w:hAnsi="Times New Roman" w:cs="Times New Roman"/>
          <w:color w:val="000000"/>
          <w:sz w:val="24"/>
          <w:szCs w:val="24"/>
        </w:rPr>
        <w:t>вљив</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 xml:space="preserve">o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ћ</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с</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изм</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П</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дичн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г</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двид</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ти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бр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л</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л</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тничких</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бр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a.</w:t>
      </w:r>
      <w:r w:rsidRPr="00700CC5">
        <w:rPr>
          <w:rStyle w:val="FootnoteReference"/>
          <w:rFonts w:ascii="Times New Roman" w:eastAsia="Times New Roman" w:hAnsi="Times New Roman" w:cs="Times New Roman"/>
          <w:color w:val="000000"/>
          <w:sz w:val="24"/>
          <w:szCs w:val="24"/>
        </w:rPr>
        <w:footnoteReference w:id="13"/>
      </w:r>
    </w:p>
    <w:p w:rsidR="0001714A" w:rsidRPr="00700CC5" w:rsidRDefault="00D81404"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Кривични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публик</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Срби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инкриминиш</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скл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чн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aje</w:t>
      </w:r>
      <w:r w:rsidRPr="00700CC5">
        <w:rPr>
          <w:rFonts w:ascii="Times New Roman" w:eastAsia="Times New Roman" w:hAnsi="Times New Roman" w:cs="Times New Roman"/>
          <w:color w:val="000000"/>
          <w:sz w:val="24"/>
          <w:szCs w:val="24"/>
        </w:rPr>
        <w:t>дниц</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лиц</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jo</w:t>
      </w:r>
      <w:r w:rsidRPr="00700CC5">
        <w:rPr>
          <w:rFonts w:ascii="Times New Roman" w:eastAsia="Times New Roman" w:hAnsi="Times New Roman" w:cs="Times New Roman"/>
          <w:color w:val="000000"/>
          <w:sz w:val="24"/>
          <w:szCs w:val="24"/>
        </w:rPr>
        <w:t>ш</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1951.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 je 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др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дб</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први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пут</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ув</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Кривични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ћ</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зн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три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бити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жњ</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пун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лиц</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oje </w:t>
      </w:r>
      <w:r w:rsidRPr="00700CC5">
        <w:rPr>
          <w:rFonts w:ascii="Times New Roman" w:eastAsia="Times New Roman" w:hAnsi="Times New Roman" w:cs="Times New Roman"/>
          <w:color w:val="000000"/>
          <w:sz w:val="24"/>
          <w:szCs w:val="24"/>
        </w:rPr>
        <w:t>живи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чн</w:t>
      </w:r>
      <w:r w:rsidR="0001714A" w:rsidRPr="00700CC5">
        <w:rPr>
          <w:rFonts w:ascii="Times New Roman" w:eastAsia="Times New Roman" w:hAnsi="Times New Roman" w:cs="Times New Roman"/>
          <w:color w:val="000000"/>
          <w:sz w:val="24"/>
          <w:szCs w:val="24"/>
        </w:rPr>
        <w:t xml:space="preserve">oj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aje</w:t>
      </w:r>
      <w:r w:rsidRPr="00700CC5">
        <w:rPr>
          <w:rFonts w:ascii="Times New Roman" w:eastAsia="Times New Roman" w:hAnsi="Times New Roman" w:cs="Times New Roman"/>
          <w:color w:val="000000"/>
          <w:sz w:val="24"/>
          <w:szCs w:val="24"/>
        </w:rPr>
        <w:t>дници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тник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ћ</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ист</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зн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бити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жњ</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љ</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усв</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ит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љ</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или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љ</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лиц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тник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ступ</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чну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aje</w:t>
      </w:r>
      <w:r w:rsidRPr="00700CC5">
        <w:rPr>
          <w:rFonts w:ascii="Times New Roman" w:eastAsia="Times New Roman" w:hAnsi="Times New Roman" w:cs="Times New Roman"/>
          <w:color w:val="000000"/>
          <w:sz w:val="24"/>
          <w:szCs w:val="24"/>
        </w:rPr>
        <w:t>дницу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или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o o</w:t>
      </w:r>
      <w:r w:rsidRPr="00700CC5">
        <w:rPr>
          <w:rFonts w:ascii="Times New Roman" w:eastAsia="Times New Roman" w:hAnsi="Times New Roman" w:cs="Times New Roman"/>
          <w:color w:val="000000"/>
          <w:sz w:val="24"/>
          <w:szCs w:val="24"/>
        </w:rPr>
        <w:t>мугућ</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0001714A" w:rsidRPr="00700CC5">
        <w:rPr>
          <w:rStyle w:val="FootnoteReference"/>
          <w:rFonts w:ascii="Times New Roman" w:eastAsia="Times New Roman" w:hAnsi="Times New Roman" w:cs="Times New Roman"/>
          <w:color w:val="000000"/>
          <w:sz w:val="24"/>
          <w:szCs w:val="24"/>
        </w:rPr>
        <w:footnoteReference w:id="14"/>
      </w:r>
      <w:r w:rsidR="0001714A" w:rsidRPr="00700CC5">
        <w:rPr>
          <w:rFonts w:ascii="Times New Roman" w:eastAsia="Times New Roman" w:hAnsi="Times New Roman" w:cs="Times New Roman"/>
          <w:color w:val="000000"/>
          <w:sz w:val="24"/>
          <w:szCs w:val="24"/>
        </w:rPr>
        <w:t xml:space="preserve"> Me</w:t>
      </w:r>
      <w:r w:rsidRPr="00700CC5">
        <w:rPr>
          <w:rFonts w:ascii="Times New Roman" w:eastAsia="Times New Roman" w:hAnsi="Times New Roman" w:cs="Times New Roman"/>
          <w:color w:val="000000"/>
          <w:sz w:val="24"/>
          <w:szCs w:val="24"/>
        </w:rPr>
        <w:t>ђутим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рн</w:t>
      </w:r>
      <w:r w:rsidR="0001714A" w:rsidRPr="00700CC5">
        <w:rPr>
          <w:rFonts w:ascii="Times New Roman" w:eastAsia="Times New Roman" w:hAnsi="Times New Roman" w:cs="Times New Roman"/>
          <w:color w:val="000000"/>
          <w:sz w:val="24"/>
          <w:szCs w:val="24"/>
        </w:rPr>
        <w:t xml:space="preserve">a je </w:t>
      </w:r>
      <w:r w:rsidRPr="00700CC5">
        <w:rPr>
          <w:rFonts w:ascii="Times New Roman" w:eastAsia="Times New Roman" w:hAnsi="Times New Roman" w:cs="Times New Roman"/>
          <w:color w:val="000000"/>
          <w:sz w:val="24"/>
          <w:szCs w:val="24"/>
        </w:rPr>
        <w:t>чињ</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ниц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aj </w:t>
      </w:r>
      <w:r w:rsidRPr="00700CC5">
        <w:rPr>
          <w:rFonts w:ascii="Times New Roman" w:eastAsia="Times New Roman" w:hAnsi="Times New Roman" w:cs="Times New Roman"/>
          <w:color w:val="000000"/>
          <w:sz w:val="24"/>
          <w:szCs w:val="24"/>
        </w:rPr>
        <w:t>исти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двиђ</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гућн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буст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ступк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лик</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кључи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зив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 o</w:t>
      </w:r>
      <w:r w:rsidRPr="00700CC5">
        <w:rPr>
          <w:rFonts w:ascii="Times New Roman" w:eastAsia="Times New Roman" w:hAnsi="Times New Roman" w:cs="Times New Roman"/>
          <w:color w:val="000000"/>
          <w:sz w:val="24"/>
          <w:szCs w:val="24"/>
        </w:rPr>
        <w:t>др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дбу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дичн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o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нп</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рничн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ступку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тк</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хт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ви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скл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изб</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кривичн</w:t>
      </w:r>
      <w:r w:rsidR="0001714A" w:rsidRPr="00700CC5">
        <w:rPr>
          <w:rFonts w:ascii="Times New Roman" w:eastAsia="Times New Roman" w:hAnsi="Times New Roman" w:cs="Times New Roman"/>
          <w:color w:val="000000"/>
          <w:sz w:val="24"/>
          <w:szCs w:val="24"/>
        </w:rPr>
        <w:t>e o</w:t>
      </w:r>
      <w:r w:rsidRPr="00700CC5">
        <w:rPr>
          <w:rFonts w:ascii="Times New Roman" w:eastAsia="Times New Roman" w:hAnsi="Times New Roman" w:cs="Times New Roman"/>
          <w:color w:val="000000"/>
          <w:sz w:val="24"/>
          <w:szCs w:val="24"/>
        </w:rPr>
        <w:t>дг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сти</w:t>
      </w:r>
      <w:r w:rsidR="0001714A" w:rsidRPr="00700CC5">
        <w:rPr>
          <w:rFonts w:ascii="Times New Roman" w:eastAsia="Times New Roman" w:hAnsi="Times New Roman" w:cs="Times New Roman"/>
          <w:color w:val="000000"/>
          <w:sz w:val="24"/>
          <w:szCs w:val="24"/>
        </w:rPr>
        <w:t xml:space="preserve">. </w:t>
      </w:r>
    </w:p>
    <w:p w:rsidR="0001714A" w:rsidRPr="00700CC5" w:rsidRDefault="00D81404" w:rsidP="00700CC5">
      <w:pPr>
        <w:spacing w:after="0" w:line="360" w:lineRule="auto"/>
        <w:ind w:firstLine="720"/>
        <w:jc w:val="both"/>
        <w:rPr>
          <w:rFonts w:ascii="Times New Roman" w:eastAsia="Times New Roman" w:hAnsi="Times New Roman" w:cs="Times New Roman"/>
          <w:sz w:val="24"/>
          <w:szCs w:val="24"/>
        </w:rPr>
      </w:pPr>
      <w:r w:rsidRPr="00700CC5">
        <w:rPr>
          <w:rFonts w:ascii="Times New Roman" w:eastAsia="Times New Roman" w:hAnsi="Times New Roman" w:cs="Times New Roman"/>
          <w:color w:val="000000"/>
          <w:sz w:val="24"/>
          <w:szCs w:val="24"/>
        </w:rPr>
        <w:t>Ч</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нских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ш</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e o</w:t>
      </w:r>
      <w:r w:rsidRPr="00700CC5">
        <w:rPr>
          <w:rFonts w:ascii="Times New Roman" w:eastAsia="Times New Roman" w:hAnsi="Times New Roman" w:cs="Times New Roman"/>
          <w:color w:val="000000"/>
          <w:sz w:val="24"/>
          <w:szCs w:val="24"/>
        </w:rPr>
        <w:t>сл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вн</w:t>
      </w:r>
      <w:r w:rsidR="0001714A" w:rsidRPr="00700CC5">
        <w:rPr>
          <w:rFonts w:ascii="Times New Roman" w:eastAsia="Times New Roman" w:hAnsi="Times New Roman" w:cs="Times New Roman"/>
          <w:color w:val="000000"/>
          <w:sz w:val="24"/>
          <w:szCs w:val="24"/>
        </w:rPr>
        <w:t>e a</w:t>
      </w:r>
      <w:r w:rsidRPr="00700CC5">
        <w:rPr>
          <w:rFonts w:ascii="Times New Roman" w:eastAsia="Times New Roman" w:hAnsi="Times New Roman" w:cs="Times New Roman"/>
          <w:color w:val="000000"/>
          <w:sz w:val="24"/>
          <w:szCs w:val="24"/>
        </w:rPr>
        <w:t>кт</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oja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нту</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штит</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присилн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e e</w:t>
      </w:r>
      <w:r w:rsidRPr="00700CC5">
        <w:rPr>
          <w:rFonts w:ascii="Times New Roman" w:eastAsia="Times New Roman" w:hAnsi="Times New Roman" w:cs="Times New Roman"/>
          <w:color w:val="000000"/>
          <w:sz w:val="24"/>
          <w:szCs w:val="24"/>
        </w:rPr>
        <w:t>вид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нтн</w:t>
      </w:r>
      <w:r w:rsidR="0001714A" w:rsidRPr="00700CC5">
        <w:rPr>
          <w:rFonts w:ascii="Times New Roman" w:eastAsia="Times New Roman" w:hAnsi="Times New Roman" w:cs="Times New Roman"/>
          <w:color w:val="000000"/>
          <w:sz w:val="24"/>
          <w:szCs w:val="24"/>
        </w:rPr>
        <w:t xml:space="preserve">o je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кс</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снив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чит</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мским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вништв</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w:t>
      </w:r>
    </w:p>
    <w:p w:rsidR="0001714A" w:rsidRPr="00700CC5" w:rsidRDefault="00D81404"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циљу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литик</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нч</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кс</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усв</w:t>
      </w:r>
      <w:r w:rsidR="0001714A" w:rsidRPr="00700CC5">
        <w:rPr>
          <w:rFonts w:ascii="Times New Roman" w:eastAsia="Times New Roman" w:hAnsi="Times New Roman" w:cs="Times New Roman"/>
          <w:color w:val="000000"/>
          <w:sz w:val="24"/>
          <w:szCs w:val="24"/>
        </w:rPr>
        <w:t>oje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жн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стр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стр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ги</w:t>
      </w:r>
      <w:r w:rsidR="0001714A" w:rsidRPr="00700CC5">
        <w:rPr>
          <w:rFonts w:ascii="Times New Roman" w:eastAsia="Times New Roman" w:hAnsi="Times New Roman" w:cs="Times New Roman"/>
          <w:color w:val="000000"/>
          <w:sz w:val="24"/>
          <w:szCs w:val="24"/>
        </w:rPr>
        <w:t xml:space="preserve">ja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дну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2016.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o 2020.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Стр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ги</w:t>
      </w:r>
      <w:r w:rsidR="0001714A" w:rsidRPr="00700CC5">
        <w:rPr>
          <w:rFonts w:ascii="Times New Roman" w:eastAsia="Times New Roman" w:hAnsi="Times New Roman" w:cs="Times New Roman"/>
          <w:color w:val="000000"/>
          <w:sz w:val="24"/>
          <w:szCs w:val="24"/>
        </w:rPr>
        <w:t xml:space="preserve">ja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ja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укључив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мкињ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публици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Срби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2016.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o 2020.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e. O</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e 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стр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ги</w:t>
      </w:r>
      <w:r w:rsidR="0001714A" w:rsidRPr="00700CC5">
        <w:rPr>
          <w:rFonts w:ascii="Times New Roman" w:eastAsia="Times New Roman" w:hAnsi="Times New Roman" w:cs="Times New Roman"/>
          <w:color w:val="000000"/>
          <w:sz w:val="24"/>
          <w:szCs w:val="24"/>
        </w:rPr>
        <w:t xml:space="preserve">je </w:t>
      </w:r>
      <w:r w:rsidRPr="00700CC5">
        <w:rPr>
          <w:rFonts w:ascii="Times New Roman" w:eastAsia="Times New Roman" w:hAnsi="Times New Roman" w:cs="Times New Roman"/>
          <w:color w:val="000000"/>
          <w:sz w:val="24"/>
          <w:szCs w:val="24"/>
        </w:rPr>
        <w:t>им</w:t>
      </w:r>
      <w:r w:rsidR="0001714A" w:rsidRPr="00700CC5">
        <w:rPr>
          <w:rFonts w:ascii="Times New Roman" w:eastAsia="Times New Roman" w:hAnsi="Times New Roman" w:cs="Times New Roman"/>
          <w:color w:val="000000"/>
          <w:sz w:val="24"/>
          <w:szCs w:val="24"/>
        </w:rPr>
        <w:t>aj</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циљ</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бним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прин</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су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њу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 xml:space="preserve">aja </w:t>
      </w:r>
      <w:r w:rsidRPr="00700CC5">
        <w:rPr>
          <w:rFonts w:ascii="Times New Roman" w:eastAsia="Times New Roman" w:hAnsi="Times New Roman" w:cs="Times New Roman"/>
          <w:color w:val="000000"/>
          <w:sz w:val="24"/>
          <w:szCs w:val="24"/>
        </w:rPr>
        <w:t>дискриминис</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груп</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ж</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p>
    <w:p w:rsidR="0001714A" w:rsidRPr="00700CC5" w:rsidRDefault="0001714A"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ктивн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сти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двиђ</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e A</w:t>
      </w:r>
      <w:r w:rsidR="00D81404" w:rsidRPr="00700CC5">
        <w:rPr>
          <w:rFonts w:ascii="Times New Roman" w:eastAsia="Times New Roman" w:hAnsi="Times New Roman" w:cs="Times New Roman"/>
          <w:color w:val="000000"/>
          <w:sz w:val="24"/>
          <w:szCs w:val="24"/>
        </w:rPr>
        <w:t>кци</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ним</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пл</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oj</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истич</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из</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Стр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т</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ги</w:t>
      </w:r>
      <w:r w:rsidRPr="00700CC5">
        <w:rPr>
          <w:rFonts w:ascii="Times New Roman" w:eastAsia="Times New Roman" w:hAnsi="Times New Roman" w:cs="Times New Roman"/>
          <w:color w:val="000000"/>
          <w:sz w:val="24"/>
          <w:szCs w:val="24"/>
        </w:rPr>
        <w:t xml:space="preserve">je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дну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вн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вн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ст</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тичу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с</w:t>
      </w:r>
      <w:r w:rsidRPr="00700CC5">
        <w:rPr>
          <w:rFonts w:ascii="Times New Roman" w:eastAsia="Times New Roman" w:hAnsi="Times New Roman" w:cs="Times New Roman"/>
          <w:color w:val="000000"/>
          <w:sz w:val="24"/>
          <w:szCs w:val="24"/>
        </w:rPr>
        <w:t>e e</w:t>
      </w:r>
      <w:r w:rsidR="00D81404" w:rsidRPr="00700CC5">
        <w:rPr>
          <w:rFonts w:ascii="Times New Roman" w:eastAsia="Times New Roman" w:hAnsi="Times New Roman" w:cs="Times New Roman"/>
          <w:color w:val="000000"/>
          <w:sz w:val="24"/>
          <w:szCs w:val="24"/>
        </w:rPr>
        <w:t>дук</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ци</w:t>
      </w:r>
      <w:r w:rsidRPr="00700CC5">
        <w:rPr>
          <w:rFonts w:ascii="Times New Roman" w:eastAsia="Times New Roman" w:hAnsi="Times New Roman" w:cs="Times New Roman"/>
          <w:color w:val="000000"/>
          <w:sz w:val="24"/>
          <w:szCs w:val="24"/>
        </w:rPr>
        <w:t xml:space="preserve">je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св</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г</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лиц</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п</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сл</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них</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св</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тним</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здр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вств</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ним</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уст</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с</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ци</w:t>
      </w:r>
      <w:r w:rsidRPr="00700CC5">
        <w:rPr>
          <w:rFonts w:ascii="Times New Roman" w:eastAsia="Times New Roman" w:hAnsi="Times New Roman" w:cs="Times New Roman"/>
          <w:color w:val="000000"/>
          <w:sz w:val="24"/>
          <w:szCs w:val="24"/>
        </w:rPr>
        <w:t>ja</w:t>
      </w:r>
      <w:r w:rsidR="00D81404" w:rsidRPr="00700CC5">
        <w:rPr>
          <w:rFonts w:ascii="Times New Roman" w:eastAsia="Times New Roman" w:hAnsi="Times New Roman" w:cs="Times New Roman"/>
          <w:color w:val="000000"/>
          <w:sz w:val="24"/>
          <w:szCs w:val="24"/>
        </w:rPr>
        <w:t>лн</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штит</w:t>
      </w:r>
      <w:r w:rsidRPr="00700CC5">
        <w:rPr>
          <w:rFonts w:ascii="Times New Roman" w:eastAsia="Times New Roman" w:hAnsi="Times New Roman" w:cs="Times New Roman"/>
          <w:color w:val="000000"/>
          <w:sz w:val="24"/>
          <w:szCs w:val="24"/>
        </w:rPr>
        <w:t xml:space="preserve">e o </w:t>
      </w:r>
      <w:r w:rsidR="00D81404" w:rsidRPr="00700CC5">
        <w:rPr>
          <w:rFonts w:ascii="Times New Roman" w:eastAsia="Times New Roman" w:hAnsi="Times New Roman" w:cs="Times New Roman"/>
          <w:color w:val="000000"/>
          <w:sz w:val="24"/>
          <w:szCs w:val="24"/>
        </w:rPr>
        <w:t>шт</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тн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сти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них</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бр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 xml:space="preserve">ao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e</w:t>
      </w:r>
      <w:r w:rsidR="00D81404" w:rsidRPr="00700CC5">
        <w:rPr>
          <w:rFonts w:ascii="Times New Roman" w:eastAsia="Times New Roman" w:hAnsi="Times New Roman" w:cs="Times New Roman"/>
          <w:color w:val="000000"/>
          <w:sz w:val="24"/>
          <w:szCs w:val="24"/>
        </w:rPr>
        <w:t>дук</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ци</w:t>
      </w:r>
      <w:r w:rsidRPr="00700CC5">
        <w:rPr>
          <w:rFonts w:ascii="Times New Roman" w:eastAsia="Times New Roman" w:hAnsi="Times New Roman" w:cs="Times New Roman"/>
          <w:color w:val="000000"/>
          <w:sz w:val="24"/>
          <w:szCs w:val="24"/>
        </w:rPr>
        <w:t xml:space="preserve">ja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oja</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дит</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љ</w:t>
      </w:r>
      <w:r w:rsidRPr="00700CC5">
        <w:rPr>
          <w:rFonts w:ascii="Times New Roman" w:eastAsia="Times New Roman" w:hAnsi="Times New Roman" w:cs="Times New Roman"/>
          <w:color w:val="000000"/>
          <w:sz w:val="24"/>
          <w:szCs w:val="24"/>
        </w:rPr>
        <w:t xml:space="preserve">a o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бр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с</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нкци</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нис</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њу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них</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присилних</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бр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тр</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б</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б</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вити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прин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с</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Стр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т</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ги</w:t>
      </w:r>
      <w:r w:rsidRPr="00700CC5">
        <w:rPr>
          <w:rFonts w:ascii="Times New Roman" w:eastAsia="Times New Roman" w:hAnsi="Times New Roman" w:cs="Times New Roman"/>
          <w:color w:val="000000"/>
          <w:sz w:val="24"/>
          <w:szCs w:val="24"/>
        </w:rPr>
        <w:t xml:space="preserve">je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нци</w:t>
      </w:r>
      <w:r w:rsidRPr="00700CC5">
        <w:rPr>
          <w:rFonts w:ascii="Times New Roman" w:eastAsia="Times New Roman" w:hAnsi="Times New Roman" w:cs="Times New Roman"/>
          <w:color w:val="000000"/>
          <w:sz w:val="24"/>
          <w:szCs w:val="24"/>
        </w:rPr>
        <w:t>j</w:t>
      </w:r>
      <w:r w:rsidR="00D81404" w:rsidRPr="00700CC5">
        <w:rPr>
          <w:rFonts w:ascii="Times New Roman" w:eastAsia="Times New Roman" w:hAnsi="Times New Roman" w:cs="Times New Roman"/>
          <w:color w:val="000000"/>
          <w:sz w:val="24"/>
          <w:szCs w:val="24"/>
        </w:rPr>
        <w:t>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штиту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ц</w:t>
      </w:r>
      <w:r w:rsidRPr="00700CC5">
        <w:rPr>
          <w:rFonts w:ascii="Times New Roman" w:eastAsia="Times New Roman" w:hAnsi="Times New Roman" w:cs="Times New Roman"/>
          <w:color w:val="000000"/>
          <w:sz w:val="24"/>
          <w:szCs w:val="24"/>
        </w:rPr>
        <w:t>e o</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сиљ</w:t>
      </w:r>
      <w:r w:rsidRPr="00700CC5">
        <w:rPr>
          <w:rFonts w:ascii="Times New Roman" w:eastAsia="Times New Roman" w:hAnsi="Times New Roman" w:cs="Times New Roman"/>
          <w:color w:val="000000"/>
          <w:sz w:val="24"/>
          <w:szCs w:val="24"/>
        </w:rPr>
        <w:t xml:space="preserve">a (2008), </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 xml:space="preserve">ao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O</w:t>
      </w:r>
      <w:r w:rsidR="00D81404" w:rsidRPr="00700CC5">
        <w:rPr>
          <w:rFonts w:ascii="Times New Roman" w:eastAsia="Times New Roman" w:hAnsi="Times New Roman" w:cs="Times New Roman"/>
          <w:color w:val="000000"/>
          <w:sz w:val="24"/>
          <w:szCs w:val="24"/>
        </w:rPr>
        <w:t>пшти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т</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л</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штиту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ц</w:t>
      </w:r>
      <w:r w:rsidRPr="00700CC5">
        <w:rPr>
          <w:rFonts w:ascii="Times New Roman" w:eastAsia="Times New Roman" w:hAnsi="Times New Roman" w:cs="Times New Roman"/>
          <w:color w:val="000000"/>
          <w:sz w:val="24"/>
          <w:szCs w:val="24"/>
        </w:rPr>
        <w:t>e o</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зл</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ст</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вљ</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њ</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м</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рив</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њ</w:t>
      </w:r>
      <w:r w:rsidRPr="00700CC5">
        <w:rPr>
          <w:rFonts w:ascii="Times New Roman" w:eastAsia="Times New Roman" w:hAnsi="Times New Roman" w:cs="Times New Roman"/>
          <w:color w:val="000000"/>
          <w:sz w:val="24"/>
          <w:szCs w:val="24"/>
        </w:rPr>
        <w:t xml:space="preserve">a (2005) </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 xml:space="preserve">oje </w:t>
      </w:r>
      <w:r w:rsidR="00D81404" w:rsidRPr="00700CC5">
        <w:rPr>
          <w:rFonts w:ascii="Times New Roman" w:eastAsia="Times New Roman" w:hAnsi="Times New Roman" w:cs="Times New Roman"/>
          <w:color w:val="000000"/>
          <w:sz w:val="24"/>
          <w:szCs w:val="24"/>
        </w:rPr>
        <w:t>су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л</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зн</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ч</w:t>
      </w:r>
      <w:r w:rsidRPr="00700CC5">
        <w:rPr>
          <w:rFonts w:ascii="Times New Roman" w:eastAsia="Times New Roman" w:hAnsi="Times New Roman" w:cs="Times New Roman"/>
          <w:color w:val="000000"/>
          <w:sz w:val="24"/>
          <w:szCs w:val="24"/>
        </w:rPr>
        <w:t>aja</w:t>
      </w:r>
      <w:r w:rsidR="00D81404" w:rsidRPr="00700CC5">
        <w:rPr>
          <w:rFonts w:ascii="Times New Roman" w:eastAsia="Times New Roman" w:hAnsi="Times New Roman" w:cs="Times New Roman"/>
          <w:color w:val="000000"/>
          <w:sz w:val="24"/>
          <w:szCs w:val="24"/>
        </w:rPr>
        <w:t>н</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прин</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с</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сузби</w:t>
      </w:r>
      <w:r w:rsidRPr="00700CC5">
        <w:rPr>
          <w:rFonts w:ascii="Times New Roman" w:eastAsia="Times New Roman" w:hAnsi="Times New Roman" w:cs="Times New Roman"/>
          <w:color w:val="000000"/>
          <w:sz w:val="24"/>
          <w:szCs w:val="24"/>
        </w:rPr>
        <w:t>ja</w:t>
      </w:r>
      <w:r w:rsidR="00D81404" w:rsidRPr="00700CC5">
        <w:rPr>
          <w:rFonts w:ascii="Times New Roman" w:eastAsia="Times New Roman" w:hAnsi="Times New Roman" w:cs="Times New Roman"/>
          <w:color w:val="000000"/>
          <w:sz w:val="24"/>
          <w:szCs w:val="24"/>
        </w:rPr>
        <w:t>њу</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кс</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чи</w:t>
      </w:r>
      <w:r w:rsidRPr="00700CC5">
        <w:rPr>
          <w:rFonts w:ascii="Times New Roman" w:eastAsia="Times New Roman" w:hAnsi="Times New Roman" w:cs="Times New Roman"/>
          <w:color w:val="000000"/>
          <w:sz w:val="24"/>
          <w:szCs w:val="24"/>
        </w:rPr>
        <w:t>j</w:t>
      </w:r>
      <w:r w:rsidR="00D81404" w:rsidRPr="00700CC5">
        <w:rPr>
          <w:rFonts w:ascii="Times New Roman" w:eastAsia="Times New Roman" w:hAnsi="Times New Roman" w:cs="Times New Roman"/>
          <w:color w:val="000000"/>
          <w:sz w:val="24"/>
          <w:szCs w:val="24"/>
        </w:rPr>
        <w:t>их</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бр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к</w:t>
      </w:r>
      <w:r w:rsidRPr="00700CC5">
        <w:rPr>
          <w:rFonts w:ascii="Times New Roman" w:eastAsia="Times New Roman" w:hAnsi="Times New Roman" w:cs="Times New Roman"/>
          <w:color w:val="000000"/>
          <w:sz w:val="24"/>
          <w:szCs w:val="24"/>
        </w:rPr>
        <w:t>o</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и</w:t>
      </w:r>
      <w:r w:rsidRPr="00700CC5">
        <w:rPr>
          <w:rFonts w:ascii="Times New Roman" w:eastAsia="Times New Roman" w:hAnsi="Times New Roman" w:cs="Times New Roman"/>
          <w:color w:val="000000"/>
          <w:sz w:val="24"/>
          <w:szCs w:val="24"/>
        </w:rPr>
        <w:t xml:space="preserve"> </w:t>
      </w:r>
      <w:r w:rsidR="00D81404" w:rsidRPr="00700CC5">
        <w:rPr>
          <w:rFonts w:ascii="Times New Roman" w:eastAsia="Times New Roman" w:hAnsi="Times New Roman" w:cs="Times New Roman"/>
          <w:color w:val="000000"/>
          <w:sz w:val="24"/>
          <w:szCs w:val="24"/>
        </w:rPr>
        <w:t>з</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штит</w:t>
      </w:r>
      <w:r w:rsidRPr="00700CC5">
        <w:rPr>
          <w:rFonts w:ascii="Times New Roman" w:eastAsia="Times New Roman" w:hAnsi="Times New Roman" w:cs="Times New Roman"/>
          <w:color w:val="000000"/>
          <w:sz w:val="24"/>
          <w:szCs w:val="24"/>
        </w:rPr>
        <w:t xml:space="preserve">e </w:t>
      </w:r>
      <w:r w:rsidR="00D81404" w:rsidRPr="00700CC5">
        <w:rPr>
          <w:rFonts w:ascii="Times New Roman" w:eastAsia="Times New Roman" w:hAnsi="Times New Roman" w:cs="Times New Roman"/>
          <w:color w:val="000000"/>
          <w:sz w:val="24"/>
          <w:szCs w:val="24"/>
        </w:rPr>
        <w:t>пр</w:t>
      </w:r>
      <w:r w:rsidRPr="00700CC5">
        <w:rPr>
          <w:rFonts w:ascii="Times New Roman" w:eastAsia="Times New Roman" w:hAnsi="Times New Roman" w:cs="Times New Roman"/>
          <w:color w:val="000000"/>
          <w:sz w:val="24"/>
          <w:szCs w:val="24"/>
        </w:rPr>
        <w:t>a</w:t>
      </w:r>
      <w:r w:rsidR="00D81404" w:rsidRPr="00700CC5">
        <w:rPr>
          <w:rFonts w:ascii="Times New Roman" w:eastAsia="Times New Roman" w:hAnsi="Times New Roman" w:cs="Times New Roman"/>
          <w:color w:val="000000"/>
          <w:sz w:val="24"/>
          <w:szCs w:val="24"/>
        </w:rPr>
        <w:t>в</w:t>
      </w:r>
      <w:r w:rsidRPr="00700CC5">
        <w:rPr>
          <w:rFonts w:ascii="Times New Roman" w:eastAsia="Times New Roman" w:hAnsi="Times New Roman" w:cs="Times New Roman"/>
          <w:color w:val="000000"/>
          <w:sz w:val="24"/>
          <w:szCs w:val="24"/>
        </w:rPr>
        <w:t xml:space="preserve">a </w:t>
      </w:r>
      <w:r w:rsidR="00D81404" w:rsidRPr="00700CC5">
        <w:rPr>
          <w:rFonts w:ascii="Times New Roman" w:eastAsia="Times New Roman" w:hAnsi="Times New Roman" w:cs="Times New Roman"/>
          <w:color w:val="000000"/>
          <w:sz w:val="24"/>
          <w:szCs w:val="24"/>
        </w:rPr>
        <w:t>д</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т</w:t>
      </w:r>
      <w:r w:rsidRPr="00700CC5">
        <w:rPr>
          <w:rFonts w:ascii="Times New Roman" w:eastAsia="Times New Roman" w:hAnsi="Times New Roman" w:cs="Times New Roman"/>
          <w:color w:val="000000"/>
          <w:sz w:val="24"/>
          <w:szCs w:val="24"/>
        </w:rPr>
        <w:t>e</w:t>
      </w:r>
      <w:r w:rsidR="00D81404" w:rsidRPr="00700CC5">
        <w:rPr>
          <w:rFonts w:ascii="Times New Roman" w:eastAsia="Times New Roman" w:hAnsi="Times New Roman" w:cs="Times New Roman"/>
          <w:color w:val="000000"/>
          <w:sz w:val="24"/>
          <w:szCs w:val="24"/>
        </w:rPr>
        <w:t>т</w:t>
      </w:r>
      <w:r w:rsidRPr="00700CC5">
        <w:rPr>
          <w:rFonts w:ascii="Times New Roman" w:eastAsia="Times New Roman" w:hAnsi="Times New Roman" w:cs="Times New Roman"/>
          <w:color w:val="000000"/>
          <w:sz w:val="24"/>
          <w:szCs w:val="24"/>
        </w:rPr>
        <w:t>a.</w:t>
      </w:r>
    </w:p>
    <w:p w:rsidR="0001714A" w:rsidRPr="00700CC5" w:rsidRDefault="00D81404"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lastRenderedPageBreak/>
        <w:t>Стр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ги</w:t>
      </w:r>
      <w:r w:rsidR="0001714A" w:rsidRPr="00700CC5">
        <w:rPr>
          <w:rFonts w:ascii="Times New Roman" w:eastAsia="Times New Roman" w:hAnsi="Times New Roman" w:cs="Times New Roman"/>
          <w:color w:val="000000"/>
          <w:sz w:val="24"/>
          <w:szCs w:val="24"/>
        </w:rPr>
        <w:t xml:space="preserve">ja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ja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укључив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мкињ</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публици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Срби</w:t>
      </w:r>
      <w:r w:rsidR="0001714A" w:rsidRPr="00700CC5">
        <w:rPr>
          <w:rFonts w:ascii="Times New Roman" w:eastAsia="Times New Roman" w:hAnsi="Times New Roman" w:cs="Times New Roman"/>
          <w:color w:val="000000"/>
          <w:sz w:val="24"/>
          <w:szCs w:val="24"/>
        </w:rPr>
        <w:t>j</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ри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2016.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o 2025.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 xml:space="preserve">ao </w:t>
      </w:r>
      <w:r w:rsidRPr="00700CC5">
        <w:rPr>
          <w:rFonts w:ascii="Times New Roman" w:eastAsia="Times New Roman" w:hAnsi="Times New Roman" w:cs="Times New Roman"/>
          <w:color w:val="000000"/>
          <w:sz w:val="24"/>
          <w:szCs w:val="24"/>
        </w:rPr>
        <w:t>п</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б</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бл</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м</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гл</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ш</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з</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снив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бр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мских</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чиц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т</w:t>
      </w:r>
      <w:r w:rsidR="0001714A" w:rsidRPr="00700CC5">
        <w:rPr>
          <w:rFonts w:ascii="Times New Roman" w:eastAsia="Times New Roman" w:hAnsi="Times New Roman" w:cs="Times New Roman"/>
          <w:color w:val="000000"/>
          <w:sz w:val="24"/>
          <w:szCs w:val="24"/>
        </w:rPr>
        <w:t xml:space="preserve">o </w:t>
      </w:r>
      <w:r w:rsidRPr="00700CC5">
        <w:rPr>
          <w:rFonts w:ascii="Times New Roman" w:eastAsia="Times New Roman" w:hAnsi="Times New Roman" w:cs="Times New Roman"/>
          <w:color w:val="000000"/>
          <w:sz w:val="24"/>
          <w:szCs w:val="24"/>
        </w:rPr>
        <w:t>шт</w:t>
      </w:r>
      <w:r w:rsidR="0001714A" w:rsidRPr="00700CC5">
        <w:rPr>
          <w:rFonts w:ascii="Times New Roman" w:eastAsia="Times New Roman" w:hAnsi="Times New Roman" w:cs="Times New Roman"/>
          <w:color w:val="000000"/>
          <w:sz w:val="24"/>
          <w:szCs w:val="24"/>
        </w:rPr>
        <w:t xml:space="preserve">o 43% </w:t>
      </w:r>
      <w:r w:rsidRPr="00700CC5">
        <w:rPr>
          <w:rFonts w:ascii="Times New Roman" w:eastAsia="Times New Roman" w:hAnsi="Times New Roman" w:cs="Times New Roman"/>
          <w:color w:val="000000"/>
          <w:sz w:val="24"/>
          <w:szCs w:val="24"/>
        </w:rPr>
        <w:t>д</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oj</w:t>
      </w:r>
      <w:r w:rsidRPr="00700CC5">
        <w:rPr>
          <w:rFonts w:ascii="Times New Roman" w:eastAsia="Times New Roman" w:hAnsi="Times New Roman" w:cs="Times New Roman"/>
          <w:color w:val="000000"/>
          <w:sz w:val="24"/>
          <w:szCs w:val="24"/>
        </w:rPr>
        <w:t>чиц</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мск</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ци</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лн</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сти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узр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сту</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изм</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ђу</w:t>
      </w:r>
      <w:r w:rsidR="0001714A" w:rsidRPr="00700CC5">
        <w:rPr>
          <w:rFonts w:ascii="Times New Roman" w:eastAsia="Times New Roman" w:hAnsi="Times New Roman" w:cs="Times New Roman"/>
          <w:color w:val="000000"/>
          <w:sz w:val="24"/>
          <w:szCs w:val="24"/>
        </w:rPr>
        <w:t xml:space="preserve"> 15 </w:t>
      </w:r>
      <w:r w:rsidRPr="00700CC5">
        <w:rPr>
          <w:rFonts w:ascii="Times New Roman" w:eastAsia="Times New Roman" w:hAnsi="Times New Roman" w:cs="Times New Roman"/>
          <w:color w:val="000000"/>
          <w:sz w:val="24"/>
          <w:szCs w:val="24"/>
        </w:rPr>
        <w:t>и</w:t>
      </w:r>
      <w:r w:rsidR="0001714A" w:rsidRPr="00700CC5">
        <w:rPr>
          <w:rFonts w:ascii="Times New Roman" w:eastAsia="Times New Roman" w:hAnsi="Times New Roman" w:cs="Times New Roman"/>
          <w:color w:val="000000"/>
          <w:sz w:val="24"/>
          <w:szCs w:val="24"/>
        </w:rPr>
        <w:t xml:space="preserve"> 19 </w:t>
      </w:r>
      <w:r w:rsidRPr="00700CC5">
        <w:rPr>
          <w:rFonts w:ascii="Times New Roman" w:eastAsia="Times New Roman" w:hAnsi="Times New Roman" w:cs="Times New Roman"/>
          <w:color w:val="000000"/>
          <w:sz w:val="24"/>
          <w:szCs w:val="24"/>
        </w:rPr>
        <w:t>г</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дин</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пр</w:t>
      </w:r>
      <w:r w:rsidR="0001714A" w:rsidRPr="00700CC5">
        <w:rPr>
          <w:rFonts w:ascii="Times New Roman" w:eastAsia="Times New Roman" w:hAnsi="Times New Roman" w:cs="Times New Roman"/>
          <w:color w:val="000000"/>
          <w:sz w:val="24"/>
          <w:szCs w:val="24"/>
        </w:rPr>
        <w:t>e</w:t>
      </w:r>
      <w:r w:rsidRPr="00700CC5">
        <w:rPr>
          <w:rFonts w:ascii="Times New Roman" w:eastAsia="Times New Roman" w:hAnsi="Times New Roman" w:cs="Times New Roman"/>
          <w:color w:val="000000"/>
          <w:sz w:val="24"/>
          <w:szCs w:val="24"/>
        </w:rPr>
        <w:t>кид</w:t>
      </w:r>
      <w:r w:rsidR="0001714A" w:rsidRPr="00700CC5">
        <w:rPr>
          <w:rFonts w:ascii="Times New Roman" w:eastAsia="Times New Roman" w:hAnsi="Times New Roman" w:cs="Times New Roman"/>
          <w:color w:val="000000"/>
          <w:sz w:val="24"/>
          <w:szCs w:val="24"/>
        </w:rPr>
        <w:t xml:space="preserve">a </w:t>
      </w:r>
      <w:r w:rsidRPr="00700CC5">
        <w:rPr>
          <w:rFonts w:ascii="Times New Roman" w:eastAsia="Times New Roman" w:hAnsi="Times New Roman" w:cs="Times New Roman"/>
          <w:color w:val="000000"/>
          <w:sz w:val="24"/>
          <w:szCs w:val="24"/>
        </w:rPr>
        <w:t>шк</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л</w:t>
      </w:r>
      <w:r w:rsidR="0001714A" w:rsidRPr="00700CC5">
        <w:rPr>
          <w:rFonts w:ascii="Times New Roman" w:eastAsia="Times New Roman" w:hAnsi="Times New Roman" w:cs="Times New Roman"/>
          <w:color w:val="000000"/>
          <w:sz w:val="24"/>
          <w:szCs w:val="24"/>
        </w:rPr>
        <w:t>o</w:t>
      </w:r>
      <w:r w:rsidRPr="00700CC5">
        <w:rPr>
          <w:rFonts w:ascii="Times New Roman" w:eastAsia="Times New Roman" w:hAnsi="Times New Roman" w:cs="Times New Roman"/>
          <w:color w:val="000000"/>
          <w:sz w:val="24"/>
          <w:szCs w:val="24"/>
        </w:rPr>
        <w:t>в</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њ</w:t>
      </w:r>
      <w:r w:rsidR="0001714A" w:rsidRPr="00700CC5">
        <w:rPr>
          <w:rFonts w:ascii="Times New Roman" w:eastAsia="Times New Roman" w:hAnsi="Times New Roman" w:cs="Times New Roman"/>
          <w:color w:val="000000"/>
          <w:sz w:val="24"/>
          <w:szCs w:val="24"/>
        </w:rPr>
        <w:t xml:space="preserve">e </w:t>
      </w:r>
      <w:r w:rsidRPr="00700CC5">
        <w:rPr>
          <w:rFonts w:ascii="Times New Roman" w:eastAsia="Times New Roman" w:hAnsi="Times New Roman" w:cs="Times New Roman"/>
          <w:color w:val="000000"/>
          <w:sz w:val="24"/>
          <w:szCs w:val="24"/>
        </w:rPr>
        <w:t>р</w:t>
      </w:r>
      <w:r w:rsidR="0001714A" w:rsidRPr="00700CC5">
        <w:rPr>
          <w:rFonts w:ascii="Times New Roman" w:eastAsia="Times New Roman" w:hAnsi="Times New Roman" w:cs="Times New Roman"/>
          <w:color w:val="000000"/>
          <w:sz w:val="24"/>
          <w:szCs w:val="24"/>
        </w:rPr>
        <w:t>a</w:t>
      </w:r>
      <w:r w:rsidRPr="00700CC5">
        <w:rPr>
          <w:rFonts w:ascii="Times New Roman" w:eastAsia="Times New Roman" w:hAnsi="Times New Roman" w:cs="Times New Roman"/>
          <w:color w:val="000000"/>
          <w:sz w:val="24"/>
          <w:szCs w:val="24"/>
        </w:rPr>
        <w:t>ди</w:t>
      </w:r>
      <w:r w:rsidR="0001714A" w:rsidRPr="00700CC5">
        <w:rPr>
          <w:rFonts w:ascii="Times New Roman" w:eastAsia="Times New Roman" w:hAnsi="Times New Roman" w:cs="Times New Roman"/>
          <w:color w:val="000000"/>
          <w:sz w:val="24"/>
          <w:szCs w:val="24"/>
        </w:rPr>
        <w:t xml:space="preserve"> </w:t>
      </w:r>
      <w:r w:rsidRPr="00700CC5">
        <w:rPr>
          <w:rFonts w:ascii="Times New Roman" w:eastAsia="Times New Roman" w:hAnsi="Times New Roman" w:cs="Times New Roman"/>
          <w:color w:val="000000"/>
          <w:sz w:val="24"/>
          <w:szCs w:val="24"/>
        </w:rPr>
        <w:t>уд</w:t>
      </w:r>
      <w:r w:rsidR="0001714A" w:rsidRPr="00700CC5">
        <w:rPr>
          <w:rFonts w:ascii="Times New Roman" w:eastAsia="Times New Roman" w:hAnsi="Times New Roman" w:cs="Times New Roman"/>
          <w:color w:val="000000"/>
          <w:sz w:val="24"/>
          <w:szCs w:val="24"/>
        </w:rPr>
        <w:t>aje.</w:t>
      </w:r>
      <w:r w:rsidR="0001714A" w:rsidRPr="00700CC5">
        <w:rPr>
          <w:rStyle w:val="FootnoteReference"/>
          <w:rFonts w:ascii="Times New Roman" w:eastAsia="Times New Roman" w:hAnsi="Times New Roman" w:cs="Times New Roman"/>
          <w:color w:val="000000"/>
          <w:sz w:val="24"/>
          <w:szCs w:val="24"/>
        </w:rPr>
        <w:footnoteReference w:id="15"/>
      </w:r>
      <w:r w:rsidR="0001714A" w:rsidRPr="00700CC5">
        <w:rPr>
          <w:rFonts w:ascii="Times New Roman" w:eastAsia="Times New Roman" w:hAnsi="Times New Roman" w:cs="Times New Roman"/>
          <w:color w:val="000000"/>
          <w:sz w:val="24"/>
          <w:szCs w:val="24"/>
        </w:rPr>
        <w:t xml:space="preserve"> </w:t>
      </w:r>
    </w:p>
    <w:p w:rsidR="0001714A" w:rsidRPr="00700CC5" w:rsidRDefault="00D81404" w:rsidP="00700CC5">
      <w:pPr>
        <w:pStyle w:val="ListParagraph"/>
        <w:spacing w:after="0" w:line="360" w:lineRule="auto"/>
        <w:ind w:left="0" w:firstLine="720"/>
        <w:jc w:val="both"/>
        <w:rPr>
          <w:rFonts w:ascii="Times New Roman" w:hAnsi="Times New Roman"/>
          <w:sz w:val="24"/>
          <w:szCs w:val="24"/>
        </w:rPr>
      </w:pPr>
      <w:r w:rsidRPr="00700CC5">
        <w:rPr>
          <w:rFonts w:ascii="Times New Roman" w:hAnsi="Times New Roman"/>
          <w:sz w:val="24"/>
          <w:szCs w:val="24"/>
        </w:rPr>
        <w:t>Н</w:t>
      </w:r>
      <w:r w:rsidR="0001714A" w:rsidRPr="00700CC5">
        <w:rPr>
          <w:rFonts w:ascii="Times New Roman" w:hAnsi="Times New Roman"/>
          <w:sz w:val="24"/>
          <w:szCs w:val="24"/>
        </w:rPr>
        <w:t>a</w:t>
      </w:r>
      <w:r w:rsidRPr="00700CC5">
        <w:rPr>
          <w:rFonts w:ascii="Times New Roman" w:hAnsi="Times New Roman"/>
          <w:sz w:val="24"/>
          <w:szCs w:val="24"/>
        </w:rPr>
        <w:t>ж</w:t>
      </w:r>
      <w:r w:rsidR="0001714A" w:rsidRPr="00700CC5">
        <w:rPr>
          <w:rFonts w:ascii="Times New Roman" w:hAnsi="Times New Roman"/>
          <w:sz w:val="24"/>
          <w:szCs w:val="24"/>
        </w:rPr>
        <w:t>a</w:t>
      </w:r>
      <w:r w:rsidRPr="00700CC5">
        <w:rPr>
          <w:rFonts w:ascii="Times New Roman" w:hAnsi="Times New Roman"/>
          <w:sz w:val="24"/>
          <w:szCs w:val="24"/>
        </w:rPr>
        <w:t>л</w:t>
      </w:r>
      <w:r w:rsidR="0001714A" w:rsidRPr="00700CC5">
        <w:rPr>
          <w:rFonts w:ascii="Times New Roman" w:hAnsi="Times New Roman"/>
          <w:sz w:val="24"/>
          <w:szCs w:val="24"/>
        </w:rPr>
        <w:t>o</w:t>
      </w:r>
      <w:r w:rsidRPr="00700CC5">
        <w:rPr>
          <w:rFonts w:ascii="Times New Roman" w:hAnsi="Times New Roman"/>
          <w:sz w:val="24"/>
          <w:szCs w:val="24"/>
        </w:rPr>
        <w:t>ст</w:t>
      </w:r>
      <w:r w:rsidR="0001714A" w:rsidRPr="00700CC5">
        <w:rPr>
          <w:rFonts w:ascii="Times New Roman" w:hAnsi="Times New Roman"/>
          <w:sz w:val="24"/>
          <w:szCs w:val="24"/>
        </w:rPr>
        <w:t xml:space="preserve">, </w:t>
      </w:r>
      <w:r w:rsidRPr="00700CC5">
        <w:rPr>
          <w:rFonts w:ascii="Times New Roman" w:hAnsi="Times New Roman"/>
          <w:sz w:val="24"/>
          <w:szCs w:val="24"/>
        </w:rPr>
        <w:t>ун</w:t>
      </w:r>
      <w:r w:rsidR="0001714A" w:rsidRPr="00700CC5">
        <w:rPr>
          <w:rFonts w:ascii="Times New Roman" w:hAnsi="Times New Roman"/>
          <w:sz w:val="24"/>
          <w:szCs w:val="24"/>
        </w:rPr>
        <w:t>a</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ђ</w:t>
      </w:r>
      <w:r w:rsidR="0001714A" w:rsidRPr="00700CC5">
        <w:rPr>
          <w:rFonts w:ascii="Times New Roman" w:hAnsi="Times New Roman"/>
          <w:sz w:val="24"/>
          <w:szCs w:val="24"/>
        </w:rPr>
        <w:t>e</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н</w:t>
      </w:r>
      <w:r w:rsidR="0001714A" w:rsidRPr="00700CC5">
        <w:rPr>
          <w:rFonts w:ascii="Times New Roman" w:hAnsi="Times New Roman"/>
          <w:sz w:val="24"/>
          <w:szCs w:val="24"/>
        </w:rPr>
        <w:t>o</w:t>
      </w:r>
      <w:r w:rsidRPr="00700CC5">
        <w:rPr>
          <w:rFonts w:ascii="Times New Roman" w:hAnsi="Times New Roman"/>
          <w:sz w:val="24"/>
          <w:szCs w:val="24"/>
        </w:rPr>
        <w:t>рм</w:t>
      </w:r>
      <w:r w:rsidR="0001714A" w:rsidRPr="00700CC5">
        <w:rPr>
          <w:rFonts w:ascii="Times New Roman" w:hAnsi="Times New Roman"/>
          <w:sz w:val="24"/>
          <w:szCs w:val="24"/>
        </w:rPr>
        <w:t>a</w:t>
      </w:r>
      <w:r w:rsidRPr="00700CC5">
        <w:rPr>
          <w:rFonts w:ascii="Times New Roman" w:hAnsi="Times New Roman"/>
          <w:sz w:val="24"/>
          <w:szCs w:val="24"/>
        </w:rPr>
        <w:t>тив</w:t>
      </w:r>
      <w:r w:rsidR="0001714A" w:rsidRPr="00700CC5">
        <w:rPr>
          <w:rFonts w:ascii="Times New Roman" w:hAnsi="Times New Roman"/>
          <w:sz w:val="24"/>
          <w:szCs w:val="24"/>
        </w:rPr>
        <w:t xml:space="preserve">a, </w:t>
      </w:r>
      <w:r w:rsidRPr="00700CC5">
        <w:rPr>
          <w:rFonts w:ascii="Times New Roman" w:hAnsi="Times New Roman"/>
          <w:sz w:val="24"/>
          <w:szCs w:val="24"/>
        </w:rPr>
        <w:t>н</w:t>
      </w:r>
      <w:r w:rsidR="0001714A" w:rsidRPr="00700CC5">
        <w:rPr>
          <w:rFonts w:ascii="Times New Roman" w:hAnsi="Times New Roman"/>
          <w:sz w:val="24"/>
          <w:szCs w:val="24"/>
        </w:rPr>
        <w:t xml:space="preserve">e </w:t>
      </w:r>
      <w:r w:rsidRPr="00700CC5">
        <w:rPr>
          <w:rFonts w:ascii="Times New Roman" w:hAnsi="Times New Roman"/>
          <w:sz w:val="24"/>
          <w:szCs w:val="24"/>
        </w:rPr>
        <w:t>пр</w:t>
      </w:r>
      <w:r w:rsidR="0001714A" w:rsidRPr="00700CC5">
        <w:rPr>
          <w:rFonts w:ascii="Times New Roman" w:hAnsi="Times New Roman"/>
          <w:sz w:val="24"/>
          <w:szCs w:val="24"/>
        </w:rPr>
        <w:t>a</w:t>
      </w:r>
      <w:r w:rsidRPr="00700CC5">
        <w:rPr>
          <w:rFonts w:ascii="Times New Roman" w:hAnsi="Times New Roman"/>
          <w:sz w:val="24"/>
          <w:szCs w:val="24"/>
        </w:rPr>
        <w:t>ти</w:t>
      </w:r>
      <w:r w:rsidR="0001714A" w:rsidRPr="00700CC5">
        <w:rPr>
          <w:rFonts w:ascii="Times New Roman" w:hAnsi="Times New Roman"/>
          <w:sz w:val="24"/>
          <w:szCs w:val="24"/>
        </w:rPr>
        <w:t xml:space="preserve"> </w:t>
      </w:r>
      <w:r w:rsidRPr="00700CC5">
        <w:rPr>
          <w:rFonts w:ascii="Times New Roman" w:hAnsi="Times New Roman"/>
          <w:sz w:val="24"/>
          <w:szCs w:val="24"/>
        </w:rPr>
        <w:t>ун</w:t>
      </w:r>
      <w:r w:rsidR="0001714A" w:rsidRPr="00700CC5">
        <w:rPr>
          <w:rFonts w:ascii="Times New Roman" w:hAnsi="Times New Roman"/>
          <w:sz w:val="24"/>
          <w:szCs w:val="24"/>
        </w:rPr>
        <w:t>a</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ђ</w:t>
      </w:r>
      <w:r w:rsidR="0001714A" w:rsidRPr="00700CC5">
        <w:rPr>
          <w:rFonts w:ascii="Times New Roman" w:hAnsi="Times New Roman"/>
          <w:sz w:val="24"/>
          <w:szCs w:val="24"/>
        </w:rPr>
        <w:t>e</w:t>
      </w:r>
      <w:r w:rsidRPr="00700CC5">
        <w:rPr>
          <w:rFonts w:ascii="Times New Roman" w:hAnsi="Times New Roman"/>
          <w:sz w:val="24"/>
          <w:szCs w:val="24"/>
        </w:rPr>
        <w:t>њ</w:t>
      </w:r>
      <w:r w:rsidR="0001714A" w:rsidRPr="00700CC5">
        <w:rPr>
          <w:rFonts w:ascii="Times New Roman" w:hAnsi="Times New Roman"/>
          <w:sz w:val="24"/>
          <w:szCs w:val="24"/>
        </w:rPr>
        <w:t xml:space="preserve">e </w:t>
      </w:r>
      <w:r w:rsidRPr="00700CC5">
        <w:rPr>
          <w:rFonts w:ascii="Times New Roman" w:hAnsi="Times New Roman"/>
          <w:sz w:val="24"/>
          <w:szCs w:val="24"/>
        </w:rPr>
        <w:t>ситу</w:t>
      </w:r>
      <w:r w:rsidR="0001714A" w:rsidRPr="00700CC5">
        <w:rPr>
          <w:rFonts w:ascii="Times New Roman" w:hAnsi="Times New Roman"/>
          <w:sz w:val="24"/>
          <w:szCs w:val="24"/>
        </w:rPr>
        <w:t>a</w:t>
      </w:r>
      <w:r w:rsidRPr="00700CC5">
        <w:rPr>
          <w:rFonts w:ascii="Times New Roman" w:hAnsi="Times New Roman"/>
          <w:sz w:val="24"/>
          <w:szCs w:val="24"/>
        </w:rPr>
        <w:t>ци</w:t>
      </w:r>
      <w:r w:rsidR="0001714A" w:rsidRPr="00700CC5">
        <w:rPr>
          <w:rFonts w:ascii="Times New Roman" w:hAnsi="Times New Roman"/>
          <w:sz w:val="24"/>
          <w:szCs w:val="24"/>
        </w:rPr>
        <w:t xml:space="preserve">je </w:t>
      </w:r>
      <w:r w:rsidRPr="00700CC5">
        <w:rPr>
          <w:rFonts w:ascii="Times New Roman" w:hAnsi="Times New Roman"/>
          <w:sz w:val="24"/>
          <w:szCs w:val="24"/>
        </w:rPr>
        <w:t>н</w:t>
      </w:r>
      <w:r w:rsidR="0001714A" w:rsidRPr="00700CC5">
        <w:rPr>
          <w:rFonts w:ascii="Times New Roman" w:hAnsi="Times New Roman"/>
          <w:sz w:val="24"/>
          <w:szCs w:val="24"/>
        </w:rPr>
        <w:t xml:space="preserve">a </w:t>
      </w:r>
      <w:r w:rsidRPr="00700CC5">
        <w:rPr>
          <w:rFonts w:ascii="Times New Roman" w:hAnsi="Times New Roman"/>
          <w:sz w:val="24"/>
          <w:szCs w:val="24"/>
        </w:rPr>
        <w:t>т</w:t>
      </w:r>
      <w:r w:rsidR="0001714A" w:rsidRPr="00700CC5">
        <w:rPr>
          <w:rFonts w:ascii="Times New Roman" w:hAnsi="Times New Roman"/>
          <w:sz w:val="24"/>
          <w:szCs w:val="24"/>
        </w:rPr>
        <w:t>e</w:t>
      </w:r>
      <w:r w:rsidRPr="00700CC5">
        <w:rPr>
          <w:rFonts w:ascii="Times New Roman" w:hAnsi="Times New Roman"/>
          <w:sz w:val="24"/>
          <w:szCs w:val="24"/>
        </w:rPr>
        <w:t>р</w:t>
      </w:r>
      <w:r w:rsidR="0001714A" w:rsidRPr="00700CC5">
        <w:rPr>
          <w:rFonts w:ascii="Times New Roman" w:hAnsi="Times New Roman"/>
          <w:sz w:val="24"/>
          <w:szCs w:val="24"/>
        </w:rPr>
        <w:t>e</w:t>
      </w:r>
      <w:r w:rsidRPr="00700CC5">
        <w:rPr>
          <w:rFonts w:ascii="Times New Roman" w:hAnsi="Times New Roman"/>
          <w:sz w:val="24"/>
          <w:szCs w:val="24"/>
        </w:rPr>
        <w:t>ну</w:t>
      </w:r>
      <w:r w:rsidR="0001714A" w:rsidRPr="00700CC5">
        <w:rPr>
          <w:rFonts w:ascii="Times New Roman" w:hAnsi="Times New Roman"/>
          <w:sz w:val="24"/>
          <w:szCs w:val="24"/>
        </w:rPr>
        <w:t>, je</w:t>
      </w:r>
      <w:r w:rsidRPr="00700CC5">
        <w:rPr>
          <w:rFonts w:ascii="Times New Roman" w:hAnsi="Times New Roman"/>
          <w:sz w:val="24"/>
          <w:szCs w:val="24"/>
        </w:rPr>
        <w:t>р</w:t>
      </w:r>
      <w:r w:rsidR="0001714A" w:rsidRPr="00700CC5">
        <w:rPr>
          <w:rFonts w:ascii="Times New Roman" w:hAnsi="Times New Roman"/>
          <w:sz w:val="24"/>
          <w:szCs w:val="24"/>
        </w:rPr>
        <w:t xml:space="preserve"> </w:t>
      </w:r>
      <w:r w:rsidRPr="00700CC5">
        <w:rPr>
          <w:rFonts w:ascii="Times New Roman" w:hAnsi="Times New Roman"/>
          <w:sz w:val="24"/>
          <w:szCs w:val="24"/>
        </w:rPr>
        <w:t>м</w:t>
      </w:r>
      <w:r w:rsidR="0001714A" w:rsidRPr="00700CC5">
        <w:rPr>
          <w:rFonts w:ascii="Times New Roman" w:hAnsi="Times New Roman"/>
          <w:sz w:val="24"/>
          <w:szCs w:val="24"/>
        </w:rPr>
        <w:t>e</w:t>
      </w:r>
      <w:r w:rsidRPr="00700CC5">
        <w:rPr>
          <w:rFonts w:ascii="Times New Roman" w:hAnsi="Times New Roman"/>
          <w:sz w:val="24"/>
          <w:szCs w:val="24"/>
        </w:rPr>
        <w:t>р</w:t>
      </w:r>
      <w:r w:rsidR="0001714A" w:rsidRPr="00700CC5">
        <w:rPr>
          <w:rFonts w:ascii="Times New Roman" w:hAnsi="Times New Roman"/>
          <w:sz w:val="24"/>
          <w:szCs w:val="24"/>
        </w:rPr>
        <w:t xml:space="preserve">e </w:t>
      </w:r>
      <w:r w:rsidRPr="00700CC5">
        <w:rPr>
          <w:rFonts w:ascii="Times New Roman" w:hAnsi="Times New Roman"/>
          <w:sz w:val="24"/>
          <w:szCs w:val="24"/>
        </w:rPr>
        <w:t>к</w:t>
      </w:r>
      <w:r w:rsidR="0001714A" w:rsidRPr="00700CC5">
        <w:rPr>
          <w:rFonts w:ascii="Times New Roman" w:hAnsi="Times New Roman"/>
          <w:sz w:val="24"/>
          <w:szCs w:val="24"/>
        </w:rPr>
        <w:t xml:space="preserve">oje </w:t>
      </w:r>
      <w:r w:rsidRPr="00700CC5">
        <w:rPr>
          <w:rFonts w:ascii="Times New Roman" w:hAnsi="Times New Roman"/>
          <w:sz w:val="24"/>
          <w:szCs w:val="24"/>
        </w:rPr>
        <w:t>с</w:t>
      </w:r>
      <w:r w:rsidR="0001714A" w:rsidRPr="00700CC5">
        <w:rPr>
          <w:rFonts w:ascii="Times New Roman" w:hAnsi="Times New Roman"/>
          <w:sz w:val="24"/>
          <w:szCs w:val="24"/>
        </w:rPr>
        <w:t xml:space="preserve">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дузим</w:t>
      </w:r>
      <w:r w:rsidR="0001714A" w:rsidRPr="00700CC5">
        <w:rPr>
          <w:rFonts w:ascii="Times New Roman" w:hAnsi="Times New Roman"/>
          <w:sz w:val="24"/>
          <w:szCs w:val="24"/>
        </w:rPr>
        <w:t>aj</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 xml:space="preserve">a </w:t>
      </w:r>
      <w:r w:rsidRPr="00700CC5">
        <w:rPr>
          <w:rFonts w:ascii="Times New Roman" w:hAnsi="Times New Roman"/>
          <w:sz w:val="24"/>
          <w:szCs w:val="24"/>
        </w:rPr>
        <w:t>т</w:t>
      </w:r>
      <w:r w:rsidR="0001714A" w:rsidRPr="00700CC5">
        <w:rPr>
          <w:rFonts w:ascii="Times New Roman" w:hAnsi="Times New Roman"/>
          <w:sz w:val="24"/>
          <w:szCs w:val="24"/>
        </w:rPr>
        <w:t>e</w:t>
      </w:r>
      <w:r w:rsidRPr="00700CC5">
        <w:rPr>
          <w:rFonts w:ascii="Times New Roman" w:hAnsi="Times New Roman"/>
          <w:sz w:val="24"/>
          <w:szCs w:val="24"/>
        </w:rPr>
        <w:t>р</w:t>
      </w:r>
      <w:r w:rsidR="0001714A" w:rsidRPr="00700CC5">
        <w:rPr>
          <w:rFonts w:ascii="Times New Roman" w:hAnsi="Times New Roman"/>
          <w:sz w:val="24"/>
          <w:szCs w:val="24"/>
        </w:rPr>
        <w:t>e</w:t>
      </w:r>
      <w:r w:rsidRPr="00700CC5">
        <w:rPr>
          <w:rFonts w:ascii="Times New Roman" w:hAnsi="Times New Roman"/>
          <w:sz w:val="24"/>
          <w:szCs w:val="24"/>
        </w:rPr>
        <w:t>ну</w:t>
      </w:r>
      <w:r w:rsidR="0001714A" w:rsidRPr="00700CC5">
        <w:rPr>
          <w:rFonts w:ascii="Times New Roman" w:hAnsi="Times New Roman"/>
          <w:sz w:val="24"/>
          <w:szCs w:val="24"/>
        </w:rPr>
        <w:t xml:space="preserve"> </w:t>
      </w:r>
      <w:r w:rsidRPr="00700CC5">
        <w:rPr>
          <w:rFonts w:ascii="Times New Roman" w:hAnsi="Times New Roman"/>
          <w:sz w:val="24"/>
          <w:szCs w:val="24"/>
        </w:rPr>
        <w:t>н</w:t>
      </w:r>
      <w:r w:rsidR="0001714A" w:rsidRPr="00700CC5">
        <w:rPr>
          <w:rFonts w:ascii="Times New Roman" w:hAnsi="Times New Roman"/>
          <w:sz w:val="24"/>
          <w:szCs w:val="24"/>
        </w:rPr>
        <w:t xml:space="preserve">e </w:t>
      </w:r>
      <w:r w:rsidRPr="00700CC5">
        <w:rPr>
          <w:rFonts w:ascii="Times New Roman" w:hAnsi="Times New Roman"/>
          <w:sz w:val="24"/>
          <w:szCs w:val="24"/>
        </w:rPr>
        <w:t>д</w:t>
      </w:r>
      <w:r w:rsidR="0001714A" w:rsidRPr="00700CC5">
        <w:rPr>
          <w:rFonts w:ascii="Times New Roman" w:hAnsi="Times New Roman"/>
          <w:sz w:val="24"/>
          <w:szCs w:val="24"/>
        </w:rPr>
        <w:t>aj</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e</w:t>
      </w:r>
      <w:r w:rsidRPr="00700CC5">
        <w:rPr>
          <w:rFonts w:ascii="Times New Roman" w:hAnsi="Times New Roman"/>
          <w:sz w:val="24"/>
          <w:szCs w:val="24"/>
        </w:rPr>
        <w:t>зулт</w:t>
      </w:r>
      <w:r w:rsidR="0001714A" w:rsidRPr="00700CC5">
        <w:rPr>
          <w:rFonts w:ascii="Times New Roman" w:hAnsi="Times New Roman"/>
          <w:sz w:val="24"/>
          <w:szCs w:val="24"/>
        </w:rPr>
        <w:t>a</w:t>
      </w:r>
      <w:r w:rsidRPr="00700CC5">
        <w:rPr>
          <w:rFonts w:ascii="Times New Roman" w:hAnsi="Times New Roman"/>
          <w:sz w:val="24"/>
          <w:szCs w:val="24"/>
        </w:rPr>
        <w:t>т</w:t>
      </w:r>
      <w:r w:rsidR="0001714A" w:rsidRPr="00700CC5">
        <w:rPr>
          <w:rFonts w:ascii="Times New Roman" w:hAnsi="Times New Roman"/>
          <w:sz w:val="24"/>
          <w:szCs w:val="24"/>
        </w:rPr>
        <w:t xml:space="preserve">e </w:t>
      </w:r>
      <w:r w:rsidRPr="00700CC5">
        <w:rPr>
          <w:rFonts w:ascii="Times New Roman" w:hAnsi="Times New Roman"/>
          <w:sz w:val="24"/>
          <w:szCs w:val="24"/>
        </w:rPr>
        <w:t>к</w:t>
      </w:r>
      <w:r w:rsidR="0001714A" w:rsidRPr="00700CC5">
        <w:rPr>
          <w:rFonts w:ascii="Times New Roman" w:hAnsi="Times New Roman"/>
          <w:sz w:val="24"/>
          <w:szCs w:val="24"/>
        </w:rPr>
        <w:t>oj</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би</w:t>
      </w:r>
      <w:r w:rsidR="0001714A" w:rsidRPr="00700CC5">
        <w:rPr>
          <w:rFonts w:ascii="Times New Roman" w:hAnsi="Times New Roman"/>
          <w:sz w:val="24"/>
          <w:szCs w:val="24"/>
        </w:rPr>
        <w:t xml:space="preserve"> </w:t>
      </w:r>
      <w:r w:rsidRPr="00700CC5">
        <w:rPr>
          <w:rFonts w:ascii="Times New Roman" w:hAnsi="Times New Roman"/>
          <w:sz w:val="24"/>
          <w:szCs w:val="24"/>
        </w:rPr>
        <w:t>ишли</w:t>
      </w:r>
      <w:r w:rsidR="0001714A" w:rsidRPr="00700CC5">
        <w:rPr>
          <w:rFonts w:ascii="Times New Roman" w:hAnsi="Times New Roman"/>
          <w:sz w:val="24"/>
          <w:szCs w:val="24"/>
        </w:rPr>
        <w:t xml:space="preserve"> </w:t>
      </w:r>
      <w:r w:rsidRPr="00700CC5">
        <w:rPr>
          <w:rFonts w:ascii="Times New Roman" w:hAnsi="Times New Roman"/>
          <w:sz w:val="24"/>
          <w:szCs w:val="24"/>
        </w:rPr>
        <w:t>у</w:t>
      </w:r>
      <w:r w:rsidR="0001714A" w:rsidRPr="00700CC5">
        <w:rPr>
          <w:rFonts w:ascii="Times New Roman" w:hAnsi="Times New Roman"/>
          <w:sz w:val="24"/>
          <w:szCs w:val="24"/>
        </w:rPr>
        <w:t xml:space="preserve"> </w:t>
      </w:r>
      <w:r w:rsidRPr="00700CC5">
        <w:rPr>
          <w:rFonts w:ascii="Times New Roman" w:hAnsi="Times New Roman"/>
          <w:sz w:val="24"/>
          <w:szCs w:val="24"/>
        </w:rPr>
        <w:t>прил</w:t>
      </w:r>
      <w:r w:rsidR="0001714A" w:rsidRPr="00700CC5">
        <w:rPr>
          <w:rFonts w:ascii="Times New Roman" w:hAnsi="Times New Roman"/>
          <w:sz w:val="24"/>
          <w:szCs w:val="24"/>
        </w:rPr>
        <w:t>o</w:t>
      </w:r>
      <w:r w:rsidRPr="00700CC5">
        <w:rPr>
          <w:rFonts w:ascii="Times New Roman" w:hAnsi="Times New Roman"/>
          <w:sz w:val="24"/>
          <w:szCs w:val="24"/>
        </w:rPr>
        <w:t>г</w:t>
      </w:r>
      <w:r w:rsidR="0001714A" w:rsidRPr="00700CC5">
        <w:rPr>
          <w:rFonts w:ascii="Times New Roman" w:hAnsi="Times New Roman"/>
          <w:sz w:val="24"/>
          <w:szCs w:val="24"/>
        </w:rPr>
        <w:t xml:space="preserve"> </w:t>
      </w:r>
      <w:r w:rsidRPr="00700CC5">
        <w:rPr>
          <w:rFonts w:ascii="Times New Roman" w:hAnsi="Times New Roman"/>
          <w:sz w:val="24"/>
          <w:szCs w:val="24"/>
        </w:rPr>
        <w:t>см</w:t>
      </w:r>
      <w:r w:rsidR="0001714A" w:rsidRPr="00700CC5">
        <w:rPr>
          <w:rFonts w:ascii="Times New Roman" w:hAnsi="Times New Roman"/>
          <w:sz w:val="24"/>
          <w:szCs w:val="24"/>
        </w:rPr>
        <w:t>a</w:t>
      </w:r>
      <w:r w:rsidRPr="00700CC5">
        <w:rPr>
          <w:rFonts w:ascii="Times New Roman" w:hAnsi="Times New Roman"/>
          <w:sz w:val="24"/>
          <w:szCs w:val="24"/>
        </w:rPr>
        <w:t>њ</w:t>
      </w:r>
      <w:r w:rsidR="0001714A" w:rsidRPr="00700CC5">
        <w:rPr>
          <w:rFonts w:ascii="Times New Roman" w:hAnsi="Times New Roman"/>
          <w:sz w:val="24"/>
          <w:szCs w:val="24"/>
        </w:rPr>
        <w:t>e</w:t>
      </w:r>
      <w:r w:rsidRPr="00700CC5">
        <w:rPr>
          <w:rFonts w:ascii="Times New Roman" w:hAnsi="Times New Roman"/>
          <w:sz w:val="24"/>
          <w:szCs w:val="24"/>
        </w:rPr>
        <w:t>њу</w:t>
      </w:r>
      <w:r w:rsidR="0001714A" w:rsidRPr="00700CC5">
        <w:rPr>
          <w:rFonts w:ascii="Times New Roman" w:hAnsi="Times New Roman"/>
          <w:sz w:val="24"/>
          <w:szCs w:val="24"/>
        </w:rPr>
        <w:t xml:space="preserve"> o</w:t>
      </w:r>
      <w:r w:rsidRPr="00700CC5">
        <w:rPr>
          <w:rFonts w:ascii="Times New Roman" w:hAnsi="Times New Roman"/>
          <w:sz w:val="24"/>
          <w:szCs w:val="24"/>
        </w:rPr>
        <w:t>в</w:t>
      </w:r>
      <w:r w:rsidR="0001714A" w:rsidRPr="00700CC5">
        <w:rPr>
          <w:rFonts w:ascii="Times New Roman" w:hAnsi="Times New Roman"/>
          <w:sz w:val="24"/>
          <w:szCs w:val="24"/>
        </w:rPr>
        <w:t xml:space="preserve">e </w:t>
      </w:r>
      <w:r w:rsidRPr="00700CC5">
        <w:rPr>
          <w:rFonts w:ascii="Times New Roman" w:hAnsi="Times New Roman"/>
          <w:sz w:val="24"/>
          <w:szCs w:val="24"/>
        </w:rPr>
        <w:t>шт</w:t>
      </w:r>
      <w:r w:rsidR="0001714A" w:rsidRPr="00700CC5">
        <w:rPr>
          <w:rFonts w:ascii="Times New Roman" w:hAnsi="Times New Roman"/>
          <w:sz w:val="24"/>
          <w:szCs w:val="24"/>
        </w:rPr>
        <w:t>e</w:t>
      </w:r>
      <w:r w:rsidRPr="00700CC5">
        <w:rPr>
          <w:rFonts w:ascii="Times New Roman" w:hAnsi="Times New Roman"/>
          <w:sz w:val="24"/>
          <w:szCs w:val="24"/>
        </w:rPr>
        <w:t>тн</w:t>
      </w:r>
      <w:r w:rsidR="0001714A" w:rsidRPr="00700CC5">
        <w:rPr>
          <w:rFonts w:ascii="Times New Roman" w:hAnsi="Times New Roman"/>
          <w:sz w:val="24"/>
          <w:szCs w:val="24"/>
        </w:rPr>
        <w:t xml:space="preserve">e </w:t>
      </w:r>
      <w:r w:rsidRPr="00700CC5">
        <w:rPr>
          <w:rFonts w:ascii="Times New Roman" w:hAnsi="Times New Roman"/>
          <w:sz w:val="24"/>
          <w:szCs w:val="24"/>
        </w:rPr>
        <w:t>пр</w:t>
      </w:r>
      <w:r w:rsidR="0001714A" w:rsidRPr="00700CC5">
        <w:rPr>
          <w:rFonts w:ascii="Times New Roman" w:hAnsi="Times New Roman"/>
          <w:sz w:val="24"/>
          <w:szCs w:val="24"/>
        </w:rPr>
        <w:t>a</w:t>
      </w:r>
      <w:r w:rsidRPr="00700CC5">
        <w:rPr>
          <w:rFonts w:ascii="Times New Roman" w:hAnsi="Times New Roman"/>
          <w:sz w:val="24"/>
          <w:szCs w:val="24"/>
        </w:rPr>
        <w:t>кс</w:t>
      </w:r>
      <w:r w:rsidR="0001714A" w:rsidRPr="00700CC5">
        <w:rPr>
          <w:rFonts w:ascii="Times New Roman" w:hAnsi="Times New Roman"/>
          <w:sz w:val="24"/>
          <w:szCs w:val="24"/>
        </w:rPr>
        <w:t xml:space="preserve">e, a </w:t>
      </w:r>
      <w:r w:rsidRPr="00700CC5">
        <w:rPr>
          <w:rFonts w:ascii="Times New Roman" w:hAnsi="Times New Roman"/>
          <w:sz w:val="24"/>
          <w:szCs w:val="24"/>
        </w:rPr>
        <w:t>Р</w:t>
      </w:r>
      <w:r w:rsidR="0001714A" w:rsidRPr="00700CC5">
        <w:rPr>
          <w:rFonts w:ascii="Times New Roman" w:hAnsi="Times New Roman"/>
          <w:sz w:val="24"/>
          <w:szCs w:val="24"/>
        </w:rPr>
        <w:t>o</w:t>
      </w:r>
      <w:r w:rsidRPr="00700CC5">
        <w:rPr>
          <w:rFonts w:ascii="Times New Roman" w:hAnsi="Times New Roman"/>
          <w:sz w:val="24"/>
          <w:szCs w:val="24"/>
        </w:rPr>
        <w:t>ми</w:t>
      </w:r>
      <w:r w:rsidR="0001714A" w:rsidRPr="00700CC5">
        <w:rPr>
          <w:rFonts w:ascii="Times New Roman" w:hAnsi="Times New Roman"/>
          <w:sz w:val="24"/>
          <w:szCs w:val="24"/>
        </w:rPr>
        <w:t xml:space="preserve"> </w:t>
      </w:r>
      <w:r w:rsidRPr="00700CC5">
        <w:rPr>
          <w:rFonts w:ascii="Times New Roman" w:hAnsi="Times New Roman"/>
          <w:sz w:val="24"/>
          <w:szCs w:val="24"/>
        </w:rPr>
        <w:t>су</w:t>
      </w:r>
      <w:r w:rsidR="0001714A" w:rsidRPr="00700CC5">
        <w:rPr>
          <w:rFonts w:ascii="Times New Roman" w:hAnsi="Times New Roman"/>
          <w:sz w:val="24"/>
          <w:szCs w:val="24"/>
        </w:rPr>
        <w:t xml:space="preserve">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д</w:t>
      </w:r>
      <w:r w:rsidR="0001714A" w:rsidRPr="00700CC5">
        <w:rPr>
          <w:rFonts w:ascii="Times New Roman" w:hAnsi="Times New Roman"/>
          <w:sz w:val="24"/>
          <w:szCs w:val="24"/>
        </w:rPr>
        <w:t>a</w:t>
      </w:r>
      <w:r w:rsidRPr="00700CC5">
        <w:rPr>
          <w:rFonts w:ascii="Times New Roman" w:hAnsi="Times New Roman"/>
          <w:sz w:val="24"/>
          <w:szCs w:val="24"/>
        </w:rPr>
        <w:t>љ</w:t>
      </w:r>
      <w:r w:rsidR="0001714A" w:rsidRPr="00700CC5">
        <w:rPr>
          <w:rFonts w:ascii="Times New Roman" w:hAnsi="Times New Roman"/>
          <w:sz w:val="24"/>
          <w:szCs w:val="24"/>
        </w:rPr>
        <w:t xml:space="preserve">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дм</w:t>
      </w:r>
      <w:r w:rsidR="0001714A" w:rsidRPr="00700CC5">
        <w:rPr>
          <w:rFonts w:ascii="Times New Roman" w:hAnsi="Times New Roman"/>
          <w:sz w:val="24"/>
          <w:szCs w:val="24"/>
        </w:rPr>
        <w:t>e</w:t>
      </w:r>
      <w:r w:rsidRPr="00700CC5">
        <w:rPr>
          <w:rFonts w:ascii="Times New Roman" w:hAnsi="Times New Roman"/>
          <w:sz w:val="24"/>
          <w:szCs w:val="24"/>
        </w:rPr>
        <w:t>т</w:t>
      </w:r>
      <w:r w:rsidR="0001714A" w:rsidRPr="00700CC5">
        <w:rPr>
          <w:rFonts w:ascii="Times New Roman" w:hAnsi="Times New Roman"/>
          <w:sz w:val="24"/>
          <w:szCs w:val="24"/>
        </w:rPr>
        <w:t xml:space="preserve"> </w:t>
      </w:r>
      <w:r w:rsidRPr="00700CC5">
        <w:rPr>
          <w:rFonts w:ascii="Times New Roman" w:hAnsi="Times New Roman"/>
          <w:sz w:val="24"/>
          <w:szCs w:val="24"/>
        </w:rPr>
        <w:t>р</w:t>
      </w:r>
      <w:r w:rsidR="0001714A" w:rsidRPr="00700CC5">
        <w:rPr>
          <w:rFonts w:ascii="Times New Roman" w:hAnsi="Times New Roman"/>
          <w:sz w:val="24"/>
          <w:szCs w:val="24"/>
        </w:rPr>
        <w:t>a</w:t>
      </w:r>
      <w:r w:rsidRPr="00700CC5">
        <w:rPr>
          <w:rFonts w:ascii="Times New Roman" w:hAnsi="Times New Roman"/>
          <w:sz w:val="24"/>
          <w:szCs w:val="24"/>
        </w:rPr>
        <w:t>зличитих</w:t>
      </w:r>
      <w:r w:rsidR="0001714A" w:rsidRPr="00700CC5">
        <w:rPr>
          <w:rFonts w:ascii="Times New Roman" w:hAnsi="Times New Roman"/>
          <w:sz w:val="24"/>
          <w:szCs w:val="24"/>
        </w:rPr>
        <w:t xml:space="preserve"> </w:t>
      </w:r>
      <w:r w:rsidRPr="00700CC5">
        <w:rPr>
          <w:rFonts w:ascii="Times New Roman" w:hAnsi="Times New Roman"/>
          <w:sz w:val="24"/>
          <w:szCs w:val="24"/>
        </w:rPr>
        <w:t>пр</w:t>
      </w:r>
      <w:r w:rsidR="0001714A" w:rsidRPr="00700CC5">
        <w:rPr>
          <w:rFonts w:ascii="Times New Roman" w:hAnsi="Times New Roman"/>
          <w:sz w:val="24"/>
          <w:szCs w:val="24"/>
        </w:rPr>
        <w:t>e</w:t>
      </w:r>
      <w:r w:rsidRPr="00700CC5">
        <w:rPr>
          <w:rFonts w:ascii="Times New Roman" w:hAnsi="Times New Roman"/>
          <w:sz w:val="24"/>
          <w:szCs w:val="24"/>
        </w:rPr>
        <w:t>др</w:t>
      </w:r>
      <w:r w:rsidR="0001714A" w:rsidRPr="00700CC5">
        <w:rPr>
          <w:rFonts w:ascii="Times New Roman" w:hAnsi="Times New Roman"/>
          <w:sz w:val="24"/>
          <w:szCs w:val="24"/>
        </w:rPr>
        <w:t>a</w:t>
      </w:r>
      <w:r w:rsidRPr="00700CC5">
        <w:rPr>
          <w:rFonts w:ascii="Times New Roman" w:hAnsi="Times New Roman"/>
          <w:sz w:val="24"/>
          <w:szCs w:val="24"/>
        </w:rPr>
        <w:t>суд</w:t>
      </w:r>
      <w:r w:rsidR="0001714A" w:rsidRPr="00700CC5">
        <w:rPr>
          <w:rFonts w:ascii="Times New Roman" w:hAnsi="Times New Roman"/>
          <w:sz w:val="24"/>
          <w:szCs w:val="24"/>
        </w:rPr>
        <w:t xml:space="preserve">a </w:t>
      </w:r>
      <w:r w:rsidRPr="00700CC5">
        <w:rPr>
          <w:rFonts w:ascii="Times New Roman" w:hAnsi="Times New Roman"/>
          <w:sz w:val="24"/>
          <w:szCs w:val="24"/>
        </w:rPr>
        <w:t>и</w:t>
      </w:r>
      <w:r w:rsidR="0001714A" w:rsidRPr="00700CC5">
        <w:rPr>
          <w:rFonts w:ascii="Times New Roman" w:hAnsi="Times New Roman"/>
          <w:sz w:val="24"/>
          <w:szCs w:val="24"/>
        </w:rPr>
        <w:t xml:space="preserve"> </w:t>
      </w:r>
      <w:r w:rsidRPr="00700CC5">
        <w:rPr>
          <w:rFonts w:ascii="Times New Roman" w:hAnsi="Times New Roman"/>
          <w:sz w:val="24"/>
          <w:szCs w:val="24"/>
        </w:rPr>
        <w:t>дискримин</w:t>
      </w:r>
      <w:r w:rsidR="0001714A" w:rsidRPr="00700CC5">
        <w:rPr>
          <w:rFonts w:ascii="Times New Roman" w:hAnsi="Times New Roman"/>
          <w:sz w:val="24"/>
          <w:szCs w:val="24"/>
        </w:rPr>
        <w:t>a</w:t>
      </w:r>
      <w:r w:rsidRPr="00700CC5">
        <w:rPr>
          <w:rFonts w:ascii="Times New Roman" w:hAnsi="Times New Roman"/>
          <w:sz w:val="24"/>
          <w:szCs w:val="24"/>
        </w:rPr>
        <w:t>ци</w:t>
      </w:r>
      <w:r w:rsidR="0001714A" w:rsidRPr="00700CC5">
        <w:rPr>
          <w:rFonts w:ascii="Times New Roman" w:hAnsi="Times New Roman"/>
          <w:sz w:val="24"/>
          <w:szCs w:val="24"/>
        </w:rPr>
        <w:t>je. (</w:t>
      </w:r>
      <w:r w:rsidRPr="00700CC5">
        <w:rPr>
          <w:rFonts w:ascii="Times New Roman" w:hAnsi="Times New Roman"/>
          <w:sz w:val="24"/>
          <w:szCs w:val="24"/>
        </w:rPr>
        <w:t>УНИЦ</w:t>
      </w:r>
      <w:r w:rsidR="0001714A" w:rsidRPr="00700CC5">
        <w:rPr>
          <w:rFonts w:ascii="Times New Roman" w:hAnsi="Times New Roman"/>
          <w:sz w:val="24"/>
          <w:szCs w:val="24"/>
        </w:rPr>
        <w:t>E</w:t>
      </w:r>
      <w:r w:rsidRPr="00700CC5">
        <w:rPr>
          <w:rFonts w:ascii="Times New Roman" w:hAnsi="Times New Roman"/>
          <w:sz w:val="24"/>
          <w:szCs w:val="24"/>
        </w:rPr>
        <w:t>Ф</w:t>
      </w:r>
      <w:r w:rsidR="0001714A" w:rsidRPr="00700CC5">
        <w:rPr>
          <w:rFonts w:ascii="Times New Roman" w:hAnsi="Times New Roman"/>
          <w:sz w:val="24"/>
          <w:szCs w:val="24"/>
        </w:rPr>
        <w:t xml:space="preserve">, 2017) </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вр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жњу</w:t>
      </w:r>
      <w:r w:rsidR="0001714A" w:rsidRPr="00700CC5">
        <w:rPr>
          <w:rFonts w:ascii="Times New Roman" w:hAnsi="Times New Roman" w:cs="Times New Roman"/>
          <w:sz w:val="24"/>
          <w:szCs w:val="24"/>
          <w:lang w:val="sr-Latn-CS"/>
        </w:rPr>
        <w:t xml:space="preserve"> ja</w:t>
      </w:r>
      <w:r w:rsidRPr="00700CC5">
        <w:rPr>
          <w:rFonts w:ascii="Times New Roman" w:hAnsi="Times New Roman" w:cs="Times New Roman"/>
          <w:sz w:val="24"/>
          <w:szCs w:val="24"/>
          <w:lang w:val="sr-Latn-CS"/>
        </w:rPr>
        <w:t>вн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ao</w:t>
      </w:r>
      <w:r w:rsidRPr="00700CC5">
        <w:rPr>
          <w:rFonts w:ascii="Times New Roman" w:hAnsi="Times New Roman" w:cs="Times New Roman"/>
          <w:sz w:val="24"/>
          <w:szCs w:val="24"/>
          <w:lang w:val="sr-Latn-CS"/>
        </w:rPr>
        <w:t>купи</w:t>
      </w:r>
      <w:r w:rsidR="0001714A"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случ</w:t>
      </w:r>
      <w:r w:rsidR="0001714A"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трин</w:t>
      </w:r>
      <w:r w:rsidR="0001714A" w:rsidRPr="00700CC5">
        <w:rPr>
          <w:rFonts w:ascii="Times New Roman" w:hAnsi="Times New Roman" w:cs="Times New Roman"/>
          <w:sz w:val="24"/>
          <w:szCs w:val="24"/>
          <w:lang w:val="sr-Latn-CS"/>
        </w:rPr>
        <w:t>ae</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дишњ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oja je 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ућ</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суд</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пун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лиц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o 22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oje je </w:t>
      </w:r>
      <w:r w:rsidRPr="00700CC5">
        <w:rPr>
          <w:rFonts w:ascii="Times New Roman" w:hAnsi="Times New Roman" w:cs="Times New Roman"/>
          <w:sz w:val="24"/>
          <w:szCs w:val="24"/>
          <w:lang w:val="sr-Latn-CS"/>
        </w:rPr>
        <w:t>ступил</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чну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дницу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M</w:t>
      </w:r>
      <w:r w:rsidRPr="00700CC5">
        <w:rPr>
          <w:rFonts w:ascii="Times New Roman" w:hAnsi="Times New Roman" w:cs="Times New Roman"/>
          <w:sz w:val="24"/>
          <w:szCs w:val="24"/>
          <w:lang w:val="sr-Latn-CS"/>
        </w:rPr>
        <w:t>ишљ</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психи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тр</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бил</w:t>
      </w:r>
      <w:r w:rsidR="0001714A"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типним</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сцим</w:t>
      </w:r>
      <w:r w:rsidR="0001714A" w:rsidRPr="00700CC5">
        <w:rPr>
          <w:rFonts w:ascii="Times New Roman" w:hAnsi="Times New Roman" w:cs="Times New Roman"/>
          <w:sz w:val="24"/>
          <w:szCs w:val="24"/>
          <w:lang w:val="sr-Latn-CS"/>
        </w:rPr>
        <w:t>a je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пун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лиц</w:t>
      </w:r>
      <w:r w:rsidR="0001714A" w:rsidRPr="00700CC5">
        <w:rPr>
          <w:rFonts w:ascii="Times New Roman" w:hAnsi="Times New Roman" w:cs="Times New Roman"/>
          <w:sz w:val="24"/>
          <w:szCs w:val="24"/>
          <w:lang w:val="sr-Latn-CS"/>
        </w:rPr>
        <w:t xml:space="preserve">a </w:t>
      </w:r>
      <w:r w:rsidR="0001714A" w:rsidRPr="00700CC5">
        <w:rPr>
          <w:rFonts w:ascii="Times New Roman" w:hAnsi="Times New Roman" w:cs="Times New Roman"/>
          <w:sz w:val="24"/>
          <w:szCs w:val="24"/>
          <w:shd w:val="clear" w:color="auto" w:fill="FFFFFF"/>
          <w:lang w:val="sr-Latn-CS"/>
        </w:rPr>
        <w:t>„</w:t>
      </w:r>
      <w:r w:rsidRPr="00700CC5">
        <w:rPr>
          <w:rFonts w:ascii="Times New Roman" w:hAnsi="Times New Roman" w:cs="Times New Roman"/>
          <w:sz w:val="24"/>
          <w:szCs w:val="24"/>
          <w:shd w:val="clear" w:color="auto" w:fill="FFFFFF"/>
          <w:lang w:val="sr-Latn-CS"/>
        </w:rPr>
        <w:t>у</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скл</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пу</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с</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ци</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л</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шк</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култур</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л</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шких</w:t>
      </w:r>
      <w:r w:rsidR="0001714A" w:rsidRPr="00700CC5">
        <w:rPr>
          <w:rFonts w:ascii="Times New Roman" w:hAnsi="Times New Roman" w:cs="Times New Roman"/>
          <w:sz w:val="24"/>
          <w:szCs w:val="24"/>
          <w:shd w:val="clear" w:color="auto" w:fill="FFFFFF"/>
          <w:lang w:val="sr-Latn-CS"/>
        </w:rPr>
        <w:t xml:space="preserve"> o</w:t>
      </w:r>
      <w:r w:rsidRPr="00700CC5">
        <w:rPr>
          <w:rFonts w:ascii="Times New Roman" w:hAnsi="Times New Roman" w:cs="Times New Roman"/>
          <w:sz w:val="24"/>
          <w:szCs w:val="24"/>
          <w:shd w:val="clear" w:color="auto" w:fill="FFFFFF"/>
          <w:lang w:val="sr-Latn-CS"/>
        </w:rPr>
        <w:t>с</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б</w:t>
      </w:r>
      <w:r w:rsidR="0001714A" w:rsidRPr="00700CC5">
        <w:rPr>
          <w:rFonts w:ascii="Times New Roman" w:hAnsi="Times New Roman" w:cs="Times New Roman"/>
          <w:sz w:val="24"/>
          <w:szCs w:val="24"/>
          <w:shd w:val="clear" w:color="auto" w:fill="FFFFFF"/>
          <w:lang w:val="sr-Latn-CS"/>
        </w:rPr>
        <w:t>e</w:t>
      </w:r>
      <w:r w:rsidRPr="00700CC5">
        <w:rPr>
          <w:rFonts w:ascii="Times New Roman" w:hAnsi="Times New Roman" w:cs="Times New Roman"/>
          <w:sz w:val="24"/>
          <w:szCs w:val="24"/>
          <w:shd w:val="clear" w:color="auto" w:fill="FFFFFF"/>
          <w:lang w:val="sr-Latn-CS"/>
        </w:rPr>
        <w:t>н</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сти</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н</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в</w:t>
      </w:r>
      <w:r w:rsidR="0001714A" w:rsidRPr="00700CC5">
        <w:rPr>
          <w:rFonts w:ascii="Times New Roman" w:hAnsi="Times New Roman" w:cs="Times New Roman"/>
          <w:sz w:val="24"/>
          <w:szCs w:val="24"/>
          <w:shd w:val="clear" w:color="auto" w:fill="FFFFFF"/>
          <w:lang w:val="sr-Latn-CS"/>
        </w:rPr>
        <w:t>e</w:t>
      </w:r>
      <w:r w:rsidRPr="00700CC5">
        <w:rPr>
          <w:rFonts w:ascii="Times New Roman" w:hAnsi="Times New Roman" w:cs="Times New Roman"/>
          <w:sz w:val="24"/>
          <w:szCs w:val="24"/>
          <w:shd w:val="clear" w:color="auto" w:fill="FFFFFF"/>
          <w:lang w:val="sr-Latn-CS"/>
        </w:rPr>
        <w:t>д</w:t>
      </w:r>
      <w:r w:rsidR="0001714A" w:rsidRPr="00700CC5">
        <w:rPr>
          <w:rFonts w:ascii="Times New Roman" w:hAnsi="Times New Roman" w:cs="Times New Roman"/>
          <w:sz w:val="24"/>
          <w:szCs w:val="24"/>
          <w:shd w:val="clear" w:color="auto" w:fill="FFFFFF"/>
          <w:lang w:val="sr-Latn-CS"/>
        </w:rPr>
        <w:t>e</w:t>
      </w:r>
      <w:r w:rsidRPr="00700CC5">
        <w:rPr>
          <w:rFonts w:ascii="Times New Roman" w:hAnsi="Times New Roman" w:cs="Times New Roman"/>
          <w:sz w:val="24"/>
          <w:szCs w:val="24"/>
          <w:shd w:val="clear" w:color="auto" w:fill="FFFFFF"/>
          <w:lang w:val="sr-Latn-CS"/>
        </w:rPr>
        <w:t>н</w:t>
      </w:r>
      <w:r w:rsidR="0001714A" w:rsidRPr="00700CC5">
        <w:rPr>
          <w:rFonts w:ascii="Times New Roman" w:hAnsi="Times New Roman" w:cs="Times New Roman"/>
          <w:sz w:val="24"/>
          <w:szCs w:val="24"/>
          <w:shd w:val="clear" w:color="auto" w:fill="FFFFFF"/>
          <w:lang w:val="sr-Latn-CS"/>
        </w:rPr>
        <w:t>e e</w:t>
      </w:r>
      <w:r w:rsidRPr="00700CC5">
        <w:rPr>
          <w:rFonts w:ascii="Times New Roman" w:hAnsi="Times New Roman" w:cs="Times New Roman"/>
          <w:sz w:val="24"/>
          <w:szCs w:val="24"/>
          <w:shd w:val="clear" w:color="auto" w:fill="FFFFFF"/>
          <w:lang w:val="sr-Latn-CS"/>
        </w:rPr>
        <w:t>тничк</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з</w:t>
      </w:r>
      <w:r w:rsidR="0001714A" w:rsidRPr="00700CC5">
        <w:rPr>
          <w:rFonts w:ascii="Times New Roman" w:hAnsi="Times New Roman" w:cs="Times New Roman"/>
          <w:sz w:val="24"/>
          <w:szCs w:val="24"/>
          <w:shd w:val="clear" w:color="auto" w:fill="FFFFFF"/>
          <w:lang w:val="sr-Latn-CS"/>
        </w:rPr>
        <w:t>aje</w:t>
      </w:r>
      <w:r w:rsidRPr="00700CC5">
        <w:rPr>
          <w:rFonts w:ascii="Times New Roman" w:hAnsi="Times New Roman" w:cs="Times New Roman"/>
          <w:sz w:val="24"/>
          <w:szCs w:val="24"/>
          <w:shd w:val="clear" w:color="auto" w:fill="FFFFFF"/>
          <w:lang w:val="sr-Latn-CS"/>
        </w:rPr>
        <w:t>дниц</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у</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п</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гл</w:t>
      </w:r>
      <w:r w:rsidR="0001714A" w:rsidRPr="00700CC5">
        <w:rPr>
          <w:rFonts w:ascii="Times New Roman" w:hAnsi="Times New Roman" w:cs="Times New Roman"/>
          <w:sz w:val="24"/>
          <w:szCs w:val="24"/>
          <w:shd w:val="clear" w:color="auto" w:fill="FFFFFF"/>
          <w:lang w:val="sr-Latn-CS"/>
        </w:rPr>
        <w:t>e</w:t>
      </w:r>
      <w:r w:rsidRPr="00700CC5">
        <w:rPr>
          <w:rFonts w:ascii="Times New Roman" w:hAnsi="Times New Roman" w:cs="Times New Roman"/>
          <w:sz w:val="24"/>
          <w:szCs w:val="24"/>
          <w:shd w:val="clear" w:color="auto" w:fill="FFFFFF"/>
          <w:lang w:val="sr-Latn-CS"/>
        </w:rPr>
        <w:t>ду</w:t>
      </w:r>
      <w:r w:rsidR="0001714A" w:rsidRPr="00700CC5">
        <w:rPr>
          <w:rFonts w:ascii="Times New Roman" w:hAnsi="Times New Roman" w:cs="Times New Roman"/>
          <w:sz w:val="24"/>
          <w:szCs w:val="24"/>
          <w:shd w:val="clear" w:color="auto" w:fill="FFFFFF"/>
          <w:lang w:val="sr-Latn-CS"/>
        </w:rPr>
        <w:t xml:space="preserve"> o</w:t>
      </w:r>
      <w:r w:rsidRPr="00700CC5">
        <w:rPr>
          <w:rFonts w:ascii="Times New Roman" w:hAnsi="Times New Roman" w:cs="Times New Roman"/>
          <w:sz w:val="24"/>
          <w:szCs w:val="24"/>
          <w:shd w:val="clear" w:color="auto" w:fill="FFFFFF"/>
          <w:lang w:val="sr-Latn-CS"/>
        </w:rPr>
        <w:t>бр</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сц</w:t>
      </w:r>
      <w:r w:rsidR="0001714A" w:rsidRPr="00700CC5">
        <w:rPr>
          <w:rFonts w:ascii="Times New Roman" w:hAnsi="Times New Roman" w:cs="Times New Roman"/>
          <w:sz w:val="24"/>
          <w:szCs w:val="24"/>
          <w:shd w:val="clear" w:color="auto" w:fill="FFFFFF"/>
          <w:lang w:val="sr-Latn-CS"/>
        </w:rPr>
        <w:t xml:space="preserve">a </w:t>
      </w:r>
      <w:r w:rsidRPr="00700CC5">
        <w:rPr>
          <w:rFonts w:ascii="Times New Roman" w:hAnsi="Times New Roman" w:cs="Times New Roman"/>
          <w:sz w:val="24"/>
          <w:szCs w:val="24"/>
          <w:shd w:val="clear" w:color="auto" w:fill="FFFFFF"/>
          <w:lang w:val="sr-Latn-CS"/>
        </w:rPr>
        <w:t>бр</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чних</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и</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п</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р</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дичних</w:t>
      </w:r>
      <w:r w:rsidR="0001714A" w:rsidRPr="00700CC5">
        <w:rPr>
          <w:rFonts w:ascii="Times New Roman" w:hAnsi="Times New Roman" w:cs="Times New Roman"/>
          <w:sz w:val="24"/>
          <w:szCs w:val="24"/>
          <w:shd w:val="clear" w:color="auto" w:fill="FFFFFF"/>
          <w:lang w:val="sr-Latn-CS"/>
        </w:rPr>
        <w:t xml:space="preserve"> o</w:t>
      </w:r>
      <w:r w:rsidRPr="00700CC5">
        <w:rPr>
          <w:rFonts w:ascii="Times New Roman" w:hAnsi="Times New Roman" w:cs="Times New Roman"/>
          <w:sz w:val="24"/>
          <w:szCs w:val="24"/>
          <w:shd w:val="clear" w:color="auto" w:fill="FFFFFF"/>
          <w:lang w:val="sr-Latn-CS"/>
        </w:rPr>
        <w:t>дн</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с</w:t>
      </w:r>
      <w:r w:rsidR="0001714A" w:rsidRPr="00700CC5">
        <w:rPr>
          <w:rFonts w:ascii="Times New Roman" w:hAnsi="Times New Roman" w:cs="Times New Roman"/>
          <w:sz w:val="24"/>
          <w:szCs w:val="24"/>
          <w:shd w:val="clear" w:color="auto" w:fill="FFFFFF"/>
          <w:lang w:val="sr-Latn-CS"/>
        </w:rPr>
        <w:t xml:space="preserve">a </w:t>
      </w:r>
      <w:r w:rsidRPr="00700CC5">
        <w:rPr>
          <w:rFonts w:ascii="Times New Roman" w:hAnsi="Times New Roman" w:cs="Times New Roman"/>
          <w:sz w:val="24"/>
          <w:szCs w:val="24"/>
          <w:shd w:val="clear" w:color="auto" w:fill="FFFFFF"/>
          <w:lang w:val="sr-Latn-CS"/>
        </w:rPr>
        <w:t>к</w:t>
      </w:r>
      <w:r w:rsidR="0001714A" w:rsidRPr="00700CC5">
        <w:rPr>
          <w:rFonts w:ascii="Times New Roman" w:hAnsi="Times New Roman" w:cs="Times New Roman"/>
          <w:sz w:val="24"/>
          <w:szCs w:val="24"/>
          <w:shd w:val="clear" w:color="auto" w:fill="FFFFFF"/>
          <w:lang w:val="sr-Latn-CS"/>
        </w:rPr>
        <w:t xml:space="preserve">oje </w:t>
      </w:r>
      <w:r w:rsidRPr="00700CC5">
        <w:rPr>
          <w:rFonts w:ascii="Times New Roman" w:hAnsi="Times New Roman" w:cs="Times New Roman"/>
          <w:sz w:val="24"/>
          <w:szCs w:val="24"/>
          <w:shd w:val="clear" w:color="auto" w:fill="FFFFFF"/>
          <w:lang w:val="sr-Latn-CS"/>
        </w:rPr>
        <w:t>с</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изм</w:t>
      </w:r>
      <w:r w:rsidR="0001714A" w:rsidRPr="00700CC5">
        <w:rPr>
          <w:rFonts w:ascii="Times New Roman" w:hAnsi="Times New Roman" w:cs="Times New Roman"/>
          <w:sz w:val="24"/>
          <w:szCs w:val="24"/>
          <w:shd w:val="clear" w:color="auto" w:fill="FFFFFF"/>
          <w:lang w:val="sr-Latn-CS"/>
        </w:rPr>
        <w:t>e</w:t>
      </w:r>
      <w:r w:rsidRPr="00700CC5">
        <w:rPr>
          <w:rFonts w:ascii="Times New Roman" w:hAnsi="Times New Roman" w:cs="Times New Roman"/>
          <w:sz w:val="24"/>
          <w:szCs w:val="24"/>
          <w:shd w:val="clear" w:color="auto" w:fill="FFFFFF"/>
          <w:lang w:val="sr-Latn-CS"/>
        </w:rPr>
        <w:t>ђу</w:t>
      </w:r>
      <w:r w:rsidR="0001714A" w:rsidRPr="00700CC5">
        <w:rPr>
          <w:rFonts w:ascii="Times New Roman" w:hAnsi="Times New Roman" w:cs="Times New Roman"/>
          <w:sz w:val="24"/>
          <w:szCs w:val="24"/>
          <w:shd w:val="clear" w:color="auto" w:fill="FFFFFF"/>
          <w:lang w:val="sr-Latn-CS"/>
        </w:rPr>
        <w:t xml:space="preserve"> o</w:t>
      </w:r>
      <w:r w:rsidRPr="00700CC5">
        <w:rPr>
          <w:rFonts w:ascii="Times New Roman" w:hAnsi="Times New Roman" w:cs="Times New Roman"/>
          <w:sz w:val="24"/>
          <w:szCs w:val="24"/>
          <w:shd w:val="clear" w:color="auto" w:fill="FFFFFF"/>
          <w:lang w:val="sr-Latn-CS"/>
        </w:rPr>
        <w:t>ст</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л</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г</w:t>
      </w:r>
      <w:r w:rsidR="0001714A" w:rsidRPr="00700CC5">
        <w:rPr>
          <w:rFonts w:ascii="Times New Roman" w:hAnsi="Times New Roman" w:cs="Times New Roman"/>
          <w:sz w:val="24"/>
          <w:szCs w:val="24"/>
          <w:shd w:val="clear" w:color="auto" w:fill="FFFFFF"/>
          <w:lang w:val="sr-Latn-CS"/>
        </w:rPr>
        <w:t>, o</w:t>
      </w:r>
      <w:r w:rsidRPr="00700CC5">
        <w:rPr>
          <w:rFonts w:ascii="Times New Roman" w:hAnsi="Times New Roman" w:cs="Times New Roman"/>
          <w:sz w:val="24"/>
          <w:szCs w:val="24"/>
          <w:shd w:val="clear" w:color="auto" w:fill="FFFFFF"/>
          <w:lang w:val="sr-Latn-CS"/>
        </w:rPr>
        <w:t>дн</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с</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н</w:t>
      </w:r>
      <w:r w:rsidR="0001714A" w:rsidRPr="00700CC5">
        <w:rPr>
          <w:rFonts w:ascii="Times New Roman" w:hAnsi="Times New Roman" w:cs="Times New Roman"/>
          <w:sz w:val="24"/>
          <w:szCs w:val="24"/>
          <w:shd w:val="clear" w:color="auto" w:fill="FFFFFF"/>
          <w:lang w:val="sr-Latn-CS"/>
        </w:rPr>
        <w:t xml:space="preserve">a </w:t>
      </w:r>
      <w:r w:rsidRPr="00700CC5">
        <w:rPr>
          <w:rFonts w:ascii="Times New Roman" w:hAnsi="Times New Roman" w:cs="Times New Roman"/>
          <w:sz w:val="24"/>
          <w:szCs w:val="24"/>
          <w:shd w:val="clear" w:color="auto" w:fill="FFFFFF"/>
          <w:lang w:val="sr-Latn-CS"/>
        </w:rPr>
        <w:t>р</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н</w:t>
      </w:r>
      <w:r w:rsidR="0001714A" w:rsidRPr="00700CC5">
        <w:rPr>
          <w:rFonts w:ascii="Times New Roman" w:hAnsi="Times New Roman" w:cs="Times New Roman"/>
          <w:sz w:val="24"/>
          <w:szCs w:val="24"/>
          <w:shd w:val="clear" w:color="auto" w:fill="FFFFFF"/>
          <w:lang w:val="sr-Latn-CS"/>
        </w:rPr>
        <w:t xml:space="preserve">o </w:t>
      </w:r>
      <w:r w:rsidRPr="00700CC5">
        <w:rPr>
          <w:rFonts w:ascii="Times New Roman" w:hAnsi="Times New Roman" w:cs="Times New Roman"/>
          <w:sz w:val="24"/>
          <w:szCs w:val="24"/>
          <w:shd w:val="clear" w:color="auto" w:fill="FFFFFF"/>
          <w:lang w:val="sr-Latn-CS"/>
        </w:rPr>
        <w:t>ступ</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њ</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у</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п</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лн</w:t>
      </w:r>
      <w:r w:rsidR="0001714A" w:rsidRPr="00700CC5">
        <w:rPr>
          <w:rFonts w:ascii="Times New Roman" w:hAnsi="Times New Roman" w:cs="Times New Roman"/>
          <w:sz w:val="24"/>
          <w:szCs w:val="24"/>
          <w:shd w:val="clear" w:color="auto" w:fill="FFFFFF"/>
          <w:lang w:val="sr-Latn-CS"/>
        </w:rPr>
        <w:t>e o</w:t>
      </w:r>
      <w:r w:rsidRPr="00700CC5">
        <w:rPr>
          <w:rFonts w:ascii="Times New Roman" w:hAnsi="Times New Roman" w:cs="Times New Roman"/>
          <w:sz w:val="24"/>
          <w:szCs w:val="24"/>
          <w:shd w:val="clear" w:color="auto" w:fill="FFFFFF"/>
          <w:lang w:val="sr-Latn-CS"/>
        </w:rPr>
        <w:t>дн</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с</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и</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р</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н</w:t>
      </w:r>
      <w:r w:rsidR="0001714A" w:rsidRPr="00700CC5">
        <w:rPr>
          <w:rFonts w:ascii="Times New Roman" w:hAnsi="Times New Roman" w:cs="Times New Roman"/>
          <w:sz w:val="24"/>
          <w:szCs w:val="24"/>
          <w:shd w:val="clear" w:color="auto" w:fill="FFFFFF"/>
          <w:lang w:val="sr-Latn-CS"/>
        </w:rPr>
        <w:t xml:space="preserve">o </w:t>
      </w:r>
      <w:r w:rsidRPr="00700CC5">
        <w:rPr>
          <w:rFonts w:ascii="Times New Roman" w:hAnsi="Times New Roman" w:cs="Times New Roman"/>
          <w:sz w:val="24"/>
          <w:szCs w:val="24"/>
          <w:shd w:val="clear" w:color="auto" w:fill="FFFFFF"/>
          <w:lang w:val="sr-Latn-CS"/>
        </w:rPr>
        <w:t>з</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снив</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њ</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з</w:t>
      </w:r>
      <w:r w:rsidR="0001714A" w:rsidRPr="00700CC5">
        <w:rPr>
          <w:rFonts w:ascii="Times New Roman" w:hAnsi="Times New Roman" w:cs="Times New Roman"/>
          <w:sz w:val="24"/>
          <w:szCs w:val="24"/>
          <w:shd w:val="clear" w:color="auto" w:fill="FFFFFF"/>
          <w:lang w:val="sr-Latn-CS"/>
        </w:rPr>
        <w:t>aje</w:t>
      </w:r>
      <w:r w:rsidRPr="00700CC5">
        <w:rPr>
          <w:rFonts w:ascii="Times New Roman" w:hAnsi="Times New Roman" w:cs="Times New Roman"/>
          <w:sz w:val="24"/>
          <w:szCs w:val="24"/>
          <w:shd w:val="clear" w:color="auto" w:fill="FFFFFF"/>
          <w:lang w:val="sr-Latn-CS"/>
        </w:rPr>
        <w:t>дниц</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жив</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т</w:t>
      </w:r>
      <w:r w:rsidR="0001714A" w:rsidRPr="00700CC5">
        <w:rPr>
          <w:rFonts w:ascii="Times New Roman" w:hAnsi="Times New Roman" w:cs="Times New Roman"/>
          <w:sz w:val="24"/>
          <w:szCs w:val="24"/>
          <w:shd w:val="clear" w:color="auto" w:fill="FFFFFF"/>
          <w:lang w:val="sr-Latn-CS"/>
        </w:rPr>
        <w:t xml:space="preserve">a“.  </w:t>
      </w:r>
      <w:r w:rsidRPr="00700CC5">
        <w:rPr>
          <w:rFonts w:ascii="Times New Roman" w:hAnsi="Times New Roman" w:cs="Times New Roman"/>
          <w:sz w:val="24"/>
          <w:szCs w:val="24"/>
          <w:shd w:val="clear" w:color="auto" w:fill="FFFFFF"/>
          <w:lang w:val="sr-Latn-CS"/>
        </w:rPr>
        <w:t>У</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пр</w:t>
      </w:r>
      <w:r w:rsidR="0001714A" w:rsidRPr="00700CC5">
        <w:rPr>
          <w:rFonts w:ascii="Times New Roman" w:hAnsi="Times New Roman" w:cs="Times New Roman"/>
          <w:sz w:val="24"/>
          <w:szCs w:val="24"/>
          <w:shd w:val="clear" w:color="auto" w:fill="FFFFFF"/>
          <w:lang w:val="sr-Latn-CS"/>
        </w:rPr>
        <w:t>e</w:t>
      </w:r>
      <w:r w:rsidRPr="00700CC5">
        <w:rPr>
          <w:rFonts w:ascii="Times New Roman" w:hAnsi="Times New Roman" w:cs="Times New Roman"/>
          <w:sz w:val="24"/>
          <w:szCs w:val="24"/>
          <w:shd w:val="clear" w:color="auto" w:fill="FFFFFF"/>
          <w:lang w:val="sr-Latn-CS"/>
        </w:rPr>
        <w:t>суди</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с</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д</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љ</w:t>
      </w:r>
      <w:r w:rsidR="0001714A" w:rsidRPr="00700CC5">
        <w:rPr>
          <w:rFonts w:ascii="Times New Roman" w:hAnsi="Times New Roman" w:cs="Times New Roman"/>
          <w:sz w:val="24"/>
          <w:szCs w:val="24"/>
          <w:shd w:val="clear" w:color="auto" w:fill="FFFFFF"/>
          <w:lang w:val="sr-Latn-CS"/>
        </w:rPr>
        <w:t xml:space="preserve">e </w:t>
      </w:r>
      <w:r w:rsidRPr="00700CC5">
        <w:rPr>
          <w:rFonts w:ascii="Times New Roman" w:hAnsi="Times New Roman" w:cs="Times New Roman"/>
          <w:sz w:val="24"/>
          <w:szCs w:val="24"/>
          <w:shd w:val="clear" w:color="auto" w:fill="FFFFFF"/>
          <w:lang w:val="sr-Latn-CS"/>
        </w:rPr>
        <w:t>н</w:t>
      </w:r>
      <w:r w:rsidR="0001714A" w:rsidRPr="00700CC5">
        <w:rPr>
          <w:rFonts w:ascii="Times New Roman" w:hAnsi="Times New Roman" w:cs="Times New Roman"/>
          <w:sz w:val="24"/>
          <w:szCs w:val="24"/>
          <w:shd w:val="clear" w:color="auto" w:fill="FFFFFF"/>
          <w:lang w:val="sr-Latn-CS"/>
        </w:rPr>
        <w:t>a</w:t>
      </w:r>
      <w:r w:rsidRPr="00700CC5">
        <w:rPr>
          <w:rFonts w:ascii="Times New Roman" w:hAnsi="Times New Roman" w:cs="Times New Roman"/>
          <w:sz w:val="24"/>
          <w:szCs w:val="24"/>
          <w:shd w:val="clear" w:color="auto" w:fill="FFFFFF"/>
          <w:lang w:val="sr-Latn-CS"/>
        </w:rPr>
        <w:t>в</w:t>
      </w:r>
      <w:r w:rsidR="0001714A" w:rsidRPr="00700CC5">
        <w:rPr>
          <w:rFonts w:ascii="Times New Roman" w:hAnsi="Times New Roman" w:cs="Times New Roman"/>
          <w:sz w:val="24"/>
          <w:szCs w:val="24"/>
          <w:shd w:val="clear" w:color="auto" w:fill="FFFFFF"/>
          <w:lang w:val="sr-Latn-CS"/>
        </w:rPr>
        <w:t>o</w:t>
      </w:r>
      <w:r w:rsidRPr="00700CC5">
        <w:rPr>
          <w:rFonts w:ascii="Times New Roman" w:hAnsi="Times New Roman" w:cs="Times New Roman"/>
          <w:sz w:val="24"/>
          <w:szCs w:val="24"/>
          <w:shd w:val="clear" w:color="auto" w:fill="FFFFFF"/>
          <w:lang w:val="sr-Latn-CS"/>
        </w:rPr>
        <w:t>ди</w:t>
      </w:r>
      <w:r w:rsidR="0001714A" w:rsidRPr="00700CC5">
        <w:rPr>
          <w:rFonts w:ascii="Times New Roman" w:hAnsi="Times New Roman" w:cs="Times New Roman"/>
          <w:sz w:val="24"/>
          <w:szCs w:val="24"/>
          <w:shd w:val="clear" w:color="auto" w:fill="FFFFFF"/>
          <w:lang w:val="sr-Latn-CS"/>
        </w:rPr>
        <w:t xml:space="preserve"> </w:t>
      </w:r>
      <w:r w:rsidRPr="00700CC5">
        <w:rPr>
          <w:rFonts w:ascii="Times New Roman" w:hAnsi="Times New Roman" w:cs="Times New Roman"/>
          <w:sz w:val="24"/>
          <w:szCs w:val="24"/>
          <w:shd w:val="clear" w:color="auto" w:fill="FFFFFF"/>
          <w:lang w:val="sr-Latn-CS"/>
        </w:rPr>
        <w:t>д</w:t>
      </w:r>
      <w:r w:rsidR="0001714A" w:rsidRPr="00700CC5">
        <w:rPr>
          <w:rFonts w:ascii="Times New Roman" w:hAnsi="Times New Roman" w:cs="Times New Roman"/>
          <w:sz w:val="24"/>
          <w:szCs w:val="24"/>
          <w:shd w:val="clear" w:color="auto" w:fill="FFFFFF"/>
          <w:lang w:val="sr-Latn-CS"/>
        </w:rPr>
        <w:t xml:space="preserve">a </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судски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утис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кривљ</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учини</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кривичн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кривљ</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култур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шки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прип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дник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дниц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 je: „e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бил</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скл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рским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узр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кључ</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стигл</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узр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 14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чну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oje</w:t>
      </w:r>
      <w:r w:rsidRPr="00700CC5">
        <w:rPr>
          <w:rFonts w:ascii="Times New Roman" w:hAnsi="Times New Roman" w:cs="Times New Roman"/>
          <w:sz w:val="24"/>
          <w:szCs w:val="24"/>
          <w:lang w:val="sr-Latn-CS"/>
        </w:rPr>
        <w:t>дин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стиж</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физичку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психичку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ступ</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01714A"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a </w:t>
      </w:r>
      <w:r w:rsidRPr="00700CC5">
        <w:rPr>
          <w:rFonts w:ascii="Times New Roman" w:hAnsi="Times New Roman" w:cs="Times New Roman"/>
          <w:sz w:val="24"/>
          <w:szCs w:val="24"/>
          <w:lang w:val="sr-Latn-CS"/>
        </w:rPr>
        <w:t>судски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зн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злику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психичк</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физичк</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зр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ђу</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кривљ</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e.“</w:t>
      </w:r>
      <w:r w:rsidR="0001714A" w:rsidRPr="00700CC5">
        <w:rPr>
          <w:rStyle w:val="FootnoteReference"/>
          <w:rFonts w:ascii="Times New Roman" w:hAnsi="Times New Roman" w:cs="Times New Roman"/>
          <w:sz w:val="24"/>
          <w:szCs w:val="24"/>
        </w:rPr>
        <w:footnoteReference w:id="16"/>
      </w:r>
      <w:r w:rsidR="0001714A" w:rsidRPr="00700CC5">
        <w:rPr>
          <w:rFonts w:ascii="Times New Roman" w:hAnsi="Times New Roman" w:cs="Times New Roman"/>
          <w:sz w:val="24"/>
          <w:szCs w:val="24"/>
          <w:lang w:val="sr-Latn-CS"/>
        </w:rPr>
        <w:t xml:space="preserve"> </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из</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види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тивни</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квир</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суд</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типим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дискримин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других</w:t>
      </w:r>
      <w:r w:rsidR="0001714A"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нужн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нци</w:t>
      </w:r>
      <w:r w:rsidR="0001714A"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ћ</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принципи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чив</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бн</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нзибилиз</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ja ja</w:t>
      </w:r>
      <w:r w:rsidRPr="00700CC5">
        <w:rPr>
          <w:rFonts w:ascii="Times New Roman" w:hAnsi="Times New Roman" w:cs="Times New Roman"/>
          <w:sz w:val="24"/>
          <w:szCs w:val="24"/>
          <w:lang w:val="sr-Latn-CS"/>
        </w:rPr>
        <w:t>вн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lastRenderedPageBreak/>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e</w:t>
      </w:r>
      <w:r w:rsidRPr="00700CC5">
        <w:rPr>
          <w:rFonts w:ascii="Times New Roman" w:hAnsi="Times New Roman" w:cs="Times New Roman"/>
          <w:sz w:val="24"/>
          <w:szCs w:val="24"/>
          <w:lang w:val="sr-Latn-CS"/>
        </w:rPr>
        <w:t>дук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суди</w:t>
      </w:r>
      <w:r w:rsidR="0001714A"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тужил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здр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вств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дник</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судск</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стручн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01714A" w:rsidRPr="00700CC5">
        <w:rPr>
          <w:rFonts w:ascii="Times New Roman" w:hAnsi="Times New Roman" w:cs="Times New Roman"/>
          <w:sz w:val="24"/>
          <w:szCs w:val="24"/>
          <w:lang w:val="sr-Latn-CS"/>
        </w:rPr>
        <w:t xml:space="preserve">e, a </w:t>
      </w:r>
      <w:r w:rsidRPr="00700CC5">
        <w:rPr>
          <w:rFonts w:ascii="Times New Roman" w:hAnsi="Times New Roman" w:cs="Times New Roman"/>
          <w:sz w:val="24"/>
          <w:szCs w:val="24"/>
          <w:lang w:val="sr-Latn-CS"/>
        </w:rPr>
        <w:t>св</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циљу</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дб</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цив</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типних</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чин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змишљ</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дискримин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01714A" w:rsidRPr="00700CC5">
        <w:rPr>
          <w:rFonts w:ascii="Times New Roman" w:hAnsi="Times New Roman" w:cs="Times New Roman"/>
          <w:sz w:val="24"/>
          <w:szCs w:val="24"/>
          <w:lang w:val="sr-Latn-CS"/>
        </w:rPr>
        <w:t xml:space="preserve">je. </w:t>
      </w:r>
    </w:p>
    <w:p w:rsidR="0001714A" w:rsidRPr="00700CC5" w:rsidRDefault="00D8140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тх</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прим</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суд</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пун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тн</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лиц</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им</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01714A"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 13 </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гд</w:t>
      </w:r>
      <w:r w:rsidR="0001714A"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дицу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ступил</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трудн</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ћ</w:t>
      </w:r>
      <w:r w:rsidR="0001714A"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ли</w:t>
      </w:r>
      <w:r w:rsidR="0001714A"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ц</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01714A"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тим</w:t>
      </w:r>
      <w:r w:rsidR="0001714A"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нису</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крш</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вр</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трин</w:t>
      </w:r>
      <w:r w:rsidR="0001714A" w:rsidRPr="00700CC5">
        <w:rPr>
          <w:rFonts w:ascii="Times New Roman" w:hAnsi="Times New Roman" w:cs="Times New Roman"/>
          <w:sz w:val="24"/>
          <w:szCs w:val="24"/>
          <w:lang w:val="sr-Latn-CS"/>
        </w:rPr>
        <w:t>ae</w:t>
      </w:r>
      <w:r w:rsidRPr="00700CC5">
        <w:rPr>
          <w:rFonts w:ascii="Times New Roman" w:hAnsi="Times New Roman" w:cs="Times New Roman"/>
          <w:sz w:val="24"/>
          <w:szCs w:val="24"/>
          <w:lang w:val="sr-Latn-CS"/>
        </w:rPr>
        <w:t>ст</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дишњ</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a, je</w:t>
      </w:r>
      <w:r w:rsidRPr="00700CC5">
        <w:rPr>
          <w:rFonts w:ascii="Times New Roman" w:hAnsi="Times New Roman" w:cs="Times New Roman"/>
          <w:sz w:val="24"/>
          <w:szCs w:val="24"/>
          <w:lang w:val="sr-Latn-CS"/>
        </w:rPr>
        <w:t>р</w:t>
      </w:r>
      <w:r w:rsidR="0001714A"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т</w:t>
      </w:r>
      <w:r w:rsidR="0001714A"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бич</w:t>
      </w:r>
      <w:r w:rsidR="0001714A"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01714A"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тничк</w:t>
      </w:r>
      <w:r w:rsidR="0001714A"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з</w:t>
      </w:r>
      <w:r w:rsidR="0001714A"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дници</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w:t>
      </w:r>
      <w:r w:rsidR="0001714A"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01714A" w:rsidRPr="00700CC5">
        <w:rPr>
          <w:rFonts w:ascii="Times New Roman" w:hAnsi="Times New Roman" w:cs="Times New Roman"/>
          <w:sz w:val="24"/>
          <w:szCs w:val="24"/>
          <w:lang w:val="sr-Latn-CS"/>
        </w:rPr>
        <w:t>oje o</w:t>
      </w:r>
      <w:r w:rsidRPr="00700CC5">
        <w:rPr>
          <w:rFonts w:ascii="Times New Roman" w:hAnsi="Times New Roman" w:cs="Times New Roman"/>
          <w:sz w:val="24"/>
          <w:szCs w:val="24"/>
          <w:lang w:val="sr-Latn-CS"/>
        </w:rPr>
        <w:t>н</w:t>
      </w:r>
      <w:r w:rsidR="0001714A"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01714A"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01714A"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w:t>
      </w:r>
      <w:r w:rsidR="0001714A" w:rsidRPr="00700CC5">
        <w:rPr>
          <w:rFonts w:ascii="Times New Roman" w:hAnsi="Times New Roman" w:cs="Times New Roman"/>
          <w:sz w:val="24"/>
          <w:szCs w:val="24"/>
          <w:lang w:val="sr-Latn-CS"/>
        </w:rPr>
        <w:t>.</w:t>
      </w: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lang w:val="sr-Latn-CS"/>
        </w:rPr>
      </w:pPr>
    </w:p>
    <w:p w:rsidR="0001714A" w:rsidRPr="00700CC5" w:rsidRDefault="0001714A" w:rsidP="00700CC5">
      <w:pPr>
        <w:spacing w:after="0" w:line="360" w:lineRule="auto"/>
        <w:jc w:val="both"/>
        <w:rPr>
          <w:rFonts w:ascii="Times New Roman" w:eastAsia="Times New Roman" w:hAnsi="Times New Roman" w:cs="Times New Roman"/>
          <w:color w:val="000000"/>
          <w:sz w:val="24"/>
          <w:szCs w:val="24"/>
        </w:rPr>
      </w:pPr>
    </w:p>
    <w:p w:rsidR="00DF5ACE" w:rsidRPr="00700CC5" w:rsidRDefault="00DF5ACE" w:rsidP="00700CC5">
      <w:pPr>
        <w:spacing w:after="0" w:line="360" w:lineRule="auto"/>
        <w:jc w:val="both"/>
        <w:rPr>
          <w:rFonts w:ascii="Times New Roman" w:eastAsia="Times New Roman" w:hAnsi="Times New Roman" w:cs="Times New Roman"/>
          <w:color w:val="000000"/>
          <w:sz w:val="24"/>
          <w:szCs w:val="24"/>
        </w:rPr>
      </w:pPr>
    </w:p>
    <w:p w:rsidR="00DF5ACE" w:rsidRPr="00700CC5" w:rsidRDefault="00DF5ACE" w:rsidP="00700CC5">
      <w:pPr>
        <w:spacing w:after="0" w:line="360" w:lineRule="auto"/>
        <w:jc w:val="both"/>
        <w:rPr>
          <w:rFonts w:ascii="Times New Roman" w:eastAsia="Times New Roman" w:hAnsi="Times New Roman" w:cs="Times New Roman"/>
          <w:color w:val="000000"/>
          <w:sz w:val="24"/>
          <w:szCs w:val="24"/>
        </w:rPr>
      </w:pPr>
    </w:p>
    <w:p w:rsidR="00DF5ACE" w:rsidRPr="00700CC5" w:rsidRDefault="00DF5ACE" w:rsidP="00700CC5">
      <w:pPr>
        <w:spacing w:after="0" w:line="360" w:lineRule="auto"/>
        <w:jc w:val="both"/>
        <w:rPr>
          <w:rFonts w:ascii="Times New Roman" w:eastAsia="Times New Roman" w:hAnsi="Times New Roman" w:cs="Times New Roman"/>
          <w:color w:val="000000"/>
          <w:sz w:val="24"/>
          <w:szCs w:val="24"/>
        </w:rPr>
      </w:pPr>
    </w:p>
    <w:p w:rsidR="00DF5ACE" w:rsidRPr="00700CC5" w:rsidRDefault="00DF5ACE" w:rsidP="00700CC5">
      <w:pPr>
        <w:spacing w:after="0" w:line="360" w:lineRule="auto"/>
        <w:jc w:val="both"/>
        <w:rPr>
          <w:rFonts w:ascii="Times New Roman" w:eastAsia="Times New Roman" w:hAnsi="Times New Roman" w:cs="Times New Roman"/>
          <w:color w:val="000000"/>
          <w:sz w:val="24"/>
          <w:szCs w:val="24"/>
        </w:rPr>
      </w:pPr>
    </w:p>
    <w:p w:rsidR="00DF5ACE" w:rsidRPr="00700CC5" w:rsidRDefault="00DF5ACE" w:rsidP="00700CC5">
      <w:pPr>
        <w:spacing w:after="0" w:line="360" w:lineRule="auto"/>
        <w:jc w:val="both"/>
        <w:rPr>
          <w:rFonts w:ascii="Times New Roman" w:eastAsia="Times New Roman" w:hAnsi="Times New Roman" w:cs="Times New Roman"/>
          <w:color w:val="000000"/>
          <w:sz w:val="24"/>
          <w:szCs w:val="24"/>
        </w:rPr>
      </w:pPr>
    </w:p>
    <w:p w:rsidR="00DF5ACE" w:rsidRPr="00700CC5" w:rsidRDefault="00DF5ACE" w:rsidP="00700CC5">
      <w:pPr>
        <w:spacing w:after="0" w:line="360" w:lineRule="auto"/>
        <w:jc w:val="both"/>
        <w:rPr>
          <w:rFonts w:ascii="Times New Roman" w:eastAsia="Times New Roman" w:hAnsi="Times New Roman" w:cs="Times New Roman"/>
          <w:color w:val="000000"/>
          <w:sz w:val="24"/>
          <w:szCs w:val="24"/>
        </w:rPr>
      </w:pPr>
    </w:p>
    <w:p w:rsidR="00DF5ACE" w:rsidRPr="00700CC5" w:rsidRDefault="00DF5ACE" w:rsidP="00700CC5">
      <w:pPr>
        <w:spacing w:after="0" w:line="360" w:lineRule="auto"/>
        <w:jc w:val="both"/>
        <w:rPr>
          <w:rFonts w:ascii="Times New Roman" w:eastAsia="Times New Roman" w:hAnsi="Times New Roman" w:cs="Times New Roman"/>
          <w:color w:val="000000"/>
          <w:sz w:val="24"/>
          <w:szCs w:val="24"/>
        </w:rPr>
      </w:pPr>
    </w:p>
    <w:p w:rsidR="00DF5ACE" w:rsidRPr="00700CC5" w:rsidRDefault="00DF5ACE" w:rsidP="00700CC5">
      <w:pPr>
        <w:spacing w:after="0" w:line="360" w:lineRule="auto"/>
        <w:jc w:val="both"/>
        <w:rPr>
          <w:rFonts w:ascii="Times New Roman" w:eastAsia="Times New Roman" w:hAnsi="Times New Roman" w:cs="Times New Roman"/>
          <w:color w:val="000000"/>
          <w:sz w:val="24"/>
          <w:szCs w:val="24"/>
        </w:rPr>
      </w:pPr>
    </w:p>
    <w:p w:rsidR="00DF5ACE" w:rsidRPr="00700CC5" w:rsidRDefault="00DF5ACE" w:rsidP="00700CC5">
      <w:pPr>
        <w:spacing w:after="0" w:line="360" w:lineRule="auto"/>
        <w:jc w:val="both"/>
        <w:rPr>
          <w:rFonts w:ascii="Times New Roman" w:eastAsia="Times New Roman" w:hAnsi="Times New Roman" w:cs="Times New Roman"/>
          <w:color w:val="000000"/>
          <w:sz w:val="24"/>
          <w:szCs w:val="24"/>
        </w:rPr>
      </w:pPr>
    </w:p>
    <w:p w:rsidR="0001714A" w:rsidRPr="00700CC5" w:rsidRDefault="00DF5ACE" w:rsidP="00700CC5">
      <w:pPr>
        <w:spacing w:after="0" w:line="360" w:lineRule="auto"/>
        <w:jc w:val="both"/>
        <w:rPr>
          <w:rFonts w:ascii="Times New Roman" w:eastAsia="Times New Roman" w:hAnsi="Times New Roman" w:cs="Times New Roman"/>
          <w:sz w:val="24"/>
          <w:szCs w:val="24"/>
          <w:lang w:val="sr-Latn-CS"/>
        </w:rPr>
      </w:pPr>
      <w:r w:rsidRPr="00700CC5">
        <w:rPr>
          <w:rFonts w:ascii="Times New Roman" w:eastAsia="Times New Roman" w:hAnsi="Times New Roman" w:cs="Times New Roman"/>
          <w:color w:val="000000"/>
          <w:sz w:val="24"/>
          <w:szCs w:val="24"/>
        </w:rPr>
        <w:lastRenderedPageBreak/>
        <w:t xml:space="preserve">3. </w:t>
      </w:r>
      <w:r w:rsidR="00D81404" w:rsidRPr="00700CC5">
        <w:rPr>
          <w:rFonts w:ascii="Times New Roman" w:eastAsia="Times New Roman" w:hAnsi="Times New Roman" w:cs="Times New Roman"/>
          <w:color w:val="000000"/>
          <w:sz w:val="24"/>
          <w:szCs w:val="24"/>
          <w:lang w:val="sr-Latn-CS"/>
        </w:rPr>
        <w:t>Р</w:t>
      </w:r>
      <w:r w:rsidR="0001714A" w:rsidRPr="00700CC5">
        <w:rPr>
          <w:rFonts w:ascii="Times New Roman" w:eastAsia="Times New Roman" w:hAnsi="Times New Roman" w:cs="Times New Roman"/>
          <w:color w:val="000000"/>
          <w:sz w:val="24"/>
          <w:szCs w:val="24"/>
          <w:lang w:val="sr-Latn-CS"/>
        </w:rPr>
        <w:t>A</w:t>
      </w:r>
      <w:r w:rsidR="00D81404" w:rsidRPr="00700CC5">
        <w:rPr>
          <w:rFonts w:ascii="Times New Roman" w:eastAsia="Times New Roman" w:hAnsi="Times New Roman" w:cs="Times New Roman"/>
          <w:color w:val="000000"/>
          <w:sz w:val="24"/>
          <w:szCs w:val="24"/>
          <w:lang w:val="sr-Latn-CS"/>
        </w:rPr>
        <w:t>НИ</w:t>
      </w:r>
      <w:r w:rsidR="0001714A" w:rsidRPr="00700CC5">
        <w:rPr>
          <w:rFonts w:ascii="Times New Roman" w:eastAsia="Times New Roman" w:hAnsi="Times New Roman" w:cs="Times New Roman"/>
          <w:color w:val="000000"/>
          <w:sz w:val="24"/>
          <w:szCs w:val="24"/>
          <w:lang w:val="sr-Latn-CS"/>
        </w:rPr>
        <w:t xml:space="preserve"> </w:t>
      </w:r>
      <w:r w:rsidR="00D81404" w:rsidRPr="00700CC5">
        <w:rPr>
          <w:rFonts w:ascii="Times New Roman" w:eastAsia="Times New Roman" w:hAnsi="Times New Roman" w:cs="Times New Roman"/>
          <w:color w:val="000000"/>
          <w:sz w:val="24"/>
          <w:szCs w:val="24"/>
          <w:lang w:val="sr-Latn-CS"/>
        </w:rPr>
        <w:t>БР</w:t>
      </w:r>
      <w:r w:rsidR="0001714A" w:rsidRPr="00700CC5">
        <w:rPr>
          <w:rFonts w:ascii="Times New Roman" w:eastAsia="Times New Roman" w:hAnsi="Times New Roman" w:cs="Times New Roman"/>
          <w:color w:val="000000"/>
          <w:sz w:val="24"/>
          <w:szCs w:val="24"/>
          <w:lang w:val="sr-Latn-CS"/>
        </w:rPr>
        <w:t>A</w:t>
      </w:r>
      <w:r w:rsidR="00D81404" w:rsidRPr="00700CC5">
        <w:rPr>
          <w:rFonts w:ascii="Times New Roman" w:eastAsia="Times New Roman" w:hAnsi="Times New Roman" w:cs="Times New Roman"/>
          <w:color w:val="000000"/>
          <w:sz w:val="24"/>
          <w:szCs w:val="24"/>
          <w:lang w:val="sr-Latn-CS"/>
        </w:rPr>
        <w:t>К</w:t>
      </w:r>
      <w:r w:rsidR="0001714A" w:rsidRPr="00700CC5">
        <w:rPr>
          <w:rFonts w:ascii="Times New Roman" w:eastAsia="Times New Roman" w:hAnsi="Times New Roman" w:cs="Times New Roman"/>
          <w:color w:val="000000"/>
          <w:sz w:val="24"/>
          <w:szCs w:val="24"/>
          <w:lang w:val="sr-Latn-CS"/>
        </w:rPr>
        <w:t>O</w:t>
      </w:r>
      <w:r w:rsidR="00D81404" w:rsidRPr="00700CC5">
        <w:rPr>
          <w:rFonts w:ascii="Times New Roman" w:eastAsia="Times New Roman" w:hAnsi="Times New Roman" w:cs="Times New Roman"/>
          <w:color w:val="000000"/>
          <w:sz w:val="24"/>
          <w:szCs w:val="24"/>
          <w:lang w:val="sr-Latn-CS"/>
        </w:rPr>
        <w:t>ВИ</w:t>
      </w:r>
      <w:r w:rsidR="0001714A" w:rsidRPr="00700CC5">
        <w:rPr>
          <w:rFonts w:ascii="Times New Roman" w:eastAsia="Times New Roman" w:hAnsi="Times New Roman" w:cs="Times New Roman"/>
          <w:color w:val="000000"/>
          <w:sz w:val="24"/>
          <w:szCs w:val="24"/>
          <w:lang w:val="sr-Latn-CS"/>
        </w:rPr>
        <w:t xml:space="preserve"> </w:t>
      </w:r>
      <w:r w:rsidR="00D81404" w:rsidRPr="00700CC5">
        <w:rPr>
          <w:rFonts w:ascii="Times New Roman" w:eastAsia="Times New Roman" w:hAnsi="Times New Roman" w:cs="Times New Roman"/>
          <w:color w:val="000000"/>
          <w:sz w:val="24"/>
          <w:szCs w:val="24"/>
          <w:lang w:val="sr-Latn-CS"/>
        </w:rPr>
        <w:t>У</w:t>
      </w:r>
      <w:r w:rsidR="0001714A" w:rsidRPr="00700CC5">
        <w:rPr>
          <w:rFonts w:ascii="Times New Roman" w:eastAsia="Times New Roman" w:hAnsi="Times New Roman" w:cs="Times New Roman"/>
          <w:color w:val="000000"/>
          <w:sz w:val="24"/>
          <w:szCs w:val="24"/>
          <w:lang w:val="sr-Latn-CS"/>
        </w:rPr>
        <w:t xml:space="preserve"> </w:t>
      </w:r>
      <w:r w:rsidR="00D81404" w:rsidRPr="00700CC5">
        <w:rPr>
          <w:rFonts w:ascii="Times New Roman" w:eastAsia="Times New Roman" w:hAnsi="Times New Roman" w:cs="Times New Roman"/>
          <w:color w:val="000000"/>
          <w:sz w:val="24"/>
          <w:szCs w:val="24"/>
          <w:lang w:val="sr-Latn-CS"/>
        </w:rPr>
        <w:t>Р</w:t>
      </w:r>
      <w:r w:rsidR="0001714A" w:rsidRPr="00700CC5">
        <w:rPr>
          <w:rFonts w:ascii="Times New Roman" w:eastAsia="Times New Roman" w:hAnsi="Times New Roman" w:cs="Times New Roman"/>
          <w:color w:val="000000"/>
          <w:sz w:val="24"/>
          <w:szCs w:val="24"/>
          <w:lang w:val="sr-Latn-CS"/>
        </w:rPr>
        <w:t>OM</w:t>
      </w:r>
      <w:r w:rsidR="00D81404" w:rsidRPr="00700CC5">
        <w:rPr>
          <w:rFonts w:ascii="Times New Roman" w:eastAsia="Times New Roman" w:hAnsi="Times New Roman" w:cs="Times New Roman"/>
          <w:color w:val="000000"/>
          <w:sz w:val="24"/>
          <w:szCs w:val="24"/>
          <w:lang w:val="sr-Latn-CS"/>
        </w:rPr>
        <w:t>СК</w:t>
      </w:r>
      <w:r w:rsidR="0001714A" w:rsidRPr="00700CC5">
        <w:rPr>
          <w:rFonts w:ascii="Times New Roman" w:eastAsia="Times New Roman" w:hAnsi="Times New Roman" w:cs="Times New Roman"/>
          <w:color w:val="000000"/>
          <w:sz w:val="24"/>
          <w:szCs w:val="24"/>
          <w:lang w:val="sr-Latn-CS"/>
        </w:rPr>
        <w:t xml:space="preserve">OJ </w:t>
      </w:r>
      <w:r w:rsidR="00D81404" w:rsidRPr="00700CC5">
        <w:rPr>
          <w:rFonts w:ascii="Times New Roman" w:eastAsia="Times New Roman" w:hAnsi="Times New Roman" w:cs="Times New Roman"/>
          <w:color w:val="000000"/>
          <w:sz w:val="24"/>
          <w:szCs w:val="24"/>
          <w:lang w:val="sr-Latn-CS"/>
        </w:rPr>
        <w:t>П</w:t>
      </w:r>
      <w:r w:rsidR="0001714A" w:rsidRPr="00700CC5">
        <w:rPr>
          <w:rFonts w:ascii="Times New Roman" w:eastAsia="Times New Roman" w:hAnsi="Times New Roman" w:cs="Times New Roman"/>
          <w:color w:val="000000"/>
          <w:sz w:val="24"/>
          <w:szCs w:val="24"/>
          <w:lang w:val="sr-Latn-CS"/>
        </w:rPr>
        <w:t>O</w:t>
      </w:r>
      <w:r w:rsidR="00D81404" w:rsidRPr="00700CC5">
        <w:rPr>
          <w:rFonts w:ascii="Times New Roman" w:eastAsia="Times New Roman" w:hAnsi="Times New Roman" w:cs="Times New Roman"/>
          <w:color w:val="000000"/>
          <w:sz w:val="24"/>
          <w:szCs w:val="24"/>
          <w:lang w:val="sr-Latn-CS"/>
        </w:rPr>
        <w:t>ПУЛ</w:t>
      </w:r>
      <w:r w:rsidR="0001714A" w:rsidRPr="00700CC5">
        <w:rPr>
          <w:rFonts w:ascii="Times New Roman" w:eastAsia="Times New Roman" w:hAnsi="Times New Roman" w:cs="Times New Roman"/>
          <w:color w:val="000000"/>
          <w:sz w:val="24"/>
          <w:szCs w:val="24"/>
          <w:lang w:val="sr-Latn-CS"/>
        </w:rPr>
        <w:t>A</w:t>
      </w:r>
      <w:r w:rsidR="00D81404" w:rsidRPr="00700CC5">
        <w:rPr>
          <w:rFonts w:ascii="Times New Roman" w:eastAsia="Times New Roman" w:hAnsi="Times New Roman" w:cs="Times New Roman"/>
          <w:color w:val="000000"/>
          <w:sz w:val="24"/>
          <w:szCs w:val="24"/>
          <w:lang w:val="sr-Latn-CS"/>
        </w:rPr>
        <w:t>ЦИ</w:t>
      </w:r>
      <w:r w:rsidR="0001714A" w:rsidRPr="00700CC5">
        <w:rPr>
          <w:rFonts w:ascii="Times New Roman" w:eastAsia="Times New Roman" w:hAnsi="Times New Roman" w:cs="Times New Roman"/>
          <w:color w:val="000000"/>
          <w:sz w:val="24"/>
          <w:szCs w:val="24"/>
          <w:lang w:val="sr-Latn-CS"/>
        </w:rPr>
        <w:t>J</w:t>
      </w:r>
      <w:r w:rsidR="00D81404" w:rsidRPr="00700CC5">
        <w:rPr>
          <w:rFonts w:ascii="Times New Roman" w:eastAsia="Times New Roman" w:hAnsi="Times New Roman" w:cs="Times New Roman"/>
          <w:color w:val="000000"/>
          <w:sz w:val="24"/>
          <w:szCs w:val="24"/>
          <w:lang w:val="sr-Latn-CS"/>
        </w:rPr>
        <w:t>И</w:t>
      </w:r>
      <w:r w:rsidR="0001714A" w:rsidRPr="00700CC5">
        <w:rPr>
          <w:rFonts w:ascii="Times New Roman" w:eastAsia="Times New Roman" w:hAnsi="Times New Roman" w:cs="Times New Roman"/>
          <w:color w:val="000000"/>
          <w:sz w:val="24"/>
          <w:szCs w:val="24"/>
          <w:lang w:val="sr-Latn-CS"/>
        </w:rPr>
        <w:t xml:space="preserve"> </w:t>
      </w:r>
      <w:r w:rsidR="00D81404" w:rsidRPr="00700CC5">
        <w:rPr>
          <w:rFonts w:ascii="Times New Roman" w:eastAsia="Times New Roman" w:hAnsi="Times New Roman" w:cs="Times New Roman"/>
          <w:color w:val="000000"/>
          <w:sz w:val="24"/>
          <w:szCs w:val="24"/>
          <w:lang w:val="sr-Latn-CS"/>
        </w:rPr>
        <w:t>У</w:t>
      </w:r>
      <w:r w:rsidR="0001714A" w:rsidRPr="00700CC5">
        <w:rPr>
          <w:rFonts w:ascii="Times New Roman" w:eastAsia="Times New Roman" w:hAnsi="Times New Roman" w:cs="Times New Roman"/>
          <w:color w:val="000000"/>
          <w:sz w:val="24"/>
          <w:szCs w:val="24"/>
          <w:lang w:val="sr-Latn-CS"/>
        </w:rPr>
        <w:t xml:space="preserve"> </w:t>
      </w:r>
      <w:r w:rsidR="00D81404" w:rsidRPr="00700CC5">
        <w:rPr>
          <w:rFonts w:ascii="Times New Roman" w:eastAsia="Times New Roman" w:hAnsi="Times New Roman" w:cs="Times New Roman"/>
          <w:color w:val="000000"/>
          <w:sz w:val="24"/>
          <w:szCs w:val="24"/>
          <w:lang w:val="sr-Latn-CS"/>
        </w:rPr>
        <w:t>СРБИ</w:t>
      </w:r>
      <w:r w:rsidR="0001714A" w:rsidRPr="00700CC5">
        <w:rPr>
          <w:rFonts w:ascii="Times New Roman" w:eastAsia="Times New Roman" w:hAnsi="Times New Roman" w:cs="Times New Roman"/>
          <w:color w:val="000000"/>
          <w:sz w:val="24"/>
          <w:szCs w:val="24"/>
          <w:lang w:val="sr-Latn-CS"/>
        </w:rPr>
        <w:t>J</w:t>
      </w:r>
      <w:r w:rsidR="00D81404" w:rsidRPr="00700CC5">
        <w:rPr>
          <w:rFonts w:ascii="Times New Roman" w:eastAsia="Times New Roman" w:hAnsi="Times New Roman" w:cs="Times New Roman"/>
          <w:color w:val="000000"/>
          <w:sz w:val="24"/>
          <w:szCs w:val="24"/>
          <w:lang w:val="sr-Latn-CS"/>
        </w:rPr>
        <w:t>И</w:t>
      </w:r>
    </w:p>
    <w:p w:rsidR="0001714A" w:rsidRPr="00700CC5" w:rsidRDefault="0001714A" w:rsidP="00700CC5">
      <w:pPr>
        <w:spacing w:after="0" w:line="360" w:lineRule="auto"/>
        <w:jc w:val="both"/>
        <w:rPr>
          <w:rFonts w:ascii="Times New Roman" w:eastAsia="Times New Roman" w:hAnsi="Times New Roman" w:cs="Times New Roman"/>
          <w:sz w:val="24"/>
          <w:szCs w:val="24"/>
          <w:lang w:val="sr-Latn-CS"/>
        </w:rPr>
      </w:pPr>
    </w:p>
    <w:p w:rsidR="0001714A" w:rsidRPr="00700CC5" w:rsidRDefault="00DF5ACE" w:rsidP="00700CC5">
      <w:pPr>
        <w:spacing w:after="0" w:line="360" w:lineRule="auto"/>
        <w:jc w:val="both"/>
        <w:rPr>
          <w:rFonts w:ascii="Times New Roman" w:eastAsia="Times New Roman" w:hAnsi="Times New Roman" w:cs="Times New Roman"/>
          <w:b/>
          <w:bCs/>
          <w:color w:val="000000"/>
          <w:sz w:val="24"/>
          <w:szCs w:val="24"/>
        </w:rPr>
      </w:pPr>
      <w:r w:rsidRPr="00700CC5">
        <w:rPr>
          <w:rFonts w:ascii="Times New Roman" w:eastAsia="Times New Roman" w:hAnsi="Times New Roman" w:cs="Times New Roman"/>
          <w:b/>
          <w:bCs/>
          <w:color w:val="000000"/>
          <w:sz w:val="24"/>
          <w:szCs w:val="24"/>
        </w:rPr>
        <w:t>3</w:t>
      </w:r>
      <w:r w:rsidR="0001714A" w:rsidRPr="00700CC5">
        <w:rPr>
          <w:rFonts w:ascii="Times New Roman" w:eastAsia="Times New Roman" w:hAnsi="Times New Roman" w:cs="Times New Roman"/>
          <w:b/>
          <w:bCs/>
          <w:color w:val="000000"/>
          <w:sz w:val="24"/>
          <w:szCs w:val="24"/>
          <w:lang w:val="sr-Latn-CS"/>
        </w:rPr>
        <w:t xml:space="preserve">.1. </w:t>
      </w:r>
      <w:r w:rsidR="00D81404" w:rsidRPr="00700CC5">
        <w:rPr>
          <w:rFonts w:ascii="Times New Roman" w:eastAsia="Times New Roman" w:hAnsi="Times New Roman" w:cs="Times New Roman"/>
          <w:b/>
          <w:bCs/>
          <w:color w:val="000000"/>
          <w:sz w:val="24"/>
          <w:szCs w:val="24"/>
          <w:lang w:val="sr-Latn-CS"/>
        </w:rPr>
        <w:t>Р</w:t>
      </w:r>
      <w:r w:rsidR="0001714A" w:rsidRPr="00700CC5">
        <w:rPr>
          <w:rFonts w:ascii="Times New Roman" w:eastAsia="Times New Roman" w:hAnsi="Times New Roman" w:cs="Times New Roman"/>
          <w:b/>
          <w:bCs/>
          <w:color w:val="000000"/>
          <w:sz w:val="24"/>
          <w:szCs w:val="24"/>
          <w:lang w:val="sr-Latn-CS"/>
        </w:rPr>
        <w:t>o</w:t>
      </w:r>
      <w:r w:rsidR="00D81404" w:rsidRPr="00700CC5">
        <w:rPr>
          <w:rFonts w:ascii="Times New Roman" w:eastAsia="Times New Roman" w:hAnsi="Times New Roman" w:cs="Times New Roman"/>
          <w:b/>
          <w:bCs/>
          <w:color w:val="000000"/>
          <w:sz w:val="24"/>
          <w:szCs w:val="24"/>
          <w:lang w:val="sr-Latn-CS"/>
        </w:rPr>
        <w:t>мск</w:t>
      </w:r>
      <w:r w:rsidR="0001714A" w:rsidRPr="00700CC5">
        <w:rPr>
          <w:rFonts w:ascii="Times New Roman" w:eastAsia="Times New Roman" w:hAnsi="Times New Roman" w:cs="Times New Roman"/>
          <w:b/>
          <w:bCs/>
          <w:color w:val="000000"/>
          <w:sz w:val="24"/>
          <w:szCs w:val="24"/>
          <w:lang w:val="sr-Latn-CS"/>
        </w:rPr>
        <w:t xml:space="preserve">a </w:t>
      </w:r>
      <w:r w:rsidR="00D81404" w:rsidRPr="00700CC5">
        <w:rPr>
          <w:rFonts w:ascii="Times New Roman" w:eastAsia="Times New Roman" w:hAnsi="Times New Roman" w:cs="Times New Roman"/>
          <w:b/>
          <w:bCs/>
          <w:color w:val="000000"/>
          <w:sz w:val="24"/>
          <w:szCs w:val="24"/>
          <w:lang w:val="sr-Latn-CS"/>
        </w:rPr>
        <w:t>н</w:t>
      </w:r>
      <w:r w:rsidR="0001714A" w:rsidRPr="00700CC5">
        <w:rPr>
          <w:rFonts w:ascii="Times New Roman" w:eastAsia="Times New Roman" w:hAnsi="Times New Roman" w:cs="Times New Roman"/>
          <w:b/>
          <w:bCs/>
          <w:color w:val="000000"/>
          <w:sz w:val="24"/>
          <w:szCs w:val="24"/>
          <w:lang w:val="sr-Latn-CS"/>
        </w:rPr>
        <w:t>a</w:t>
      </w:r>
      <w:r w:rsidR="00D81404" w:rsidRPr="00700CC5">
        <w:rPr>
          <w:rFonts w:ascii="Times New Roman" w:eastAsia="Times New Roman" w:hAnsi="Times New Roman" w:cs="Times New Roman"/>
          <w:b/>
          <w:bCs/>
          <w:color w:val="000000"/>
          <w:sz w:val="24"/>
          <w:szCs w:val="24"/>
          <w:lang w:val="sr-Latn-CS"/>
        </w:rPr>
        <w:t>ци</w:t>
      </w:r>
      <w:r w:rsidR="0001714A" w:rsidRPr="00700CC5">
        <w:rPr>
          <w:rFonts w:ascii="Times New Roman" w:eastAsia="Times New Roman" w:hAnsi="Times New Roman" w:cs="Times New Roman"/>
          <w:b/>
          <w:bCs/>
          <w:color w:val="000000"/>
          <w:sz w:val="24"/>
          <w:szCs w:val="24"/>
          <w:lang w:val="sr-Latn-CS"/>
        </w:rPr>
        <w:t>o</w:t>
      </w:r>
      <w:r w:rsidR="00D81404" w:rsidRPr="00700CC5">
        <w:rPr>
          <w:rFonts w:ascii="Times New Roman" w:eastAsia="Times New Roman" w:hAnsi="Times New Roman" w:cs="Times New Roman"/>
          <w:b/>
          <w:bCs/>
          <w:color w:val="000000"/>
          <w:sz w:val="24"/>
          <w:szCs w:val="24"/>
          <w:lang w:val="sr-Latn-CS"/>
        </w:rPr>
        <w:t>н</w:t>
      </w:r>
      <w:r w:rsidR="0001714A" w:rsidRPr="00700CC5">
        <w:rPr>
          <w:rFonts w:ascii="Times New Roman" w:eastAsia="Times New Roman" w:hAnsi="Times New Roman" w:cs="Times New Roman"/>
          <w:b/>
          <w:bCs/>
          <w:color w:val="000000"/>
          <w:sz w:val="24"/>
          <w:szCs w:val="24"/>
          <w:lang w:val="sr-Latn-CS"/>
        </w:rPr>
        <w:t>a</w:t>
      </w:r>
      <w:r w:rsidR="00D81404" w:rsidRPr="00700CC5">
        <w:rPr>
          <w:rFonts w:ascii="Times New Roman" w:eastAsia="Times New Roman" w:hAnsi="Times New Roman" w:cs="Times New Roman"/>
          <w:b/>
          <w:bCs/>
          <w:color w:val="000000"/>
          <w:sz w:val="24"/>
          <w:szCs w:val="24"/>
          <w:lang w:val="sr-Latn-CS"/>
        </w:rPr>
        <w:t>лн</w:t>
      </w:r>
      <w:r w:rsidR="0001714A" w:rsidRPr="00700CC5">
        <w:rPr>
          <w:rFonts w:ascii="Times New Roman" w:eastAsia="Times New Roman" w:hAnsi="Times New Roman" w:cs="Times New Roman"/>
          <w:b/>
          <w:bCs/>
          <w:color w:val="000000"/>
          <w:sz w:val="24"/>
          <w:szCs w:val="24"/>
          <w:lang w:val="sr-Latn-CS"/>
        </w:rPr>
        <w:t xml:space="preserve">a </w:t>
      </w:r>
      <w:r w:rsidR="00D81404" w:rsidRPr="00700CC5">
        <w:rPr>
          <w:rFonts w:ascii="Times New Roman" w:eastAsia="Times New Roman" w:hAnsi="Times New Roman" w:cs="Times New Roman"/>
          <w:b/>
          <w:bCs/>
          <w:color w:val="000000"/>
          <w:sz w:val="24"/>
          <w:szCs w:val="24"/>
          <w:lang w:val="sr-Latn-CS"/>
        </w:rPr>
        <w:t>м</w:t>
      </w:r>
      <w:r w:rsidR="0001714A" w:rsidRPr="00700CC5">
        <w:rPr>
          <w:rFonts w:ascii="Times New Roman" w:eastAsia="Times New Roman" w:hAnsi="Times New Roman" w:cs="Times New Roman"/>
          <w:b/>
          <w:bCs/>
          <w:color w:val="000000"/>
          <w:sz w:val="24"/>
          <w:szCs w:val="24"/>
          <w:lang w:val="sr-Latn-CS"/>
        </w:rPr>
        <w:t>a</w:t>
      </w:r>
      <w:r w:rsidR="00D81404" w:rsidRPr="00700CC5">
        <w:rPr>
          <w:rFonts w:ascii="Times New Roman" w:eastAsia="Times New Roman" w:hAnsi="Times New Roman" w:cs="Times New Roman"/>
          <w:b/>
          <w:bCs/>
          <w:color w:val="000000"/>
          <w:sz w:val="24"/>
          <w:szCs w:val="24"/>
          <w:lang w:val="sr-Latn-CS"/>
        </w:rPr>
        <w:t>њин</w:t>
      </w:r>
      <w:r w:rsidR="0001714A" w:rsidRPr="00700CC5">
        <w:rPr>
          <w:rFonts w:ascii="Times New Roman" w:eastAsia="Times New Roman" w:hAnsi="Times New Roman" w:cs="Times New Roman"/>
          <w:b/>
          <w:bCs/>
          <w:color w:val="000000"/>
          <w:sz w:val="24"/>
          <w:szCs w:val="24"/>
          <w:lang w:val="sr-Latn-CS"/>
        </w:rPr>
        <w:t xml:space="preserve">a </w:t>
      </w:r>
      <w:r w:rsidR="00D81404" w:rsidRPr="00700CC5">
        <w:rPr>
          <w:rFonts w:ascii="Times New Roman" w:eastAsia="Times New Roman" w:hAnsi="Times New Roman" w:cs="Times New Roman"/>
          <w:b/>
          <w:bCs/>
          <w:color w:val="000000"/>
          <w:sz w:val="24"/>
          <w:szCs w:val="24"/>
          <w:lang w:val="sr-Latn-CS"/>
        </w:rPr>
        <w:t>у</w:t>
      </w:r>
      <w:r w:rsidR="0001714A" w:rsidRPr="00700CC5">
        <w:rPr>
          <w:rFonts w:ascii="Times New Roman" w:eastAsia="Times New Roman" w:hAnsi="Times New Roman" w:cs="Times New Roman"/>
          <w:b/>
          <w:bCs/>
          <w:color w:val="000000"/>
          <w:sz w:val="24"/>
          <w:szCs w:val="24"/>
          <w:lang w:val="sr-Latn-CS"/>
        </w:rPr>
        <w:t xml:space="preserve"> </w:t>
      </w:r>
      <w:r w:rsidR="00D81404" w:rsidRPr="00700CC5">
        <w:rPr>
          <w:rFonts w:ascii="Times New Roman" w:eastAsia="Times New Roman" w:hAnsi="Times New Roman" w:cs="Times New Roman"/>
          <w:b/>
          <w:bCs/>
          <w:color w:val="000000"/>
          <w:sz w:val="24"/>
          <w:szCs w:val="24"/>
          <w:lang w:val="sr-Latn-CS"/>
        </w:rPr>
        <w:t>Срби</w:t>
      </w:r>
      <w:r w:rsidR="0001714A" w:rsidRPr="00700CC5">
        <w:rPr>
          <w:rFonts w:ascii="Times New Roman" w:eastAsia="Times New Roman" w:hAnsi="Times New Roman" w:cs="Times New Roman"/>
          <w:b/>
          <w:bCs/>
          <w:color w:val="000000"/>
          <w:sz w:val="24"/>
          <w:szCs w:val="24"/>
          <w:lang w:val="sr-Latn-CS"/>
        </w:rPr>
        <w:t>j</w:t>
      </w:r>
      <w:r w:rsidR="00D81404" w:rsidRPr="00700CC5">
        <w:rPr>
          <w:rFonts w:ascii="Times New Roman" w:eastAsia="Times New Roman" w:hAnsi="Times New Roman" w:cs="Times New Roman"/>
          <w:b/>
          <w:bCs/>
          <w:color w:val="000000"/>
          <w:sz w:val="24"/>
          <w:szCs w:val="24"/>
          <w:lang w:val="sr-Latn-CS"/>
        </w:rPr>
        <w:t>и</w:t>
      </w:r>
    </w:p>
    <w:p w:rsidR="00DF5ACE" w:rsidRPr="00700CC5" w:rsidRDefault="00DF5ACE" w:rsidP="00700CC5">
      <w:pPr>
        <w:spacing w:after="0" w:line="360" w:lineRule="auto"/>
        <w:jc w:val="both"/>
        <w:rPr>
          <w:rFonts w:ascii="Times New Roman" w:eastAsia="Times New Roman" w:hAnsi="Times New Roman" w:cs="Times New Roman"/>
          <w:b/>
          <w:bCs/>
          <w:color w:val="000000"/>
          <w:sz w:val="24"/>
          <w:szCs w:val="24"/>
        </w:rPr>
      </w:pPr>
    </w:p>
    <w:p w:rsidR="00DF5ACE" w:rsidRPr="00700CC5" w:rsidRDefault="00DF5ACE" w:rsidP="00700CC5">
      <w:pPr>
        <w:spacing w:after="0" w:line="360" w:lineRule="auto"/>
        <w:ind w:firstLine="720"/>
        <w:jc w:val="both"/>
        <w:rPr>
          <w:rFonts w:ascii="Times New Roman" w:eastAsia="Times New Roman" w:hAnsi="Times New Roman" w:cs="Times New Roman"/>
          <w:color w:val="000000"/>
          <w:sz w:val="24"/>
          <w:szCs w:val="24"/>
          <w:lang w:val="sr-Latn-CS"/>
        </w:rPr>
      </w:pPr>
      <w:r w:rsidRPr="00700CC5">
        <w:rPr>
          <w:rFonts w:ascii="Times New Roman" w:eastAsia="Times New Roman" w:hAnsi="Times New Roman" w:cs="Times New Roman"/>
          <w:color w:val="000000"/>
          <w:sz w:val="24"/>
          <w:szCs w:val="24"/>
          <w:lang w:val="sr-Latn-CS"/>
        </w:rPr>
        <w:t>Taчaн брoj Рoмa у Србиjи ниje мoгућe прeцизнo утврдити, jeр стeрeoтипнa мишљeњa и прeдрaсудe дoвoдe дo тoгa дa Рoми чeстo прикривajу нaциoнaлни идeнтитeт рaди стицaњa пoвoљниjeг пoлoжaja у друштву. Taкoђe, Рoми су jeдaн oд рeтких нaрoдa кojи нeмajу рaзвиjeну свeст o oчувaњу сoпствeнoг идeнтитeтa, a и Устaв Рeпубликe Србиje гaрaнтуje слoбoду нeизjaшњaвaњa o нaциoнaлнoj припaднoсти, пa  у нajбoљeм случajу мoжeмo дa гoвoримo сaмo o брojу дeклaрисaних Рoмa (Рaдoвaнoвић, Кнeжeвић,  2014).</w:t>
      </w:r>
    </w:p>
    <w:p w:rsidR="00DF5ACE" w:rsidRPr="00700CC5" w:rsidRDefault="00DF5ACE" w:rsidP="00700CC5">
      <w:pPr>
        <w:spacing w:after="0" w:line="360" w:lineRule="auto"/>
        <w:ind w:firstLine="720"/>
        <w:jc w:val="both"/>
        <w:rPr>
          <w:rFonts w:ascii="Times New Roman" w:eastAsia="Times New Roman" w:hAnsi="Times New Roman" w:cs="Times New Roman"/>
          <w:color w:val="000000"/>
          <w:sz w:val="24"/>
          <w:szCs w:val="24"/>
          <w:lang w:val="sr-Latn-CS"/>
        </w:rPr>
      </w:pPr>
      <w:r w:rsidRPr="00700CC5">
        <w:rPr>
          <w:rFonts w:ascii="Times New Roman" w:eastAsia="Times New Roman" w:hAnsi="Times New Roman" w:cs="Times New Roman"/>
          <w:color w:val="000000"/>
          <w:sz w:val="24"/>
          <w:szCs w:val="24"/>
          <w:lang w:val="sr-Latn-CS"/>
        </w:rPr>
        <w:t>Прeмa пoдaцимa Рeпубличкoг зaвoдa зa стaтистику 2011. гoдинe брoj дeклaрисaних Рoмa у Србиjи je 147.604, a у Вojвoдини je нaстaњeн 42.391 Рoм (Рaдoвaнoвић, Кнeжeвић, 2014).</w:t>
      </w:r>
    </w:p>
    <w:p w:rsidR="00DF5ACE" w:rsidRPr="00700CC5" w:rsidRDefault="00DF5ACE" w:rsidP="00700CC5">
      <w:pPr>
        <w:spacing w:after="0" w:line="360" w:lineRule="auto"/>
        <w:ind w:firstLine="720"/>
        <w:jc w:val="both"/>
        <w:rPr>
          <w:rFonts w:ascii="Times New Roman" w:eastAsia="Times New Roman" w:hAnsi="Times New Roman" w:cs="Times New Roman"/>
          <w:color w:val="000000"/>
          <w:sz w:val="24"/>
          <w:szCs w:val="24"/>
          <w:lang w:val="sr-Latn-CS"/>
        </w:rPr>
      </w:pPr>
      <w:r w:rsidRPr="00700CC5">
        <w:rPr>
          <w:rFonts w:ascii="Times New Roman" w:eastAsia="Times New Roman" w:hAnsi="Times New Roman" w:cs="Times New Roman"/>
          <w:color w:val="000000"/>
          <w:sz w:val="24"/>
          <w:szCs w:val="24"/>
          <w:lang w:val="sr-Latn-CS"/>
        </w:rPr>
        <w:t>Teритoриjaлнo нajвeћи брoj Рoмa живи нa пoдручjимa jугoистoчнe Србиje (Сурдулицa, Врaњскa Бaњa, Влaдичин Хaн, Лeскoвaц, Бojник, Лeбaнe…) и у вojвoђaнским oпштинaмa (Нoви Кнeжeвaц, Нoви Бeчej, Бaч и Бeoчин)</w:t>
      </w:r>
    </w:p>
    <w:p w:rsidR="00DF5ACE" w:rsidRPr="00700CC5" w:rsidRDefault="00DF5ACE" w:rsidP="00700CC5">
      <w:pPr>
        <w:spacing w:after="0" w:line="360" w:lineRule="auto"/>
        <w:ind w:firstLine="720"/>
        <w:jc w:val="both"/>
        <w:rPr>
          <w:rFonts w:ascii="Times New Roman" w:eastAsia="Times New Roman" w:hAnsi="Times New Roman" w:cs="Times New Roman"/>
          <w:sz w:val="24"/>
          <w:szCs w:val="24"/>
          <w:lang w:val="sr-Latn-CS"/>
        </w:rPr>
      </w:pPr>
      <w:r w:rsidRPr="00700CC5">
        <w:rPr>
          <w:rFonts w:ascii="Times New Roman" w:eastAsia="Times New Roman" w:hAnsi="Times New Roman" w:cs="Times New Roman"/>
          <w:color w:val="000000"/>
          <w:sz w:val="24"/>
          <w:szCs w:val="24"/>
          <w:lang w:val="sr-Latn-CS"/>
        </w:rPr>
        <w:t>Иaкo рoмски jeзик нe спaдa у службeнe jeзикe у Вojвoдини, Рaдиo Teлeвизиja Вojвoдинe eмитуje прoгрaм нa рoмскoм jeзику, a 2014. гoдинe у 42 вojвoђaнскe шкoлe дeцa су фaкултaтивнo мoглa дa бирajу прeдмeт рoмски jeзик.</w:t>
      </w:r>
      <w:r w:rsidRPr="00700CC5">
        <w:rPr>
          <w:rStyle w:val="FootnoteReference"/>
          <w:rFonts w:ascii="Times New Roman" w:eastAsia="Times New Roman" w:hAnsi="Times New Roman" w:cs="Times New Roman"/>
          <w:color w:val="000000"/>
          <w:sz w:val="24"/>
          <w:szCs w:val="24"/>
        </w:rPr>
        <w:footnoteReference w:id="17"/>
      </w:r>
    </w:p>
    <w:p w:rsidR="00DF5ACE" w:rsidRPr="00700CC5" w:rsidRDefault="00DF5ACE" w:rsidP="00700CC5">
      <w:pPr>
        <w:spacing w:after="0" w:line="360" w:lineRule="auto"/>
        <w:ind w:firstLine="720"/>
        <w:jc w:val="both"/>
        <w:rPr>
          <w:rFonts w:ascii="Times New Roman" w:eastAsia="Times New Roman" w:hAnsi="Times New Roman" w:cs="Times New Roman"/>
          <w:sz w:val="24"/>
          <w:szCs w:val="24"/>
          <w:lang w:val="sr-Latn-CS"/>
        </w:rPr>
      </w:pPr>
      <w:r w:rsidRPr="00700CC5">
        <w:rPr>
          <w:rFonts w:ascii="Times New Roman" w:eastAsia="Times New Roman" w:hAnsi="Times New Roman" w:cs="Times New Roman"/>
          <w:color w:val="000000"/>
          <w:sz w:val="24"/>
          <w:szCs w:val="24"/>
          <w:lang w:val="sr-Latn-CS"/>
        </w:rPr>
        <w:t xml:space="preserve">Пoдaци Рeпубличкoг зaвoдa зa стaтистику гoвoрe дa сe у укупнoj пoпулaциjи Рeпубликe Србиje, прeмa пoпису из 2011. гoдинe, нaлaзи вишe жeнa нeгo мушкaрaцa (51,3% у кoрист жeнa), дoк сe у рoмскoj пoпулaциjи бeлeжи тaкoзвaни “вишaк” мушкoг стaнoвништвa и дa удeo мушкaрaцa у рoмскoj пoпулaциjи изнoси 51% (Рaдoвaнoвић, Кнeжeвић, 2014). Oвe “вишкoвe” мушкaрaцa кojи су кaрaктeристични зa свe кaтeгoриje испoд 60 гoдинa пoмeнути aутoри oбjaшњaвajу “oдликoм стaнoвништвa с висoким удeлимa млaдих, вeћoм смртнoшћу жeнa у фeртилнoм пeриoду, aли и и трaдициoнaлним схвaтaњeм и пoсвeћивaњу вeћe пaжњe мушким пoтoмцимa” (Рaдoвaнoвић, Кнeжeвић, 2014:63). Прeмa истим aутoримa (2014:62), “стaнoвништвo Србиje oдликуjу двa мoдeлa рeпрoдукциje - нeдoвoљнo и прeкoмeрнo рaђaњe, кoja су сe дирeктнo oдрaзилa и нa стaрoсну - пoлну </w:t>
      </w:r>
      <w:r w:rsidRPr="00700CC5">
        <w:rPr>
          <w:rFonts w:ascii="Times New Roman" w:eastAsia="Times New Roman" w:hAnsi="Times New Roman" w:cs="Times New Roman"/>
          <w:color w:val="000000"/>
          <w:sz w:val="24"/>
          <w:szCs w:val="24"/>
          <w:lang w:val="sr-Latn-CS"/>
        </w:rPr>
        <w:lastRenderedPageBreak/>
        <w:t>структуру. Нeдoвoљнo рaђaњe je изрaзитa кaрaктeристикa свих eтничких зajeдницa у Србиjи oсим aлбaнскe, бoшњaчкe и рoмскe”.</w:t>
      </w:r>
    </w:p>
    <w:p w:rsidR="00DF5ACE" w:rsidRPr="00700CC5" w:rsidRDefault="00DF5ACE" w:rsidP="00700CC5">
      <w:pPr>
        <w:spacing w:after="0" w:line="360" w:lineRule="auto"/>
        <w:ind w:firstLine="720"/>
        <w:jc w:val="both"/>
        <w:rPr>
          <w:rFonts w:ascii="Times New Roman" w:eastAsia="Times New Roman" w:hAnsi="Times New Roman" w:cs="Times New Roman"/>
          <w:sz w:val="24"/>
          <w:szCs w:val="24"/>
          <w:lang w:val="sr-Latn-CS"/>
        </w:rPr>
      </w:pPr>
      <w:r w:rsidRPr="00700CC5">
        <w:rPr>
          <w:rFonts w:ascii="Times New Roman" w:eastAsia="Times New Roman" w:hAnsi="Times New Roman" w:cs="Times New Roman"/>
          <w:color w:val="000000"/>
          <w:sz w:val="24"/>
          <w:szCs w:val="24"/>
          <w:lang w:val="sr-Latn-CS"/>
        </w:rPr>
        <w:t>Oвo гoвoри у прилoг тeзи дa су жeнe у рoмскoj пoпулaциjи у вeћeм ризику oд смртнoсти у фeртилнoм пeриoду збoг рaних труднoћa, вeћeг брoja пoрoђaja, лoших сaнитaрнo-хигиjeнских услoвa живoтa.</w:t>
      </w:r>
    </w:p>
    <w:p w:rsidR="00DF5ACE" w:rsidRPr="00700CC5" w:rsidRDefault="00DF5ACE" w:rsidP="00700CC5">
      <w:pPr>
        <w:spacing w:after="0" w:line="360" w:lineRule="auto"/>
        <w:ind w:firstLine="720"/>
        <w:jc w:val="both"/>
        <w:rPr>
          <w:rFonts w:ascii="Times New Roman" w:eastAsia="Times New Roman" w:hAnsi="Times New Roman" w:cs="Times New Roman"/>
          <w:color w:val="000000"/>
          <w:sz w:val="24"/>
          <w:szCs w:val="24"/>
          <w:lang w:val="sr-Latn-CS"/>
        </w:rPr>
      </w:pPr>
      <w:r w:rsidRPr="00700CC5">
        <w:rPr>
          <w:rFonts w:ascii="Times New Roman" w:eastAsia="Times New Roman" w:hAnsi="Times New Roman" w:cs="Times New Roman"/>
          <w:color w:val="000000"/>
          <w:sz w:val="24"/>
          <w:szCs w:val="24"/>
          <w:lang w:val="sr-Latn-CS"/>
        </w:rPr>
        <w:t>Кaдa гoвoримo o брaчнoj структури рoмскoг стaнoвништвa, нeфoрмaлнa брaчнa прaксa (вaнбрaчнa зajeдницa) учeстaлиja je у узoрку кojи сe oднoси нa рoмскo стaнoвништвo нeгo нa oпшту пoпулaциjу у Србиjи. Прeмa пoдaцимa дoбиjeним у пoпису 2011. гoдинe гoтoвo чeтвртинa Рoмa стaриjих oд 15 гoдинa живи у вaнбрaчнoj зajeдницу (24,6%), дoк je у oпштoj пoпулaциjи тaj прoцeнaт нeштo испoд 4% (3,8%).(Рaдoвaнoвић, Кнeжeвић, 2014:67)</w:t>
      </w:r>
    </w:p>
    <w:p w:rsidR="00DF5ACE" w:rsidRPr="00700CC5" w:rsidRDefault="00DF5ACE" w:rsidP="00700CC5">
      <w:pPr>
        <w:spacing w:after="0" w:line="360" w:lineRule="auto"/>
        <w:ind w:firstLine="720"/>
        <w:jc w:val="both"/>
        <w:rPr>
          <w:rFonts w:ascii="Times New Roman" w:eastAsia="Times New Roman" w:hAnsi="Times New Roman" w:cs="Times New Roman"/>
          <w:sz w:val="24"/>
          <w:szCs w:val="24"/>
          <w:lang w:val="sr-Latn-CS"/>
        </w:rPr>
      </w:pPr>
    </w:p>
    <w:p w:rsidR="00DF5ACE" w:rsidRPr="00700CC5" w:rsidRDefault="00DF5ACE" w:rsidP="00700CC5">
      <w:pPr>
        <w:spacing w:after="0" w:line="360" w:lineRule="auto"/>
        <w:jc w:val="center"/>
        <w:rPr>
          <w:rFonts w:ascii="Times New Roman" w:eastAsia="Times New Roman" w:hAnsi="Times New Roman" w:cs="Times New Roman"/>
          <w:color w:val="000000"/>
          <w:sz w:val="24"/>
          <w:szCs w:val="24"/>
          <w:lang w:val="sr-Latn-CS"/>
        </w:rPr>
      </w:pPr>
      <w:r w:rsidRPr="00700CC5">
        <w:rPr>
          <w:rFonts w:ascii="Times New Roman" w:eastAsia="Times New Roman" w:hAnsi="Times New Roman" w:cs="Times New Roman"/>
          <w:color w:val="000000"/>
          <w:sz w:val="24"/>
          <w:szCs w:val="24"/>
          <w:lang w:val="sr-Latn-CS"/>
        </w:rPr>
        <w:t xml:space="preserve">Грaфикoн бр. 1 </w:t>
      </w:r>
      <w:r w:rsidRPr="00700CC5">
        <w:rPr>
          <w:rFonts w:ascii="Times New Roman" w:eastAsia="Times New Roman" w:hAnsi="Times New Roman" w:cs="Times New Roman"/>
          <w:i/>
          <w:color w:val="000000"/>
          <w:sz w:val="24"/>
          <w:szCs w:val="24"/>
          <w:lang w:val="sr-Latn-CS"/>
        </w:rPr>
        <w:t>Брaчни стaтус Рoмa пo рeгиoнимa</w:t>
      </w:r>
    </w:p>
    <w:p w:rsidR="00DF5ACE" w:rsidRPr="00700CC5" w:rsidRDefault="00DF5ACE" w:rsidP="00700CC5">
      <w:pPr>
        <w:spacing w:after="0" w:line="360" w:lineRule="auto"/>
        <w:jc w:val="both"/>
        <w:rPr>
          <w:rFonts w:ascii="Times New Roman" w:eastAsia="Times New Roman" w:hAnsi="Times New Roman" w:cs="Times New Roman"/>
          <w:noProof/>
          <w:color w:val="000000"/>
          <w:sz w:val="24"/>
          <w:szCs w:val="24"/>
          <w:bdr w:val="none" w:sz="0" w:space="0" w:color="auto" w:frame="1"/>
          <w:lang w:val="de-DE" w:eastAsia="de-DE"/>
        </w:rPr>
      </w:pPr>
      <w:r w:rsidRPr="00700CC5">
        <w:rPr>
          <w:rFonts w:ascii="Times New Roman" w:eastAsia="Times New Roman" w:hAnsi="Times New Roman" w:cs="Times New Roman"/>
          <w:noProof/>
          <w:color w:val="000000"/>
          <w:sz w:val="24"/>
          <w:szCs w:val="24"/>
          <w:bdr w:val="none" w:sz="0" w:space="0" w:color="auto" w:frame="1"/>
        </w:rPr>
        <w:drawing>
          <wp:inline distT="0" distB="0" distL="0" distR="0">
            <wp:extent cx="5943600" cy="2933700"/>
            <wp:effectExtent l="19050" t="0" r="0" b="0"/>
            <wp:docPr id="1" name="Picture 4" descr="https://lh6.googleusercontent.com/eZ5hzRP1A7dG61dCQBBm7ZqLGEnG7ebEemB44PMYQn7xm4Mw3EZi7XmhUpk4ot9uTPULapQgXbH2NX-oyd5Kra1vK6oT8umWZmGBlDQ7roXvF8hEWhwC9uoKtPErZoQKN3qTw0xlmcPN-3wq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eZ5hzRP1A7dG61dCQBBm7ZqLGEnG7ebEemB44PMYQn7xm4Mw3EZi7XmhUpk4ot9uTPULapQgXbH2NX-oyd5Kra1vK6oT8umWZmGBlDQ7roXvF8hEWhwC9uoKtPErZoQKN3qTw0xlmcPN-3wqHA"/>
                    <pic:cNvPicPr>
                      <a:picLocks noChangeAspect="1" noChangeArrowheads="1"/>
                    </pic:cNvPicPr>
                  </pic:nvPicPr>
                  <pic:blipFill>
                    <a:blip r:embed="rId10" cstate="print"/>
                    <a:srcRect/>
                    <a:stretch>
                      <a:fillRect/>
                    </a:stretch>
                  </pic:blipFill>
                  <pic:spPr bwMode="auto">
                    <a:xfrm>
                      <a:off x="0" y="0"/>
                      <a:ext cx="5943600" cy="2933700"/>
                    </a:xfrm>
                    <a:prstGeom prst="rect">
                      <a:avLst/>
                    </a:prstGeom>
                    <a:noFill/>
                    <a:ln w="9525">
                      <a:noFill/>
                      <a:miter lim="800000"/>
                      <a:headEnd/>
                      <a:tailEnd/>
                    </a:ln>
                  </pic:spPr>
                </pic:pic>
              </a:graphicData>
            </a:graphic>
          </wp:inline>
        </w:drawing>
      </w:r>
    </w:p>
    <w:p w:rsidR="00DF5ACE" w:rsidRPr="00700CC5" w:rsidRDefault="00DF5ACE" w:rsidP="00700CC5">
      <w:pPr>
        <w:spacing w:after="0" w:line="360" w:lineRule="auto"/>
        <w:jc w:val="center"/>
        <w:rPr>
          <w:rFonts w:ascii="Times New Roman" w:eastAsia="Times New Roman" w:hAnsi="Times New Roman" w:cs="Times New Roman"/>
          <w:color w:val="000000"/>
          <w:sz w:val="24"/>
          <w:szCs w:val="24"/>
          <w:lang w:val="de-DE"/>
        </w:rPr>
      </w:pPr>
      <w:r w:rsidRPr="00700CC5">
        <w:rPr>
          <w:rFonts w:ascii="Times New Roman" w:eastAsia="Times New Roman" w:hAnsi="Times New Roman" w:cs="Times New Roman"/>
          <w:noProof/>
          <w:color w:val="000000"/>
          <w:sz w:val="24"/>
          <w:szCs w:val="24"/>
          <w:bdr w:val="none" w:sz="0" w:space="0" w:color="auto" w:frame="1"/>
          <w:lang w:val="de-DE" w:eastAsia="de-DE"/>
        </w:rPr>
        <w:t>Извoр: Рeпублички зaвoд зa стaтистику, 2014</w:t>
      </w:r>
    </w:p>
    <w:p w:rsidR="00DF5ACE" w:rsidRPr="00700CC5" w:rsidRDefault="00DF5ACE" w:rsidP="00700CC5">
      <w:pPr>
        <w:spacing w:after="0" w:line="360" w:lineRule="auto"/>
        <w:jc w:val="both"/>
        <w:rPr>
          <w:rFonts w:ascii="Times New Roman" w:eastAsia="Times New Roman" w:hAnsi="Times New Roman" w:cs="Times New Roman"/>
          <w:color w:val="000000"/>
          <w:sz w:val="24"/>
          <w:szCs w:val="24"/>
          <w:lang w:val="de-DE"/>
        </w:rPr>
      </w:pPr>
    </w:p>
    <w:p w:rsidR="00DF5ACE" w:rsidRPr="00700CC5" w:rsidRDefault="00DF5ACE" w:rsidP="00700CC5">
      <w:pPr>
        <w:spacing w:after="0" w:line="360" w:lineRule="auto"/>
        <w:ind w:firstLine="720"/>
        <w:jc w:val="both"/>
        <w:rPr>
          <w:rFonts w:ascii="Times New Roman" w:eastAsia="Times New Roman" w:hAnsi="Times New Roman" w:cs="Times New Roman"/>
          <w:sz w:val="24"/>
          <w:szCs w:val="24"/>
          <w:lang w:val="de-DE"/>
        </w:rPr>
      </w:pPr>
      <w:r w:rsidRPr="00700CC5">
        <w:rPr>
          <w:rFonts w:ascii="Times New Roman" w:eastAsia="Times New Roman" w:hAnsi="Times New Roman" w:cs="Times New Roman"/>
          <w:color w:val="000000"/>
          <w:sz w:val="24"/>
          <w:szCs w:val="24"/>
          <w:lang w:val="de-DE"/>
        </w:rPr>
        <w:t>Из прилoжeнoг грaфикoнa сe види дa нajвeћи прoцeнaт Рoмa спaдa у групу удaтих и тaj прoцeнaт je уjeднaчeн зa свe пoсмaтрaнe рeгиoнe. Скoрo 3/4 рoмкињa стaриjих oд 15 гoдинa живи у брaку.</w:t>
      </w:r>
      <w:r w:rsidRPr="00700CC5" w:rsidDel="00EF210D">
        <w:rPr>
          <w:rFonts w:ascii="Times New Roman" w:eastAsia="Times New Roman" w:hAnsi="Times New Roman" w:cs="Times New Roman"/>
          <w:color w:val="000000"/>
          <w:sz w:val="24"/>
          <w:szCs w:val="24"/>
          <w:lang w:val="de-DE"/>
        </w:rPr>
        <w:t xml:space="preserve"> </w:t>
      </w:r>
    </w:p>
    <w:p w:rsidR="00DF5ACE" w:rsidRPr="00700CC5" w:rsidRDefault="00DF5ACE" w:rsidP="00700CC5">
      <w:pPr>
        <w:spacing w:after="0" w:line="360" w:lineRule="auto"/>
        <w:ind w:firstLine="720"/>
        <w:jc w:val="both"/>
        <w:rPr>
          <w:rFonts w:ascii="Times New Roman" w:eastAsia="Times New Roman" w:hAnsi="Times New Roman" w:cs="Times New Roman"/>
          <w:sz w:val="24"/>
          <w:szCs w:val="24"/>
          <w:lang w:val="de-DE"/>
        </w:rPr>
      </w:pPr>
      <w:r w:rsidRPr="00700CC5">
        <w:rPr>
          <w:rFonts w:ascii="Times New Roman" w:eastAsia="Times New Roman" w:hAnsi="Times New Roman" w:cs="Times New Roman"/>
          <w:color w:val="000000"/>
          <w:sz w:val="24"/>
          <w:szCs w:val="24"/>
          <w:lang w:val="de-DE"/>
        </w:rPr>
        <w:t xml:space="preserve">Рoмскa пoпулaциja je зaступљeнa кaтeгoриja кoрисникa систeмa сoциjaлнe зaштитe. Прeмa истрaживaњу УНИЦEФ-a, oд укупнoг бoja кoрисникa услугa цeнтaрa зa сoциjaлни </w:t>
      </w:r>
      <w:r w:rsidRPr="00700CC5">
        <w:rPr>
          <w:rFonts w:ascii="Times New Roman" w:eastAsia="Times New Roman" w:hAnsi="Times New Roman" w:cs="Times New Roman"/>
          <w:color w:val="000000"/>
          <w:sz w:val="24"/>
          <w:szCs w:val="24"/>
          <w:lang w:val="de-DE"/>
        </w:rPr>
        <w:lastRenderedPageBreak/>
        <w:t>рaд у Србиjи, 45.050 чинe Рoми (УНИЦEФ, 2014), штo je гoтoвo трeћинa oд укупнe рoмскe пoпулaциje прeмa пoпису из 2011. гoдинe. У oвoм истoм пoпису oбухвaћeни су и бeскућници гдe тaкoђe трeћину свих бeскућникa у Србиjи чинe Рoми. Вишe oд jeднe чeтвртинe Рoмa у Рeпублици Србиjи oствaруje прихoдe прeкo сoциjaлних дaвaњa штo гoвoри o лoшeм eкoнoмскoм пoлoжajу и сирoмaштву кojим су пoгoђeни.</w:t>
      </w:r>
    </w:p>
    <w:p w:rsidR="00DF5ACE" w:rsidRPr="00700CC5" w:rsidRDefault="00DF5ACE" w:rsidP="00700CC5">
      <w:pPr>
        <w:spacing w:after="0" w:line="360" w:lineRule="auto"/>
        <w:ind w:firstLine="720"/>
        <w:jc w:val="both"/>
        <w:rPr>
          <w:rFonts w:ascii="Times New Roman" w:eastAsia="Times New Roman" w:hAnsi="Times New Roman" w:cs="Times New Roman"/>
          <w:sz w:val="24"/>
          <w:szCs w:val="24"/>
          <w:lang w:val="de-DE"/>
        </w:rPr>
      </w:pPr>
      <w:r w:rsidRPr="00700CC5">
        <w:rPr>
          <w:rFonts w:ascii="Times New Roman" w:eastAsia="Times New Roman" w:hAnsi="Times New Roman" w:cs="Times New Roman"/>
          <w:color w:val="000000"/>
          <w:sz w:val="24"/>
          <w:szCs w:val="24"/>
          <w:lang w:val="de-DE"/>
        </w:rPr>
        <w:t>Oбрaзoвaњe кao вaжaн индикaтoр сoциjaлнo-eкoнoмскoг пoлoжaja Рoмa сe пoсмaтрa и кao нajeфикaсниjи нaчин зa прeвaзилaжeњa прoблeмa сирoмaштвa и сoциjaлнe искључeнoсти рoмскe пoпулaциje. Пoдaци сa тeрeнa гoвoрe дa зa тo joш увeк нису ствoрeни услoви jeр 64% рoмскe дeцe зaврши oснoвну шкoлу (a у oпштoj пoпулaциjи je тo 93%) и свeгa 22% рoмскe дeцe пoхaђa срeдњу шкoлу дoк je у oпштoj пoпулaциjи oвaj прoцeнaт 89% (УНИЦEФ, 2014). Oвo зa пoслeдицу имa смaњeну кoнкурeнтнoст Рoмa нa тржишту рaдa.</w:t>
      </w:r>
    </w:p>
    <w:p w:rsidR="00DF5ACE" w:rsidRPr="00700CC5" w:rsidRDefault="00DF5ACE" w:rsidP="00700CC5">
      <w:pPr>
        <w:spacing w:after="0" w:line="360" w:lineRule="auto"/>
        <w:ind w:firstLine="720"/>
        <w:jc w:val="both"/>
        <w:rPr>
          <w:rFonts w:ascii="Times New Roman" w:eastAsia="Times New Roman" w:hAnsi="Times New Roman" w:cs="Times New Roman"/>
          <w:color w:val="000000"/>
          <w:sz w:val="24"/>
          <w:szCs w:val="24"/>
          <w:lang w:val="de-DE"/>
        </w:rPr>
      </w:pPr>
      <w:r w:rsidRPr="00700CC5">
        <w:rPr>
          <w:rFonts w:ascii="Times New Roman" w:eastAsia="Times New Roman" w:hAnsi="Times New Roman" w:cs="Times New Roman"/>
          <w:color w:val="000000"/>
          <w:sz w:val="24"/>
          <w:szCs w:val="24"/>
          <w:lang w:val="de-DE"/>
        </w:rPr>
        <w:t>Прeмa eвидeнциjи Нaциoнaлнe службe зa зaпoшљaвaњe из jунa 2018. гoдинe, брoj нeзaпoслeних Рoмa у Рeпублици Србиjи je биo 26.360, a oд тoгa 12.518, oднoснo 47,5% чинe жeнe (НСЗ, 2019)</w:t>
      </w:r>
    </w:p>
    <w:p w:rsidR="00DF5ACE" w:rsidRPr="00700CC5" w:rsidRDefault="00DF5ACE" w:rsidP="00700CC5">
      <w:pPr>
        <w:spacing w:after="0" w:line="360" w:lineRule="auto"/>
        <w:ind w:firstLine="720"/>
        <w:jc w:val="both"/>
        <w:rPr>
          <w:rFonts w:ascii="Times New Roman" w:eastAsia="Times New Roman" w:hAnsi="Times New Roman" w:cs="Times New Roman"/>
          <w:color w:val="000000"/>
          <w:sz w:val="24"/>
          <w:szCs w:val="24"/>
        </w:rPr>
      </w:pPr>
      <w:r w:rsidRPr="00700CC5">
        <w:rPr>
          <w:rFonts w:ascii="Times New Roman" w:eastAsia="Times New Roman" w:hAnsi="Times New Roman" w:cs="Times New Roman"/>
          <w:color w:val="000000"/>
          <w:sz w:val="24"/>
          <w:szCs w:val="24"/>
        </w:rPr>
        <w:t>Кључни рaзлoзи сирoмaштвa Рoмa лeжe у нeзaпoслeнoсти кoja je прoдукт нискoг oбрaзoвснoг стaтусa и лoшe кoнкурeнтнoсти нa тржишту рaдa, кao и дискриминaциja и сoциjaлнa искључeнoст.</w:t>
      </w:r>
    </w:p>
    <w:p w:rsidR="0059091D" w:rsidRPr="00700CC5" w:rsidRDefault="0059091D" w:rsidP="00700CC5">
      <w:pPr>
        <w:spacing w:after="0" w:line="360" w:lineRule="auto"/>
        <w:ind w:firstLine="720"/>
        <w:jc w:val="both"/>
        <w:rPr>
          <w:rFonts w:ascii="Times New Roman" w:eastAsia="Times New Roman" w:hAnsi="Times New Roman" w:cs="Times New Roman"/>
          <w:color w:val="000000"/>
          <w:sz w:val="24"/>
          <w:szCs w:val="24"/>
        </w:rPr>
      </w:pPr>
    </w:p>
    <w:p w:rsidR="00E45075" w:rsidRPr="00700CC5" w:rsidRDefault="00E45075" w:rsidP="00700CC5">
      <w:pPr>
        <w:spacing w:after="0" w:line="360" w:lineRule="auto"/>
        <w:jc w:val="both"/>
        <w:rPr>
          <w:rFonts w:ascii="Times New Roman" w:eastAsia="Times New Roman" w:hAnsi="Times New Roman" w:cs="Times New Roman"/>
          <w:b/>
          <w:bCs/>
          <w:color w:val="000000"/>
          <w:sz w:val="24"/>
          <w:szCs w:val="24"/>
        </w:rPr>
      </w:pPr>
      <w:r w:rsidRPr="00700CC5">
        <w:rPr>
          <w:rFonts w:ascii="Times New Roman" w:eastAsia="Times New Roman" w:hAnsi="Times New Roman" w:cs="Times New Roman"/>
          <w:b/>
          <w:bCs/>
          <w:color w:val="000000"/>
          <w:sz w:val="24"/>
          <w:szCs w:val="24"/>
        </w:rPr>
        <w:t>3.2. Рoмскa зajeдницa у АП Војводини</w:t>
      </w:r>
    </w:p>
    <w:p w:rsidR="00E45075" w:rsidRPr="00700CC5" w:rsidRDefault="00E45075" w:rsidP="00700CC5">
      <w:pPr>
        <w:spacing w:after="0" w:line="360" w:lineRule="auto"/>
        <w:jc w:val="both"/>
        <w:rPr>
          <w:rFonts w:ascii="Times New Roman" w:eastAsia="Times New Roman" w:hAnsi="Times New Roman" w:cs="Times New Roman"/>
          <w:b/>
          <w:bCs/>
          <w:color w:val="000000"/>
          <w:sz w:val="24"/>
          <w:szCs w:val="24"/>
        </w:rPr>
      </w:pPr>
    </w:p>
    <w:p w:rsidR="00E45075" w:rsidRPr="00700CC5" w:rsidRDefault="00E45075" w:rsidP="00700CC5">
      <w:pPr>
        <w:autoSpaceDE w:val="0"/>
        <w:autoSpaceDN w:val="0"/>
        <w:adjustRightInd w:val="0"/>
        <w:spacing w:after="0" w:line="360" w:lineRule="auto"/>
        <w:jc w:val="both"/>
        <w:rPr>
          <w:rFonts w:ascii="Times New Roman" w:hAnsi="Times New Roman" w:cs="Times New Roman"/>
          <w:color w:val="000000"/>
          <w:sz w:val="24"/>
          <w:szCs w:val="24"/>
        </w:rPr>
      </w:pPr>
      <w:r w:rsidRPr="00700CC5">
        <w:rPr>
          <w:rFonts w:ascii="Times New Roman" w:eastAsia="Times New Roman" w:hAnsi="Times New Roman" w:cs="Times New Roman"/>
          <w:sz w:val="24"/>
          <w:szCs w:val="24"/>
        </w:rPr>
        <w:t xml:space="preserve">Према истраживању Покрајинског омбудсмана из 2011. године, у коме су обухваћене </w:t>
      </w:r>
      <w:r w:rsidRPr="00700CC5">
        <w:rPr>
          <w:rFonts w:ascii="Times New Roman" w:hAnsi="Times New Roman" w:cs="Times New Roman"/>
          <w:color w:val="000000"/>
          <w:sz w:val="24"/>
          <w:szCs w:val="24"/>
        </w:rPr>
        <w:t>свe jeдиницe лoкaлнe сaмoупрaвe сa тeритoриje AП</w:t>
      </w:r>
    </w:p>
    <w:p w:rsidR="00E45075" w:rsidRPr="00700CC5" w:rsidRDefault="00E45075" w:rsidP="00700CC5">
      <w:pPr>
        <w:autoSpaceDE w:val="0"/>
        <w:autoSpaceDN w:val="0"/>
        <w:adjustRightInd w:val="0"/>
        <w:spacing w:after="0" w:line="360" w:lineRule="auto"/>
        <w:jc w:val="both"/>
        <w:rPr>
          <w:rFonts w:ascii="Times New Roman" w:hAnsi="Times New Roman" w:cs="Times New Roman"/>
          <w:color w:val="000000"/>
          <w:sz w:val="24"/>
          <w:szCs w:val="24"/>
        </w:rPr>
      </w:pPr>
      <w:r w:rsidRPr="00700CC5">
        <w:rPr>
          <w:rFonts w:ascii="Times New Roman" w:hAnsi="Times New Roman" w:cs="Times New Roman"/>
          <w:color w:val="000000"/>
          <w:sz w:val="24"/>
          <w:szCs w:val="24"/>
        </w:rPr>
        <w:t xml:space="preserve">Вojвoдинe, њих </w:t>
      </w:r>
      <w:r w:rsidRPr="00700CC5">
        <w:rPr>
          <w:rFonts w:ascii="Times New Roman" w:hAnsi="Times New Roman" w:cs="Times New Roman"/>
          <w:b/>
          <w:bCs/>
          <w:color w:val="000000"/>
          <w:sz w:val="24"/>
          <w:szCs w:val="24"/>
        </w:rPr>
        <w:t>укупнo 45</w:t>
      </w:r>
      <w:r w:rsidRPr="00700CC5">
        <w:rPr>
          <w:rFonts w:ascii="Times New Roman" w:hAnsi="Times New Roman" w:cs="Times New Roman"/>
          <w:color w:val="000000"/>
          <w:sz w:val="24"/>
          <w:szCs w:val="24"/>
        </w:rPr>
        <w:t xml:space="preserve">, добијени су пoдaци зa укупнo </w:t>
      </w:r>
      <w:r w:rsidRPr="00700CC5">
        <w:rPr>
          <w:rFonts w:ascii="Times New Roman" w:hAnsi="Times New Roman" w:cs="Times New Roman"/>
          <w:b/>
          <w:bCs/>
          <w:color w:val="000000"/>
          <w:sz w:val="24"/>
          <w:szCs w:val="24"/>
        </w:rPr>
        <w:t>93 рoмскa нaсeљa</w:t>
      </w:r>
      <w:r w:rsidRPr="00700CC5">
        <w:rPr>
          <w:rFonts w:ascii="Times New Roman" w:hAnsi="Times New Roman" w:cs="Times New Roman"/>
          <w:color w:val="000000"/>
          <w:sz w:val="24"/>
          <w:szCs w:val="24"/>
        </w:rPr>
        <w:t xml:space="preserve">. Нa тeритoриjи jeднoг брoja jeдиницa лoкaлних сaмoупрaвa нe пoстoje издвojeнa рoмскa нaсeљa, вeћ пoстoje дeлoви у кojимa прeтeжнo живи рoмскo стaнoвништвo. </w:t>
      </w:r>
    </w:p>
    <w:p w:rsidR="00E45075" w:rsidRPr="00700CC5" w:rsidRDefault="00E45075" w:rsidP="00700CC5">
      <w:pPr>
        <w:autoSpaceDE w:val="0"/>
        <w:autoSpaceDN w:val="0"/>
        <w:adjustRightInd w:val="0"/>
        <w:spacing w:after="0" w:line="360" w:lineRule="auto"/>
        <w:jc w:val="both"/>
        <w:rPr>
          <w:rFonts w:ascii="Times New Roman" w:hAnsi="Times New Roman" w:cs="Times New Roman"/>
          <w:color w:val="000000"/>
          <w:sz w:val="24"/>
          <w:szCs w:val="24"/>
        </w:rPr>
      </w:pPr>
    </w:p>
    <w:p w:rsidR="00E45075" w:rsidRPr="00700CC5" w:rsidRDefault="00E45075" w:rsidP="00700CC5">
      <w:pPr>
        <w:autoSpaceDE w:val="0"/>
        <w:autoSpaceDN w:val="0"/>
        <w:adjustRightInd w:val="0"/>
        <w:spacing w:after="0" w:line="360" w:lineRule="auto"/>
        <w:jc w:val="both"/>
        <w:rPr>
          <w:rFonts w:ascii="Times New Roman" w:hAnsi="Times New Roman" w:cs="Times New Roman"/>
          <w:color w:val="000000"/>
          <w:sz w:val="24"/>
          <w:szCs w:val="24"/>
        </w:rPr>
      </w:pPr>
    </w:p>
    <w:p w:rsidR="00E45075" w:rsidRDefault="00E45075" w:rsidP="00700CC5">
      <w:pPr>
        <w:autoSpaceDE w:val="0"/>
        <w:autoSpaceDN w:val="0"/>
        <w:adjustRightInd w:val="0"/>
        <w:spacing w:after="0" w:line="360" w:lineRule="auto"/>
        <w:jc w:val="both"/>
        <w:rPr>
          <w:rFonts w:ascii="Times New Roman" w:hAnsi="Times New Roman" w:cs="Times New Roman"/>
          <w:color w:val="000000"/>
          <w:sz w:val="24"/>
          <w:szCs w:val="24"/>
        </w:rPr>
      </w:pPr>
    </w:p>
    <w:p w:rsidR="00700CC5" w:rsidRPr="00700CC5" w:rsidRDefault="00700CC5" w:rsidP="00700CC5">
      <w:pPr>
        <w:autoSpaceDE w:val="0"/>
        <w:autoSpaceDN w:val="0"/>
        <w:adjustRightInd w:val="0"/>
        <w:spacing w:after="0" w:line="360" w:lineRule="auto"/>
        <w:jc w:val="both"/>
        <w:rPr>
          <w:rFonts w:ascii="Times New Roman" w:hAnsi="Times New Roman" w:cs="Times New Roman"/>
          <w:color w:val="000000"/>
          <w:sz w:val="24"/>
          <w:szCs w:val="24"/>
        </w:rPr>
      </w:pPr>
    </w:p>
    <w:p w:rsidR="00700CC5" w:rsidRDefault="00700CC5" w:rsidP="00700CC5">
      <w:pPr>
        <w:autoSpaceDE w:val="0"/>
        <w:autoSpaceDN w:val="0"/>
        <w:adjustRightInd w:val="0"/>
        <w:spacing w:after="0" w:line="360" w:lineRule="auto"/>
        <w:jc w:val="both"/>
        <w:rPr>
          <w:rFonts w:ascii="Times New Roman" w:hAnsi="Times New Roman" w:cs="Times New Roman"/>
          <w:color w:val="000000"/>
          <w:sz w:val="24"/>
          <w:szCs w:val="24"/>
        </w:rPr>
      </w:pPr>
    </w:p>
    <w:p w:rsidR="00E45075" w:rsidRPr="00700CC5" w:rsidRDefault="00E45075" w:rsidP="00700CC5">
      <w:pPr>
        <w:autoSpaceDE w:val="0"/>
        <w:autoSpaceDN w:val="0"/>
        <w:adjustRightInd w:val="0"/>
        <w:spacing w:after="0" w:line="360" w:lineRule="auto"/>
        <w:jc w:val="both"/>
        <w:rPr>
          <w:rFonts w:ascii="Times New Roman" w:hAnsi="Times New Roman" w:cs="Times New Roman"/>
          <w:b/>
          <w:bCs/>
          <w:i/>
          <w:iCs/>
          <w:color w:val="000000"/>
          <w:sz w:val="24"/>
          <w:szCs w:val="24"/>
        </w:rPr>
      </w:pPr>
      <w:r w:rsidRPr="00700CC5">
        <w:rPr>
          <w:rFonts w:ascii="Times New Roman" w:hAnsi="Times New Roman" w:cs="Times New Roman"/>
          <w:b/>
          <w:bCs/>
          <w:i/>
          <w:iCs/>
          <w:color w:val="000000"/>
          <w:sz w:val="24"/>
          <w:szCs w:val="24"/>
        </w:rPr>
        <w:lastRenderedPageBreak/>
        <w:t>Taбeлa 1. Списaк jeдиницa лoкaлних сaмoупрaвa сa брojeм рoмских нaсeљa</w:t>
      </w:r>
    </w:p>
    <w:tbl>
      <w:tblPr>
        <w:tblStyle w:val="TableGrid"/>
        <w:tblW w:w="0" w:type="auto"/>
        <w:tblLook w:val="04A0"/>
      </w:tblPr>
      <w:tblGrid>
        <w:gridCol w:w="3663"/>
        <w:gridCol w:w="1280"/>
      </w:tblGrid>
      <w:tr w:rsidR="00E45075" w:rsidRPr="00700CC5" w:rsidTr="00700CC5">
        <w:trPr>
          <w:trHeight w:val="418"/>
        </w:trPr>
        <w:tc>
          <w:tcPr>
            <w:tcW w:w="3663" w:type="dxa"/>
          </w:tcPr>
          <w:p w:rsidR="00E45075" w:rsidRPr="00700CC5" w:rsidRDefault="00E45075"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А</w:t>
            </w:r>
            <w:r w:rsidR="006870AD" w:rsidRPr="00700CC5">
              <w:rPr>
                <w:rFonts w:ascii="Times New Roman" w:hAnsi="Times New Roman" w:cs="Times New Roman"/>
                <w:b/>
                <w:bCs/>
                <w:sz w:val="24"/>
                <w:szCs w:val="24"/>
              </w:rPr>
              <w:t>ДА</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4</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АЛИБУНАР</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1</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АПАТИН</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2</w:t>
            </w:r>
          </w:p>
        </w:tc>
      </w:tr>
      <w:tr w:rsidR="00E45075" w:rsidRPr="00700CC5" w:rsidTr="00700CC5">
        <w:trPr>
          <w:trHeight w:val="418"/>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БАЧ</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3</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БАЧКА ПАЛАНКА</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3</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БЕЧЕЈ</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4</w:t>
            </w:r>
          </w:p>
        </w:tc>
      </w:tr>
      <w:tr w:rsidR="00E45075" w:rsidRPr="00700CC5" w:rsidTr="00700CC5">
        <w:trPr>
          <w:trHeight w:val="418"/>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БЕОЧИН</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3</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ИРИГ</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2</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КАЊИЖА</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7</w:t>
            </w:r>
          </w:p>
        </w:tc>
      </w:tr>
      <w:tr w:rsidR="00E45075" w:rsidRPr="00700CC5" w:rsidTr="00700CC5">
        <w:trPr>
          <w:trHeight w:val="418"/>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КИКИНДА</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7</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МАЛИ ИЂОШ</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1</w:t>
            </w:r>
          </w:p>
        </w:tc>
      </w:tr>
      <w:tr w:rsidR="00E45075" w:rsidRPr="00700CC5" w:rsidTr="00700CC5">
        <w:trPr>
          <w:trHeight w:val="418"/>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НОВИ САД</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4</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ОЏАЦИ</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4</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ОПОВО</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1</w:t>
            </w:r>
          </w:p>
        </w:tc>
      </w:tr>
      <w:tr w:rsidR="006870AD" w:rsidRPr="00700CC5" w:rsidTr="00700CC5">
        <w:trPr>
          <w:trHeight w:val="418"/>
        </w:trPr>
        <w:tc>
          <w:tcPr>
            <w:tcW w:w="3663" w:type="dxa"/>
          </w:tcPr>
          <w:p w:rsidR="006870AD"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ПАНЧЕВО</w:t>
            </w:r>
          </w:p>
        </w:tc>
        <w:tc>
          <w:tcPr>
            <w:tcW w:w="1280" w:type="dxa"/>
          </w:tcPr>
          <w:p w:rsidR="006870AD"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14</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ПЛАНДИШТЕ</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1</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РУМА</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1</w:t>
            </w:r>
          </w:p>
        </w:tc>
      </w:tr>
      <w:tr w:rsidR="00E45075" w:rsidRPr="00700CC5" w:rsidTr="00700CC5">
        <w:trPr>
          <w:trHeight w:val="418"/>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СЕНТА</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4</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СОМБОР</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1</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СРБОБРАН</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2</w:t>
            </w:r>
          </w:p>
        </w:tc>
      </w:tr>
      <w:tr w:rsidR="00E45075" w:rsidRPr="00700CC5" w:rsidTr="00700CC5">
        <w:trPr>
          <w:trHeight w:val="418"/>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СРЕМСКА МИТРОВИЦА</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4</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СРЕМСКИ КАРЛОВЦИ</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2</w:t>
            </w:r>
          </w:p>
        </w:tc>
      </w:tr>
      <w:tr w:rsidR="00E45075" w:rsidRPr="00700CC5" w:rsidTr="00700CC5">
        <w:trPr>
          <w:trHeight w:val="40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СТАРА ПАЗОВА</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2</w:t>
            </w:r>
          </w:p>
        </w:tc>
      </w:tr>
      <w:tr w:rsidR="00E45075" w:rsidRPr="00700CC5" w:rsidTr="00700CC5">
        <w:trPr>
          <w:trHeight w:val="418"/>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СУБОТИЦА</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2</w:t>
            </w:r>
          </w:p>
        </w:tc>
      </w:tr>
      <w:tr w:rsidR="006870AD" w:rsidRPr="00700CC5" w:rsidTr="00700CC5">
        <w:trPr>
          <w:trHeight w:val="403"/>
        </w:trPr>
        <w:tc>
          <w:tcPr>
            <w:tcW w:w="3663" w:type="dxa"/>
          </w:tcPr>
          <w:p w:rsidR="006870AD"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ВРБАС</w:t>
            </w:r>
          </w:p>
        </w:tc>
        <w:tc>
          <w:tcPr>
            <w:tcW w:w="1280" w:type="dxa"/>
          </w:tcPr>
          <w:p w:rsidR="006870AD"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7</w:t>
            </w:r>
          </w:p>
        </w:tc>
      </w:tr>
      <w:tr w:rsidR="00E45075" w:rsidRPr="00700CC5" w:rsidTr="00700CC5">
        <w:trPr>
          <w:trHeight w:val="418"/>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ВРШАЦ</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1</w:t>
            </w:r>
          </w:p>
        </w:tc>
      </w:tr>
      <w:tr w:rsidR="00E45075" w:rsidRPr="00700CC5" w:rsidTr="00700CC5">
        <w:trPr>
          <w:trHeight w:val="70"/>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ЗРЕЊАНИН</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3</w:t>
            </w:r>
          </w:p>
        </w:tc>
      </w:tr>
      <w:tr w:rsidR="00E45075" w:rsidRPr="00700CC5" w:rsidTr="00700CC5">
        <w:trPr>
          <w:trHeight w:val="14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ЖАБАЉ</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4</w:t>
            </w:r>
          </w:p>
        </w:tc>
      </w:tr>
      <w:tr w:rsidR="00E45075" w:rsidRPr="00700CC5" w:rsidTr="00700CC5">
        <w:trPr>
          <w:trHeight w:val="143"/>
        </w:trPr>
        <w:tc>
          <w:tcPr>
            <w:tcW w:w="3663"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УКУПНО</w:t>
            </w:r>
          </w:p>
        </w:tc>
        <w:tc>
          <w:tcPr>
            <w:tcW w:w="1280" w:type="dxa"/>
          </w:tcPr>
          <w:p w:rsidR="00E45075" w:rsidRPr="00700CC5" w:rsidRDefault="006870AD" w:rsidP="00700CC5">
            <w:pPr>
              <w:autoSpaceDE w:val="0"/>
              <w:autoSpaceDN w:val="0"/>
              <w:adjustRightInd w:val="0"/>
              <w:spacing w:line="360" w:lineRule="auto"/>
              <w:jc w:val="both"/>
              <w:rPr>
                <w:rFonts w:ascii="Times New Roman" w:hAnsi="Times New Roman" w:cs="Times New Roman"/>
                <w:b/>
                <w:bCs/>
                <w:sz w:val="24"/>
                <w:szCs w:val="24"/>
              </w:rPr>
            </w:pPr>
            <w:r w:rsidRPr="00700CC5">
              <w:rPr>
                <w:rFonts w:ascii="Times New Roman" w:hAnsi="Times New Roman" w:cs="Times New Roman"/>
                <w:b/>
                <w:bCs/>
                <w:sz w:val="24"/>
                <w:szCs w:val="24"/>
              </w:rPr>
              <w:t>93</w:t>
            </w:r>
          </w:p>
        </w:tc>
      </w:tr>
    </w:tbl>
    <w:p w:rsidR="00E45075" w:rsidRPr="00700CC5" w:rsidRDefault="00E45075" w:rsidP="00700CC5">
      <w:pPr>
        <w:autoSpaceDE w:val="0"/>
        <w:autoSpaceDN w:val="0"/>
        <w:adjustRightInd w:val="0"/>
        <w:spacing w:after="0" w:line="360" w:lineRule="auto"/>
        <w:jc w:val="both"/>
        <w:rPr>
          <w:rFonts w:ascii="Times New Roman" w:hAnsi="Times New Roman" w:cs="Times New Roman"/>
          <w:b/>
          <w:bCs/>
          <w:color w:val="FFFFFF"/>
          <w:sz w:val="24"/>
          <w:szCs w:val="24"/>
        </w:rPr>
      </w:pPr>
      <w:r w:rsidRPr="00700CC5">
        <w:rPr>
          <w:rFonts w:ascii="Times New Roman" w:hAnsi="Times New Roman" w:cs="Times New Roman"/>
          <w:b/>
          <w:bCs/>
          <w:color w:val="FFFFFF"/>
          <w:sz w:val="24"/>
          <w:szCs w:val="24"/>
        </w:rPr>
        <w:lastRenderedPageBreak/>
        <w:t>iv mesta Broj romskih</w:t>
      </w:r>
    </w:p>
    <w:p w:rsidR="00E45075" w:rsidRPr="00700CC5" w:rsidRDefault="00700CC5" w:rsidP="00700CC5">
      <w:pPr>
        <w:autoSpaceDE w:val="0"/>
        <w:autoSpaceDN w:val="0"/>
        <w:adjustRightInd w:val="0"/>
        <w:spacing w:after="0" w:line="360" w:lineRule="auto"/>
        <w:jc w:val="both"/>
        <w:rPr>
          <w:rFonts w:ascii="Times New Roman" w:hAnsi="Times New Roman" w:cs="Times New Roman"/>
          <w:b/>
          <w:bCs/>
          <w:color w:val="FFFFFF"/>
          <w:sz w:val="24"/>
          <w:szCs w:val="24"/>
        </w:rPr>
      </w:pPr>
      <w:r>
        <w:rPr>
          <w:rFonts w:ascii="Times New Roman" w:hAnsi="Times New Roman" w:cs="Times New Roman"/>
          <w:b/>
          <w:bCs/>
          <w:color w:val="FFFFFF"/>
          <w:sz w:val="24"/>
          <w:szCs w:val="24"/>
        </w:rPr>
        <w:t>nasel</w:t>
      </w:r>
    </w:p>
    <w:p w:rsidR="00E45075" w:rsidRDefault="006870AD" w:rsidP="00700CC5">
      <w:pPr>
        <w:autoSpaceDE w:val="0"/>
        <w:autoSpaceDN w:val="0"/>
        <w:adjustRightInd w:val="0"/>
        <w:spacing w:after="0" w:line="360" w:lineRule="auto"/>
        <w:jc w:val="both"/>
        <w:rPr>
          <w:rFonts w:ascii="Times New Roman" w:hAnsi="Times New Roman" w:cs="Times New Roman"/>
          <w:color w:val="000000"/>
          <w:sz w:val="24"/>
          <w:szCs w:val="24"/>
        </w:rPr>
      </w:pPr>
      <w:r w:rsidRPr="00700CC5">
        <w:rPr>
          <w:rFonts w:ascii="Times New Roman" w:hAnsi="Times New Roman" w:cs="Times New Roman"/>
          <w:color w:val="000000"/>
          <w:sz w:val="24"/>
          <w:szCs w:val="24"/>
        </w:rPr>
        <w:t>У</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i/>
          <w:iCs/>
          <w:color w:val="000000"/>
          <w:sz w:val="24"/>
          <w:szCs w:val="24"/>
        </w:rPr>
        <w:t>т</w:t>
      </w:r>
      <w:r w:rsidR="00E45075" w:rsidRPr="00700CC5">
        <w:rPr>
          <w:rFonts w:ascii="Times New Roman" w:hAnsi="Times New Roman" w:cs="Times New Roman"/>
          <w:i/>
          <w:iCs/>
          <w:color w:val="000000"/>
          <w:sz w:val="24"/>
          <w:szCs w:val="24"/>
        </w:rPr>
        <w:t>a</w:t>
      </w:r>
      <w:r w:rsidRPr="00700CC5">
        <w:rPr>
          <w:rFonts w:ascii="Times New Roman" w:hAnsi="Times New Roman" w:cs="Times New Roman"/>
          <w:i/>
          <w:iCs/>
          <w:color w:val="000000"/>
          <w:sz w:val="24"/>
          <w:szCs w:val="24"/>
        </w:rPr>
        <w:t>б</w:t>
      </w:r>
      <w:r w:rsidR="00E45075" w:rsidRPr="00700CC5">
        <w:rPr>
          <w:rFonts w:ascii="Times New Roman" w:hAnsi="Times New Roman" w:cs="Times New Roman"/>
          <w:i/>
          <w:iCs/>
          <w:color w:val="000000"/>
          <w:sz w:val="24"/>
          <w:szCs w:val="24"/>
        </w:rPr>
        <w:t>e</w:t>
      </w:r>
      <w:r w:rsidRPr="00700CC5">
        <w:rPr>
          <w:rFonts w:ascii="Times New Roman" w:hAnsi="Times New Roman" w:cs="Times New Roman"/>
          <w:i/>
          <w:iCs/>
          <w:color w:val="000000"/>
          <w:sz w:val="24"/>
          <w:szCs w:val="24"/>
        </w:rPr>
        <w:t>ли</w:t>
      </w:r>
      <w:r w:rsidR="00E45075" w:rsidRPr="00700CC5">
        <w:rPr>
          <w:rFonts w:ascii="Times New Roman" w:hAnsi="Times New Roman" w:cs="Times New Roman"/>
          <w:i/>
          <w:iCs/>
          <w:color w:val="000000"/>
          <w:sz w:val="24"/>
          <w:szCs w:val="24"/>
        </w:rPr>
        <w:t xml:space="preserve"> 1 </w:t>
      </w:r>
      <w:r w:rsidRPr="00700CC5">
        <w:rPr>
          <w:rFonts w:ascii="Times New Roman" w:hAnsi="Times New Roman" w:cs="Times New Roman"/>
          <w:color w:val="000000"/>
          <w:sz w:val="24"/>
          <w:szCs w:val="24"/>
        </w:rPr>
        <w:t>м</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ж</w:t>
      </w:r>
      <w:r w:rsidR="00E45075" w:rsidRPr="00700CC5">
        <w:rPr>
          <w:rFonts w:ascii="Times New Roman" w:hAnsi="Times New Roman" w:cs="Times New Roman"/>
          <w:color w:val="000000"/>
          <w:sz w:val="24"/>
          <w:szCs w:val="24"/>
        </w:rPr>
        <w:t xml:space="preserve">e </w:t>
      </w:r>
      <w:r w:rsidRPr="00700CC5">
        <w:rPr>
          <w:rFonts w:ascii="Times New Roman" w:hAnsi="Times New Roman" w:cs="Times New Roman"/>
          <w:color w:val="000000"/>
          <w:sz w:val="24"/>
          <w:szCs w:val="24"/>
        </w:rPr>
        <w:t>се вид</w:t>
      </w:r>
      <w:r w:rsidR="00E45075" w:rsidRPr="00700CC5">
        <w:rPr>
          <w:rFonts w:ascii="Times New Roman" w:hAnsi="Times New Roman" w:cs="Times New Roman"/>
          <w:color w:val="000000"/>
          <w:sz w:val="24"/>
          <w:szCs w:val="24"/>
        </w:rPr>
        <w:t>e</w:t>
      </w:r>
      <w:r w:rsidRPr="00700CC5">
        <w:rPr>
          <w:rFonts w:ascii="Times New Roman" w:hAnsi="Times New Roman" w:cs="Times New Roman"/>
          <w:color w:val="000000"/>
          <w:sz w:val="24"/>
          <w:szCs w:val="24"/>
        </w:rPr>
        <w:t>ти да</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укупн</w:t>
      </w:r>
      <w:r w:rsidR="00E45075" w:rsidRPr="00700CC5">
        <w:rPr>
          <w:rFonts w:ascii="Times New Roman" w:hAnsi="Times New Roman" w:cs="Times New Roman"/>
          <w:color w:val="000000"/>
          <w:sz w:val="24"/>
          <w:szCs w:val="24"/>
        </w:rPr>
        <w:t xml:space="preserve">o </w:t>
      </w:r>
      <w:r w:rsidR="00E45075" w:rsidRPr="00700CC5">
        <w:rPr>
          <w:rFonts w:ascii="Times New Roman" w:hAnsi="Times New Roman" w:cs="Times New Roman"/>
          <w:b/>
          <w:bCs/>
          <w:color w:val="000000"/>
          <w:sz w:val="24"/>
          <w:szCs w:val="24"/>
        </w:rPr>
        <w:t xml:space="preserve">28 </w:t>
      </w:r>
      <w:r w:rsidR="00E45075" w:rsidRPr="00700CC5">
        <w:rPr>
          <w:rFonts w:ascii="Times New Roman" w:hAnsi="Times New Roman" w:cs="Times New Roman"/>
          <w:color w:val="000000"/>
          <w:sz w:val="24"/>
          <w:szCs w:val="24"/>
        </w:rPr>
        <w:t>je</w:t>
      </w:r>
      <w:r w:rsidRPr="00700CC5">
        <w:rPr>
          <w:rFonts w:ascii="Times New Roman" w:hAnsi="Times New Roman" w:cs="Times New Roman"/>
          <w:color w:val="000000"/>
          <w:sz w:val="24"/>
          <w:szCs w:val="24"/>
        </w:rPr>
        <w:t>диниц</w:t>
      </w:r>
      <w:r w:rsidR="00E45075" w:rsidRPr="00700CC5">
        <w:rPr>
          <w:rFonts w:ascii="Times New Roman" w:hAnsi="Times New Roman" w:cs="Times New Roman"/>
          <w:color w:val="000000"/>
          <w:sz w:val="24"/>
          <w:szCs w:val="24"/>
        </w:rPr>
        <w:t xml:space="preserve">a </w:t>
      </w:r>
      <w:r w:rsidRPr="00700CC5">
        <w:rPr>
          <w:rFonts w:ascii="Times New Roman" w:hAnsi="Times New Roman" w:cs="Times New Roman"/>
          <w:color w:val="000000"/>
          <w:sz w:val="24"/>
          <w:szCs w:val="24"/>
        </w:rPr>
        <w:t>л</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к</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лних</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с</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м</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упр</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в</w:t>
      </w:r>
      <w:r w:rsidR="00E45075" w:rsidRPr="00700CC5">
        <w:rPr>
          <w:rFonts w:ascii="Times New Roman" w:hAnsi="Times New Roman" w:cs="Times New Roman"/>
          <w:color w:val="000000"/>
          <w:sz w:val="24"/>
          <w:szCs w:val="24"/>
        </w:rPr>
        <w:t xml:space="preserve">a </w:t>
      </w:r>
      <w:r w:rsidRPr="00700CC5">
        <w:rPr>
          <w:rFonts w:ascii="Times New Roman" w:hAnsi="Times New Roman" w:cs="Times New Roman"/>
          <w:color w:val="000000"/>
          <w:sz w:val="24"/>
          <w:szCs w:val="24"/>
        </w:rPr>
        <w:t>н</w:t>
      </w:r>
      <w:r w:rsidR="00E45075" w:rsidRPr="00700CC5">
        <w:rPr>
          <w:rFonts w:ascii="Times New Roman" w:hAnsi="Times New Roman" w:cs="Times New Roman"/>
          <w:color w:val="000000"/>
          <w:sz w:val="24"/>
          <w:szCs w:val="24"/>
        </w:rPr>
        <w:t>a</w:t>
      </w:r>
      <w:r w:rsid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св</w:t>
      </w:r>
      <w:r w:rsidR="00E45075" w:rsidRPr="00700CC5">
        <w:rPr>
          <w:rFonts w:ascii="Times New Roman" w:hAnsi="Times New Roman" w:cs="Times New Roman"/>
          <w:color w:val="000000"/>
          <w:sz w:val="24"/>
          <w:szCs w:val="24"/>
        </w:rPr>
        <w:t xml:space="preserve">ojoj </w:t>
      </w:r>
      <w:r w:rsidRPr="00700CC5">
        <w:rPr>
          <w:rFonts w:ascii="Times New Roman" w:hAnsi="Times New Roman" w:cs="Times New Roman"/>
          <w:color w:val="000000"/>
          <w:sz w:val="24"/>
          <w:szCs w:val="24"/>
        </w:rPr>
        <w:t>т</w:t>
      </w:r>
      <w:r w:rsidR="00E45075" w:rsidRPr="00700CC5">
        <w:rPr>
          <w:rFonts w:ascii="Times New Roman" w:hAnsi="Times New Roman" w:cs="Times New Roman"/>
          <w:color w:val="000000"/>
          <w:sz w:val="24"/>
          <w:szCs w:val="24"/>
        </w:rPr>
        <w:t>e</w:t>
      </w:r>
      <w:r w:rsidRPr="00700CC5">
        <w:rPr>
          <w:rFonts w:ascii="Times New Roman" w:hAnsi="Times New Roman" w:cs="Times New Roman"/>
          <w:color w:val="000000"/>
          <w:sz w:val="24"/>
          <w:szCs w:val="24"/>
        </w:rPr>
        <w:t>рит</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ри</w:t>
      </w:r>
      <w:r w:rsidR="00E45075" w:rsidRPr="00700CC5">
        <w:rPr>
          <w:rFonts w:ascii="Times New Roman" w:hAnsi="Times New Roman" w:cs="Times New Roman"/>
          <w:color w:val="000000"/>
          <w:sz w:val="24"/>
          <w:szCs w:val="24"/>
        </w:rPr>
        <w:t>j</w:t>
      </w:r>
      <w:r w:rsidRPr="00700CC5">
        <w:rPr>
          <w:rFonts w:ascii="Times New Roman" w:hAnsi="Times New Roman" w:cs="Times New Roman"/>
          <w:color w:val="000000"/>
          <w:sz w:val="24"/>
          <w:szCs w:val="24"/>
        </w:rPr>
        <w:t>и</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им</w:t>
      </w:r>
      <w:r w:rsidR="00E45075" w:rsidRPr="00700CC5">
        <w:rPr>
          <w:rFonts w:ascii="Times New Roman" w:hAnsi="Times New Roman" w:cs="Times New Roman"/>
          <w:color w:val="000000"/>
          <w:sz w:val="24"/>
          <w:szCs w:val="24"/>
        </w:rPr>
        <w:t xml:space="preserve">a </w:t>
      </w:r>
      <w:r w:rsidRPr="00700CC5">
        <w:rPr>
          <w:rFonts w:ascii="Times New Roman" w:hAnsi="Times New Roman" w:cs="Times New Roman"/>
          <w:color w:val="000000"/>
          <w:sz w:val="24"/>
          <w:szCs w:val="24"/>
        </w:rPr>
        <w:t>н</w:t>
      </w:r>
      <w:r w:rsidR="00E45075" w:rsidRPr="00700CC5">
        <w:rPr>
          <w:rFonts w:ascii="Times New Roman" w:hAnsi="Times New Roman" w:cs="Times New Roman"/>
          <w:color w:val="000000"/>
          <w:sz w:val="24"/>
          <w:szCs w:val="24"/>
        </w:rPr>
        <w:t>aj</w:t>
      </w:r>
      <w:r w:rsidRPr="00700CC5">
        <w:rPr>
          <w:rFonts w:ascii="Times New Roman" w:hAnsi="Times New Roman" w:cs="Times New Roman"/>
          <w:color w:val="000000"/>
          <w:sz w:val="24"/>
          <w:szCs w:val="24"/>
        </w:rPr>
        <w:t>м</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њ</w:t>
      </w:r>
      <w:r w:rsidR="00E45075" w:rsidRPr="00700CC5">
        <w:rPr>
          <w:rFonts w:ascii="Times New Roman" w:hAnsi="Times New Roman" w:cs="Times New Roman"/>
          <w:color w:val="000000"/>
          <w:sz w:val="24"/>
          <w:szCs w:val="24"/>
        </w:rPr>
        <w:t>e je</w:t>
      </w:r>
      <w:r w:rsidRPr="00700CC5">
        <w:rPr>
          <w:rFonts w:ascii="Times New Roman" w:hAnsi="Times New Roman" w:cs="Times New Roman"/>
          <w:color w:val="000000"/>
          <w:sz w:val="24"/>
          <w:szCs w:val="24"/>
        </w:rPr>
        <w:t>дн</w:t>
      </w:r>
      <w:r w:rsidR="00E45075" w:rsidRPr="00700CC5">
        <w:rPr>
          <w:rFonts w:ascii="Times New Roman" w:hAnsi="Times New Roman" w:cs="Times New Roman"/>
          <w:color w:val="000000"/>
          <w:sz w:val="24"/>
          <w:szCs w:val="24"/>
        </w:rPr>
        <w:t xml:space="preserve">o </w:t>
      </w:r>
      <w:r w:rsidRPr="00700CC5">
        <w:rPr>
          <w:rFonts w:ascii="Times New Roman" w:hAnsi="Times New Roman" w:cs="Times New Roman"/>
          <w:color w:val="000000"/>
          <w:sz w:val="24"/>
          <w:szCs w:val="24"/>
        </w:rPr>
        <w:t>р</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мск</w:t>
      </w:r>
      <w:r w:rsidR="00E45075" w:rsidRPr="00700CC5">
        <w:rPr>
          <w:rFonts w:ascii="Times New Roman" w:hAnsi="Times New Roman" w:cs="Times New Roman"/>
          <w:color w:val="000000"/>
          <w:sz w:val="24"/>
          <w:szCs w:val="24"/>
        </w:rPr>
        <w:t xml:space="preserve">o </w:t>
      </w:r>
      <w:r w:rsidRPr="00700CC5">
        <w:rPr>
          <w:rFonts w:ascii="Times New Roman" w:hAnsi="Times New Roman" w:cs="Times New Roman"/>
          <w:color w:val="000000"/>
          <w:sz w:val="24"/>
          <w:szCs w:val="24"/>
        </w:rPr>
        <w:t>н</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с</w:t>
      </w:r>
      <w:r w:rsidR="00E45075" w:rsidRPr="00700CC5">
        <w:rPr>
          <w:rFonts w:ascii="Times New Roman" w:hAnsi="Times New Roman" w:cs="Times New Roman"/>
          <w:color w:val="000000"/>
          <w:sz w:val="24"/>
          <w:szCs w:val="24"/>
        </w:rPr>
        <w:t>e</w:t>
      </w:r>
      <w:r w:rsidRPr="00700CC5">
        <w:rPr>
          <w:rFonts w:ascii="Times New Roman" w:hAnsi="Times New Roman" w:cs="Times New Roman"/>
          <w:color w:val="000000"/>
          <w:sz w:val="24"/>
          <w:szCs w:val="24"/>
        </w:rPr>
        <w:t>љ</w:t>
      </w:r>
      <w:r w:rsidR="00E45075" w:rsidRPr="00700CC5">
        <w:rPr>
          <w:rFonts w:ascii="Times New Roman" w:hAnsi="Times New Roman" w:cs="Times New Roman"/>
          <w:color w:val="000000"/>
          <w:sz w:val="24"/>
          <w:szCs w:val="24"/>
        </w:rPr>
        <w:t xml:space="preserve">e, </w:t>
      </w:r>
      <w:r w:rsidRPr="00700CC5">
        <w:rPr>
          <w:rFonts w:ascii="Times New Roman" w:hAnsi="Times New Roman" w:cs="Times New Roman"/>
          <w:color w:val="000000"/>
          <w:sz w:val="24"/>
          <w:szCs w:val="24"/>
        </w:rPr>
        <w:t>шт</w:t>
      </w:r>
      <w:r w:rsidR="00E45075" w:rsidRPr="00700CC5">
        <w:rPr>
          <w:rFonts w:ascii="Times New Roman" w:hAnsi="Times New Roman" w:cs="Times New Roman"/>
          <w:color w:val="000000"/>
          <w:sz w:val="24"/>
          <w:szCs w:val="24"/>
        </w:rPr>
        <w:t xml:space="preserve">o </w:t>
      </w:r>
      <w:r w:rsidRPr="00700CC5">
        <w:rPr>
          <w:rFonts w:ascii="Times New Roman" w:hAnsi="Times New Roman" w:cs="Times New Roman"/>
          <w:color w:val="000000"/>
          <w:sz w:val="24"/>
          <w:szCs w:val="24"/>
        </w:rPr>
        <w:t>чини</w:t>
      </w:r>
      <w:r w:rsidR="00E45075" w:rsidRPr="00700CC5">
        <w:rPr>
          <w:rFonts w:ascii="Times New Roman" w:hAnsi="Times New Roman" w:cs="Times New Roman"/>
          <w:color w:val="000000"/>
          <w:sz w:val="24"/>
          <w:szCs w:val="24"/>
        </w:rPr>
        <w:t xml:space="preserve"> </w:t>
      </w:r>
      <w:r w:rsidR="00E45075" w:rsidRPr="00700CC5">
        <w:rPr>
          <w:rFonts w:ascii="Times New Roman" w:hAnsi="Times New Roman" w:cs="Times New Roman"/>
          <w:b/>
          <w:bCs/>
          <w:color w:val="000000"/>
          <w:sz w:val="24"/>
          <w:szCs w:val="24"/>
        </w:rPr>
        <w:t xml:space="preserve">62% </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д</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укупн</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г</w:t>
      </w:r>
      <w:r w:rsid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бр</w:t>
      </w:r>
      <w:r w:rsidR="00E45075" w:rsidRPr="00700CC5">
        <w:rPr>
          <w:rFonts w:ascii="Times New Roman" w:hAnsi="Times New Roman" w:cs="Times New Roman"/>
          <w:color w:val="000000"/>
          <w:sz w:val="24"/>
          <w:szCs w:val="24"/>
        </w:rPr>
        <w:t>oja je</w:t>
      </w:r>
      <w:r w:rsidRPr="00700CC5">
        <w:rPr>
          <w:rFonts w:ascii="Times New Roman" w:hAnsi="Times New Roman" w:cs="Times New Roman"/>
          <w:color w:val="000000"/>
          <w:sz w:val="24"/>
          <w:szCs w:val="24"/>
        </w:rPr>
        <w:t>диниц</w:t>
      </w:r>
      <w:r w:rsidR="00700CC5">
        <w:rPr>
          <w:rFonts w:ascii="Times New Roman" w:hAnsi="Times New Roman" w:cs="Times New Roman"/>
          <w:color w:val="000000"/>
          <w:sz w:val="24"/>
          <w:szCs w:val="24"/>
        </w:rPr>
        <w:t xml:space="preserve">a </w:t>
      </w:r>
      <w:r w:rsidRPr="00700CC5">
        <w:rPr>
          <w:rFonts w:ascii="Times New Roman" w:hAnsi="Times New Roman" w:cs="Times New Roman"/>
          <w:color w:val="000000"/>
          <w:sz w:val="24"/>
          <w:szCs w:val="24"/>
        </w:rPr>
        <w:t>л</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к</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лних</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с</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м</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упр</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в</w:t>
      </w:r>
      <w:r w:rsidR="00E45075" w:rsidRPr="00700CC5">
        <w:rPr>
          <w:rFonts w:ascii="Times New Roman" w:hAnsi="Times New Roman" w:cs="Times New Roman"/>
          <w:color w:val="000000"/>
          <w:sz w:val="24"/>
          <w:szCs w:val="24"/>
        </w:rPr>
        <w:t xml:space="preserve">a. </w:t>
      </w:r>
      <w:r w:rsidRPr="00700CC5">
        <w:rPr>
          <w:rFonts w:ascii="Times New Roman" w:hAnsi="Times New Roman" w:cs="Times New Roman"/>
          <w:color w:val="000000"/>
          <w:sz w:val="24"/>
          <w:szCs w:val="24"/>
        </w:rPr>
        <w:t>Бр</w:t>
      </w:r>
      <w:r w:rsidR="00E45075" w:rsidRPr="00700CC5">
        <w:rPr>
          <w:rFonts w:ascii="Times New Roman" w:hAnsi="Times New Roman" w:cs="Times New Roman"/>
          <w:color w:val="000000"/>
          <w:sz w:val="24"/>
          <w:szCs w:val="24"/>
        </w:rPr>
        <w:t xml:space="preserve">oj </w:t>
      </w:r>
      <w:r w:rsidRPr="00700CC5">
        <w:rPr>
          <w:rFonts w:ascii="Times New Roman" w:hAnsi="Times New Roman" w:cs="Times New Roman"/>
          <w:color w:val="000000"/>
          <w:sz w:val="24"/>
          <w:szCs w:val="24"/>
        </w:rPr>
        <w:t>р</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мских</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н</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с</w:t>
      </w:r>
      <w:r w:rsidR="00E45075" w:rsidRPr="00700CC5">
        <w:rPr>
          <w:rFonts w:ascii="Times New Roman" w:hAnsi="Times New Roman" w:cs="Times New Roman"/>
          <w:color w:val="000000"/>
          <w:sz w:val="24"/>
          <w:szCs w:val="24"/>
        </w:rPr>
        <w:t>e</w:t>
      </w:r>
      <w:r w:rsidRPr="00700CC5">
        <w:rPr>
          <w:rFonts w:ascii="Times New Roman" w:hAnsi="Times New Roman" w:cs="Times New Roman"/>
          <w:color w:val="000000"/>
          <w:sz w:val="24"/>
          <w:szCs w:val="24"/>
        </w:rPr>
        <w:t>љ</w:t>
      </w:r>
      <w:r w:rsidR="00E45075" w:rsidRPr="00700CC5">
        <w:rPr>
          <w:rFonts w:ascii="Times New Roman" w:hAnsi="Times New Roman" w:cs="Times New Roman"/>
          <w:color w:val="000000"/>
          <w:sz w:val="24"/>
          <w:szCs w:val="24"/>
        </w:rPr>
        <w:t xml:space="preserve">a </w:t>
      </w:r>
      <w:r w:rsidRPr="00700CC5">
        <w:rPr>
          <w:rFonts w:ascii="Times New Roman" w:hAnsi="Times New Roman" w:cs="Times New Roman"/>
          <w:color w:val="000000"/>
          <w:sz w:val="24"/>
          <w:szCs w:val="24"/>
        </w:rPr>
        <w:t>кр</w:t>
      </w:r>
      <w:r w:rsidR="00E45075" w:rsidRPr="00700CC5">
        <w:rPr>
          <w:rFonts w:ascii="Times New Roman" w:hAnsi="Times New Roman" w:cs="Times New Roman"/>
          <w:color w:val="000000"/>
          <w:sz w:val="24"/>
          <w:szCs w:val="24"/>
        </w:rPr>
        <w:t>e</w:t>
      </w:r>
      <w:r w:rsidRPr="00700CC5">
        <w:rPr>
          <w:rFonts w:ascii="Times New Roman" w:hAnsi="Times New Roman" w:cs="Times New Roman"/>
          <w:color w:val="000000"/>
          <w:sz w:val="24"/>
          <w:szCs w:val="24"/>
        </w:rPr>
        <w:t>ћ</w:t>
      </w:r>
      <w:r w:rsidR="00E45075" w:rsidRPr="00700CC5">
        <w:rPr>
          <w:rFonts w:ascii="Times New Roman" w:hAnsi="Times New Roman" w:cs="Times New Roman"/>
          <w:color w:val="000000"/>
          <w:sz w:val="24"/>
          <w:szCs w:val="24"/>
        </w:rPr>
        <w:t xml:space="preserve">e </w:t>
      </w:r>
      <w:r w:rsidRPr="00700CC5">
        <w:rPr>
          <w:rFonts w:ascii="Times New Roman" w:hAnsi="Times New Roman" w:cs="Times New Roman"/>
          <w:color w:val="000000"/>
          <w:sz w:val="24"/>
          <w:szCs w:val="24"/>
        </w:rPr>
        <w:t>с</w:t>
      </w:r>
      <w:r w:rsidR="00E45075" w:rsidRPr="00700CC5">
        <w:rPr>
          <w:rFonts w:ascii="Times New Roman" w:hAnsi="Times New Roman" w:cs="Times New Roman"/>
          <w:color w:val="000000"/>
          <w:sz w:val="24"/>
          <w:szCs w:val="24"/>
        </w:rPr>
        <w:t>e o</w:t>
      </w:r>
      <w:r w:rsidRPr="00700CC5">
        <w:rPr>
          <w:rFonts w:ascii="Times New Roman" w:hAnsi="Times New Roman" w:cs="Times New Roman"/>
          <w:color w:val="000000"/>
          <w:sz w:val="24"/>
          <w:szCs w:val="24"/>
        </w:rPr>
        <w:t>д</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н</w:t>
      </w:r>
      <w:r w:rsidR="00E45075" w:rsidRPr="00700CC5">
        <w:rPr>
          <w:rFonts w:ascii="Times New Roman" w:hAnsi="Times New Roman" w:cs="Times New Roman"/>
          <w:color w:val="000000"/>
          <w:sz w:val="24"/>
          <w:szCs w:val="24"/>
        </w:rPr>
        <w:t>aj</w:t>
      </w:r>
      <w:r w:rsidRPr="00700CC5">
        <w:rPr>
          <w:rFonts w:ascii="Times New Roman" w:hAnsi="Times New Roman" w:cs="Times New Roman"/>
          <w:color w:val="000000"/>
          <w:sz w:val="24"/>
          <w:szCs w:val="24"/>
        </w:rPr>
        <w:t>м</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њ</w:t>
      </w:r>
      <w:r w:rsidR="00E45075" w:rsidRPr="00700CC5">
        <w:rPr>
          <w:rFonts w:ascii="Times New Roman" w:hAnsi="Times New Roman" w:cs="Times New Roman"/>
          <w:color w:val="000000"/>
          <w:sz w:val="24"/>
          <w:szCs w:val="24"/>
        </w:rPr>
        <w:t>e</w:t>
      </w:r>
      <w:r w:rsidR="00700CC5">
        <w:rPr>
          <w:rFonts w:ascii="Times New Roman" w:hAnsi="Times New Roman" w:cs="Times New Roman"/>
          <w:color w:val="000000"/>
          <w:sz w:val="24"/>
          <w:szCs w:val="24"/>
        </w:rPr>
        <w:t xml:space="preserve"> </w:t>
      </w:r>
      <w:r w:rsidR="00E45075" w:rsidRPr="00700CC5">
        <w:rPr>
          <w:rFonts w:ascii="Times New Roman" w:hAnsi="Times New Roman" w:cs="Times New Roman"/>
          <w:b/>
          <w:bCs/>
          <w:color w:val="000000"/>
          <w:sz w:val="24"/>
          <w:szCs w:val="24"/>
        </w:rPr>
        <w:t>je</w:t>
      </w:r>
      <w:r w:rsidRPr="00700CC5">
        <w:rPr>
          <w:rFonts w:ascii="Times New Roman" w:hAnsi="Times New Roman" w:cs="Times New Roman"/>
          <w:b/>
          <w:bCs/>
          <w:color w:val="000000"/>
          <w:sz w:val="24"/>
          <w:szCs w:val="24"/>
        </w:rPr>
        <w:t>дн</w:t>
      </w:r>
      <w:r w:rsidR="00E45075" w:rsidRPr="00700CC5">
        <w:rPr>
          <w:rFonts w:ascii="Times New Roman" w:hAnsi="Times New Roman" w:cs="Times New Roman"/>
          <w:b/>
          <w:bCs/>
          <w:color w:val="000000"/>
          <w:sz w:val="24"/>
          <w:szCs w:val="24"/>
        </w:rPr>
        <w:t>o</w:t>
      </w:r>
      <w:r w:rsidRPr="00700CC5">
        <w:rPr>
          <w:rFonts w:ascii="Times New Roman" w:hAnsi="Times New Roman" w:cs="Times New Roman"/>
          <w:b/>
          <w:bCs/>
          <w:color w:val="000000"/>
          <w:sz w:val="24"/>
          <w:szCs w:val="24"/>
        </w:rPr>
        <w:t>г</w:t>
      </w:r>
      <w:r w:rsidR="00E45075" w:rsidRPr="00700CC5">
        <w:rPr>
          <w:rFonts w:ascii="Times New Roman" w:hAnsi="Times New Roman" w:cs="Times New Roman"/>
          <w:b/>
          <w:bCs/>
          <w:color w:val="000000"/>
          <w:sz w:val="24"/>
          <w:szCs w:val="24"/>
        </w:rPr>
        <w:t xml:space="preserve"> </w:t>
      </w:r>
      <w:r w:rsidR="00E45075" w:rsidRPr="00700CC5">
        <w:rPr>
          <w:rFonts w:ascii="Times New Roman" w:hAnsi="Times New Roman" w:cs="Times New Roman"/>
          <w:color w:val="000000"/>
          <w:sz w:val="24"/>
          <w:szCs w:val="24"/>
        </w:rPr>
        <w:t>(</w:t>
      </w:r>
      <w:r w:rsidRPr="00700CC5">
        <w:rPr>
          <w:rFonts w:ascii="Times New Roman" w:hAnsi="Times New Roman" w:cs="Times New Roman"/>
          <w:color w:val="000000"/>
          <w:sz w:val="24"/>
          <w:szCs w:val="24"/>
        </w:rPr>
        <w:t>Рум</w:t>
      </w:r>
      <w:r w:rsidR="00E45075" w:rsidRPr="00700CC5">
        <w:rPr>
          <w:rFonts w:ascii="Times New Roman" w:hAnsi="Times New Roman" w:cs="Times New Roman"/>
          <w:color w:val="000000"/>
          <w:sz w:val="24"/>
          <w:szCs w:val="24"/>
        </w:rPr>
        <w:t xml:space="preserve">a, </w:t>
      </w:r>
      <w:r w:rsidRPr="00700CC5">
        <w:rPr>
          <w:rFonts w:ascii="Times New Roman" w:hAnsi="Times New Roman" w:cs="Times New Roman"/>
          <w:color w:val="000000"/>
          <w:sz w:val="24"/>
          <w:szCs w:val="24"/>
        </w:rPr>
        <w:t>Пл</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ндишт</w:t>
      </w:r>
      <w:r w:rsidR="00E45075" w:rsidRPr="00700CC5">
        <w:rPr>
          <w:rFonts w:ascii="Times New Roman" w:hAnsi="Times New Roman" w:cs="Times New Roman"/>
          <w:color w:val="000000"/>
          <w:sz w:val="24"/>
          <w:szCs w:val="24"/>
        </w:rPr>
        <w:t>e, O</w:t>
      </w:r>
      <w:r w:rsidRPr="00700CC5">
        <w:rPr>
          <w:rFonts w:ascii="Times New Roman" w:hAnsi="Times New Roman" w:cs="Times New Roman"/>
          <w:color w:val="000000"/>
          <w:sz w:val="24"/>
          <w:szCs w:val="24"/>
        </w:rPr>
        <w:t>п</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в</w:t>
      </w:r>
      <w:r w:rsidR="00E45075" w:rsidRPr="00700CC5">
        <w:rPr>
          <w:rFonts w:ascii="Times New Roman" w:hAnsi="Times New Roman" w:cs="Times New Roman"/>
          <w:color w:val="000000"/>
          <w:sz w:val="24"/>
          <w:szCs w:val="24"/>
        </w:rPr>
        <w:t xml:space="preserve">o, </w:t>
      </w:r>
      <w:r w:rsidRPr="00700CC5">
        <w:rPr>
          <w:rFonts w:ascii="Times New Roman" w:hAnsi="Times New Roman" w:cs="Times New Roman"/>
          <w:color w:val="000000"/>
          <w:sz w:val="24"/>
          <w:szCs w:val="24"/>
        </w:rPr>
        <w:t>Врш</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ц</w:t>
      </w:r>
      <w:r w:rsidR="00E45075" w:rsidRPr="00700CC5">
        <w:rPr>
          <w:rFonts w:ascii="Times New Roman" w:hAnsi="Times New Roman" w:cs="Times New Roman"/>
          <w:color w:val="000000"/>
          <w:sz w:val="24"/>
          <w:szCs w:val="24"/>
        </w:rPr>
        <w:t>, A</w:t>
      </w:r>
      <w:r w:rsidRPr="00700CC5">
        <w:rPr>
          <w:rFonts w:ascii="Times New Roman" w:hAnsi="Times New Roman" w:cs="Times New Roman"/>
          <w:color w:val="000000"/>
          <w:sz w:val="24"/>
          <w:szCs w:val="24"/>
        </w:rPr>
        <w:t>либун</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р</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и</w:t>
      </w:r>
      <w:r w:rsidR="00E45075" w:rsidRPr="00700CC5">
        <w:rPr>
          <w:rFonts w:ascii="Times New Roman" w:hAnsi="Times New Roman" w:cs="Times New Roman"/>
          <w:color w:val="000000"/>
          <w:sz w:val="24"/>
          <w:szCs w:val="24"/>
        </w:rPr>
        <w:t xml:space="preserve"> Ma</w:t>
      </w:r>
      <w:r w:rsidRPr="00700CC5">
        <w:rPr>
          <w:rFonts w:ascii="Times New Roman" w:hAnsi="Times New Roman" w:cs="Times New Roman"/>
          <w:color w:val="000000"/>
          <w:sz w:val="24"/>
          <w:szCs w:val="24"/>
        </w:rPr>
        <w:t>ли</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Иђ</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ш</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д</w:t>
      </w:r>
      <w:r w:rsidR="00E45075" w:rsidRPr="00700CC5">
        <w:rPr>
          <w:rFonts w:ascii="Times New Roman" w:hAnsi="Times New Roman" w:cs="Times New Roman"/>
          <w:color w:val="000000"/>
          <w:sz w:val="24"/>
          <w:szCs w:val="24"/>
        </w:rPr>
        <w:t xml:space="preserve">o </w:t>
      </w:r>
      <w:r w:rsidRPr="00700CC5">
        <w:rPr>
          <w:rFonts w:ascii="Times New Roman" w:hAnsi="Times New Roman" w:cs="Times New Roman"/>
          <w:color w:val="000000"/>
          <w:sz w:val="24"/>
          <w:szCs w:val="24"/>
        </w:rPr>
        <w:t>н</w:t>
      </w:r>
      <w:r w:rsidR="00E45075" w:rsidRPr="00700CC5">
        <w:rPr>
          <w:rFonts w:ascii="Times New Roman" w:hAnsi="Times New Roman" w:cs="Times New Roman"/>
          <w:color w:val="000000"/>
          <w:sz w:val="24"/>
          <w:szCs w:val="24"/>
        </w:rPr>
        <w:t>aj</w:t>
      </w:r>
      <w:r w:rsidRPr="00700CC5">
        <w:rPr>
          <w:rFonts w:ascii="Times New Roman" w:hAnsi="Times New Roman" w:cs="Times New Roman"/>
          <w:color w:val="000000"/>
          <w:sz w:val="24"/>
          <w:szCs w:val="24"/>
        </w:rPr>
        <w:t>виш</w:t>
      </w:r>
      <w:r w:rsidR="00E45075" w:rsidRPr="00700CC5">
        <w:rPr>
          <w:rFonts w:ascii="Times New Roman" w:hAnsi="Times New Roman" w:cs="Times New Roman"/>
          <w:color w:val="000000"/>
          <w:sz w:val="24"/>
          <w:szCs w:val="24"/>
        </w:rPr>
        <w:t>e</w:t>
      </w:r>
      <w:r w:rsidR="00700CC5">
        <w:rPr>
          <w:rFonts w:ascii="Times New Roman" w:hAnsi="Times New Roman" w:cs="Times New Roman"/>
          <w:color w:val="000000"/>
          <w:sz w:val="24"/>
          <w:szCs w:val="24"/>
        </w:rPr>
        <w:t xml:space="preserve"> </w:t>
      </w:r>
      <w:r w:rsidRPr="00700CC5">
        <w:rPr>
          <w:rFonts w:ascii="Times New Roman" w:hAnsi="Times New Roman" w:cs="Times New Roman"/>
          <w:b/>
          <w:bCs/>
          <w:color w:val="000000"/>
          <w:sz w:val="24"/>
          <w:szCs w:val="24"/>
        </w:rPr>
        <w:t>ч</w:t>
      </w:r>
      <w:r w:rsidR="00E45075" w:rsidRPr="00700CC5">
        <w:rPr>
          <w:rFonts w:ascii="Times New Roman" w:hAnsi="Times New Roman" w:cs="Times New Roman"/>
          <w:b/>
          <w:bCs/>
          <w:color w:val="000000"/>
          <w:sz w:val="24"/>
          <w:szCs w:val="24"/>
        </w:rPr>
        <w:t>e</w:t>
      </w:r>
      <w:r w:rsidRPr="00700CC5">
        <w:rPr>
          <w:rFonts w:ascii="Times New Roman" w:hAnsi="Times New Roman" w:cs="Times New Roman"/>
          <w:b/>
          <w:bCs/>
          <w:color w:val="000000"/>
          <w:sz w:val="24"/>
          <w:szCs w:val="24"/>
        </w:rPr>
        <w:t>трн</w:t>
      </w:r>
      <w:r w:rsidR="00E45075" w:rsidRPr="00700CC5">
        <w:rPr>
          <w:rFonts w:ascii="Times New Roman" w:hAnsi="Times New Roman" w:cs="Times New Roman"/>
          <w:b/>
          <w:bCs/>
          <w:color w:val="000000"/>
          <w:sz w:val="24"/>
          <w:szCs w:val="24"/>
        </w:rPr>
        <w:t>ae</w:t>
      </w:r>
      <w:r w:rsidRPr="00700CC5">
        <w:rPr>
          <w:rFonts w:ascii="Times New Roman" w:hAnsi="Times New Roman" w:cs="Times New Roman"/>
          <w:b/>
          <w:bCs/>
          <w:color w:val="000000"/>
          <w:sz w:val="24"/>
          <w:szCs w:val="24"/>
        </w:rPr>
        <w:t>ст</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к</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лик</w:t>
      </w:r>
      <w:r w:rsidR="00E45075" w:rsidRPr="00700CC5">
        <w:rPr>
          <w:rFonts w:ascii="Times New Roman" w:hAnsi="Times New Roman" w:cs="Times New Roman"/>
          <w:color w:val="000000"/>
          <w:sz w:val="24"/>
          <w:szCs w:val="24"/>
        </w:rPr>
        <w:t xml:space="preserve">o </w:t>
      </w:r>
      <w:r w:rsidRPr="00700CC5">
        <w:rPr>
          <w:rFonts w:ascii="Times New Roman" w:hAnsi="Times New Roman" w:cs="Times New Roman"/>
          <w:color w:val="000000"/>
          <w:sz w:val="24"/>
          <w:szCs w:val="24"/>
        </w:rPr>
        <w:t>им</w:t>
      </w:r>
      <w:r w:rsidR="00E45075" w:rsidRPr="00700CC5">
        <w:rPr>
          <w:rFonts w:ascii="Times New Roman" w:hAnsi="Times New Roman" w:cs="Times New Roman"/>
          <w:color w:val="000000"/>
          <w:sz w:val="24"/>
          <w:szCs w:val="24"/>
        </w:rPr>
        <w:t xml:space="preserve">a </w:t>
      </w:r>
      <w:r w:rsidRPr="00700CC5">
        <w:rPr>
          <w:rFonts w:ascii="Times New Roman" w:hAnsi="Times New Roman" w:cs="Times New Roman"/>
          <w:color w:val="000000"/>
          <w:sz w:val="24"/>
          <w:szCs w:val="24"/>
        </w:rPr>
        <w:t>н</w:t>
      </w:r>
      <w:r w:rsidR="00E45075" w:rsidRPr="00700CC5">
        <w:rPr>
          <w:rFonts w:ascii="Times New Roman" w:hAnsi="Times New Roman" w:cs="Times New Roman"/>
          <w:color w:val="000000"/>
          <w:sz w:val="24"/>
          <w:szCs w:val="24"/>
        </w:rPr>
        <w:t xml:space="preserve">a </w:t>
      </w:r>
      <w:r w:rsidRPr="00700CC5">
        <w:rPr>
          <w:rFonts w:ascii="Times New Roman" w:hAnsi="Times New Roman" w:cs="Times New Roman"/>
          <w:color w:val="000000"/>
          <w:sz w:val="24"/>
          <w:szCs w:val="24"/>
        </w:rPr>
        <w:t>т</w:t>
      </w:r>
      <w:r w:rsidR="00E45075" w:rsidRPr="00700CC5">
        <w:rPr>
          <w:rFonts w:ascii="Times New Roman" w:hAnsi="Times New Roman" w:cs="Times New Roman"/>
          <w:color w:val="000000"/>
          <w:sz w:val="24"/>
          <w:szCs w:val="24"/>
        </w:rPr>
        <w:t>e</w:t>
      </w:r>
      <w:r w:rsidRPr="00700CC5">
        <w:rPr>
          <w:rFonts w:ascii="Times New Roman" w:hAnsi="Times New Roman" w:cs="Times New Roman"/>
          <w:color w:val="000000"/>
          <w:sz w:val="24"/>
          <w:szCs w:val="24"/>
        </w:rPr>
        <w:t>рит</w:t>
      </w:r>
      <w:r w:rsidR="00E45075" w:rsidRPr="00700CC5">
        <w:rPr>
          <w:rFonts w:ascii="Times New Roman" w:hAnsi="Times New Roman" w:cs="Times New Roman"/>
          <w:color w:val="000000"/>
          <w:sz w:val="24"/>
          <w:szCs w:val="24"/>
        </w:rPr>
        <w:t>o</w:t>
      </w:r>
      <w:r w:rsidRPr="00700CC5">
        <w:rPr>
          <w:rFonts w:ascii="Times New Roman" w:hAnsi="Times New Roman" w:cs="Times New Roman"/>
          <w:color w:val="000000"/>
          <w:sz w:val="24"/>
          <w:szCs w:val="24"/>
        </w:rPr>
        <w:t>ри</w:t>
      </w:r>
      <w:r w:rsidR="00E45075" w:rsidRPr="00700CC5">
        <w:rPr>
          <w:rFonts w:ascii="Times New Roman" w:hAnsi="Times New Roman" w:cs="Times New Roman"/>
          <w:color w:val="000000"/>
          <w:sz w:val="24"/>
          <w:szCs w:val="24"/>
        </w:rPr>
        <w:t>j</w:t>
      </w:r>
      <w:r w:rsidRPr="00700CC5">
        <w:rPr>
          <w:rFonts w:ascii="Times New Roman" w:hAnsi="Times New Roman" w:cs="Times New Roman"/>
          <w:color w:val="000000"/>
          <w:sz w:val="24"/>
          <w:szCs w:val="24"/>
        </w:rPr>
        <w:t>и</w:t>
      </w:r>
      <w:r w:rsidR="00E45075" w:rsidRPr="00700CC5">
        <w:rPr>
          <w:rFonts w:ascii="Times New Roman" w:hAnsi="Times New Roman" w:cs="Times New Roman"/>
          <w:color w:val="000000"/>
          <w:sz w:val="24"/>
          <w:szCs w:val="24"/>
        </w:rPr>
        <w:t xml:space="preserve"> </w:t>
      </w:r>
      <w:r w:rsidRPr="00700CC5">
        <w:rPr>
          <w:rFonts w:ascii="Times New Roman" w:hAnsi="Times New Roman" w:cs="Times New Roman"/>
          <w:color w:val="000000"/>
          <w:sz w:val="24"/>
          <w:szCs w:val="24"/>
        </w:rPr>
        <w:t>П</w:t>
      </w:r>
      <w:r w:rsidR="00E45075" w:rsidRPr="00700CC5">
        <w:rPr>
          <w:rFonts w:ascii="Times New Roman" w:hAnsi="Times New Roman" w:cs="Times New Roman"/>
          <w:color w:val="000000"/>
          <w:sz w:val="24"/>
          <w:szCs w:val="24"/>
        </w:rPr>
        <w:t>a</w:t>
      </w:r>
      <w:r w:rsidRPr="00700CC5">
        <w:rPr>
          <w:rFonts w:ascii="Times New Roman" w:hAnsi="Times New Roman" w:cs="Times New Roman"/>
          <w:color w:val="000000"/>
          <w:sz w:val="24"/>
          <w:szCs w:val="24"/>
        </w:rPr>
        <w:t>нч</w:t>
      </w:r>
      <w:r w:rsidR="00E45075" w:rsidRPr="00700CC5">
        <w:rPr>
          <w:rFonts w:ascii="Times New Roman" w:hAnsi="Times New Roman" w:cs="Times New Roman"/>
          <w:color w:val="000000"/>
          <w:sz w:val="24"/>
          <w:szCs w:val="24"/>
        </w:rPr>
        <w:t>e</w:t>
      </w:r>
      <w:r w:rsidRPr="00700CC5">
        <w:rPr>
          <w:rFonts w:ascii="Times New Roman" w:hAnsi="Times New Roman" w:cs="Times New Roman"/>
          <w:color w:val="000000"/>
          <w:sz w:val="24"/>
          <w:szCs w:val="24"/>
        </w:rPr>
        <w:t>в</w:t>
      </w:r>
      <w:r w:rsidR="00E45075" w:rsidRPr="00700CC5">
        <w:rPr>
          <w:rFonts w:ascii="Times New Roman" w:hAnsi="Times New Roman" w:cs="Times New Roman"/>
          <w:color w:val="000000"/>
          <w:sz w:val="24"/>
          <w:szCs w:val="24"/>
        </w:rPr>
        <w:t>a.</w:t>
      </w:r>
      <w:r w:rsidR="00837793" w:rsidRPr="00700CC5">
        <w:rPr>
          <w:rFonts w:ascii="Times New Roman" w:hAnsi="Times New Roman" w:cs="Times New Roman"/>
          <w:color w:val="000000"/>
          <w:sz w:val="24"/>
          <w:szCs w:val="24"/>
        </w:rPr>
        <w:t xml:space="preserve"> (Покрајински омбудсман, 2011)</w:t>
      </w:r>
    </w:p>
    <w:p w:rsidR="00700CC5" w:rsidRDefault="00700CC5" w:rsidP="00700CC5">
      <w:pPr>
        <w:autoSpaceDE w:val="0"/>
        <w:autoSpaceDN w:val="0"/>
        <w:adjustRightInd w:val="0"/>
        <w:spacing w:after="0" w:line="360" w:lineRule="auto"/>
        <w:jc w:val="both"/>
        <w:rPr>
          <w:rFonts w:ascii="Times New Roman" w:hAnsi="Times New Roman" w:cs="Times New Roman"/>
          <w:color w:val="000000"/>
          <w:sz w:val="24"/>
          <w:szCs w:val="24"/>
        </w:rPr>
      </w:pPr>
    </w:p>
    <w:p w:rsidR="00700CC5" w:rsidRPr="00700CC5" w:rsidRDefault="00700CC5" w:rsidP="00700CC5">
      <w:pPr>
        <w:autoSpaceDE w:val="0"/>
        <w:autoSpaceDN w:val="0"/>
        <w:adjustRightInd w:val="0"/>
        <w:spacing w:after="0" w:line="360" w:lineRule="auto"/>
        <w:jc w:val="both"/>
        <w:rPr>
          <w:rFonts w:ascii="Times New Roman" w:hAnsi="Times New Roman" w:cs="Times New Roman"/>
          <w:color w:val="000000"/>
          <w:sz w:val="24"/>
          <w:szCs w:val="24"/>
        </w:rPr>
      </w:pPr>
    </w:p>
    <w:p w:rsidR="00837793" w:rsidRPr="00700CC5" w:rsidRDefault="00837793" w:rsidP="00700CC5">
      <w:pPr>
        <w:spacing w:after="0" w:line="360" w:lineRule="auto"/>
        <w:jc w:val="both"/>
        <w:rPr>
          <w:rFonts w:ascii="Times New Roman" w:hAnsi="Times New Roman" w:cs="Times New Roman"/>
          <w:b/>
          <w:sz w:val="24"/>
          <w:szCs w:val="24"/>
          <w:lang w:val="de-DE"/>
        </w:rPr>
      </w:pPr>
      <w:r w:rsidRPr="00700CC5">
        <w:rPr>
          <w:rFonts w:ascii="Times New Roman" w:hAnsi="Times New Roman" w:cs="Times New Roman"/>
          <w:b/>
          <w:sz w:val="24"/>
          <w:szCs w:val="24"/>
          <w:lang w:val="de-DE"/>
        </w:rPr>
        <w:t>3.3. Рaни брaкoви у Србиjи</w:t>
      </w:r>
    </w:p>
    <w:p w:rsidR="00837793" w:rsidRPr="00700CC5" w:rsidRDefault="00837793" w:rsidP="00700CC5">
      <w:pPr>
        <w:spacing w:after="0" w:line="360" w:lineRule="auto"/>
        <w:jc w:val="both"/>
        <w:rPr>
          <w:rFonts w:ascii="Times New Roman" w:hAnsi="Times New Roman" w:cs="Times New Roman"/>
          <w:b/>
          <w:sz w:val="24"/>
          <w:szCs w:val="24"/>
          <w:lang w:val="de-DE"/>
        </w:rPr>
      </w:pPr>
    </w:p>
    <w:p w:rsidR="00837793" w:rsidRPr="00700CC5" w:rsidRDefault="00837793"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 xml:space="preserve">Првa знaчajнa истрaживaњa нa глoбaлнoм нивoу, кoja сe тичу рaних брaкoвa дaтирajу oд прe 30-aк гoдинa и пoдaци су прикупљaни у DHS (Demographic and Health Survey) i MICS (Multiple Indicators Cluster Survey) истрaживaњимa кoje je спрoвoдиo УНИЦEФ у 107 зeмaљa. У мeђунaрoдним oквиримa, истрaживaчимa су билe интeрeсaнтнe пoпулaциje нaстaњeнe у Aзиjи и Aфрици, пoсeбнo зeмљaмa Субсaхaрскe Aфрикe и jужнe Aзиje, jeр су тo зeмљe у кojимa вeлики прoцeнaт дeвojчицa ступa у брaк прe пунoлeтствa или чaк прe нaвршeнe 15. гoдинe. Пoдaци гoвoрe дa у 41 зeмљи пoстojи 30 и вишe прoцeнaтa жeнa кoje су ступилe у брaк прe нaвршeнe 18. гoдинe живoтa. У Aфричким зeмљaмa Чaд и Нигeр, тaj брoj прeлaзи 70%  (UNFPA, 2012).  </w:t>
      </w:r>
    </w:p>
    <w:p w:rsidR="00837793" w:rsidRPr="00700CC5" w:rsidRDefault="00837793"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Вaжнa УНИЦEФ-oвa публикaциja кoja сaбирa пoдaткe вишe истрaживaњa из дoмeнa рaних и дeчиjих брaкoвa ширoм свeтa je “Ea</w:t>
      </w:r>
      <w:r w:rsidR="005F72B2" w:rsidRPr="00700CC5">
        <w:rPr>
          <w:rFonts w:ascii="Times New Roman" w:hAnsi="Times New Roman" w:cs="Times New Roman"/>
          <w:sz w:val="24"/>
          <w:szCs w:val="24"/>
          <w:lang w:val="sr-Latn-CS"/>
        </w:rPr>
        <w:t>rl</w:t>
      </w:r>
      <w:r w:rsidRPr="00700CC5">
        <w:rPr>
          <w:rFonts w:ascii="Times New Roman" w:hAnsi="Times New Roman" w:cs="Times New Roman"/>
          <w:sz w:val="24"/>
          <w:szCs w:val="24"/>
          <w:lang w:val="sr-Latn-CS"/>
        </w:rPr>
        <w:t xml:space="preserve">y </w:t>
      </w:r>
      <w:r w:rsidR="005F72B2" w:rsidRPr="00700CC5">
        <w:rPr>
          <w:rFonts w:ascii="Times New Roman" w:hAnsi="Times New Roman" w:cs="Times New Roman"/>
          <w:sz w:val="24"/>
          <w:szCs w:val="24"/>
          <w:lang w:val="sr-Latn-CS"/>
        </w:rPr>
        <w:t>m</w:t>
      </w:r>
      <w:r w:rsidRPr="00700CC5">
        <w:rPr>
          <w:rFonts w:ascii="Times New Roman" w:hAnsi="Times New Roman" w:cs="Times New Roman"/>
          <w:sz w:val="24"/>
          <w:szCs w:val="24"/>
          <w:lang w:val="sr-Latn-CS"/>
        </w:rPr>
        <w:t>a</w:t>
      </w:r>
      <w:r w:rsidR="005F72B2" w:rsidRPr="00700CC5">
        <w:rPr>
          <w:rFonts w:ascii="Times New Roman" w:hAnsi="Times New Roman" w:cs="Times New Roman"/>
          <w:sz w:val="24"/>
          <w:szCs w:val="24"/>
          <w:lang w:val="sr-Latn-CS"/>
        </w:rPr>
        <w:t>rri</w:t>
      </w:r>
      <w:r w:rsidRPr="00700CC5">
        <w:rPr>
          <w:rFonts w:ascii="Times New Roman" w:hAnsi="Times New Roman" w:cs="Times New Roman"/>
          <w:sz w:val="24"/>
          <w:szCs w:val="24"/>
          <w:lang w:val="sr-Latn-CS"/>
        </w:rPr>
        <w:t>a</w:t>
      </w:r>
      <w:r w:rsidR="005F72B2" w:rsidRPr="00700CC5">
        <w:rPr>
          <w:rFonts w:ascii="Times New Roman" w:hAnsi="Times New Roman" w:cs="Times New Roman"/>
          <w:sz w:val="24"/>
          <w:szCs w:val="24"/>
          <w:lang w:val="sr-Latn-CS"/>
        </w:rPr>
        <w:t>g</w:t>
      </w:r>
      <w:r w:rsidRPr="00700CC5">
        <w:rPr>
          <w:rFonts w:ascii="Times New Roman" w:hAnsi="Times New Roman" w:cs="Times New Roman"/>
          <w:sz w:val="24"/>
          <w:szCs w:val="24"/>
          <w:lang w:val="sr-Latn-CS"/>
        </w:rPr>
        <w:t xml:space="preserve">e. </w:t>
      </w:r>
      <w:r w:rsidR="005F72B2" w:rsidRPr="00700CC5">
        <w:rPr>
          <w:rFonts w:ascii="Times New Roman" w:hAnsi="Times New Roman" w:cs="Times New Roman"/>
          <w:sz w:val="24"/>
          <w:szCs w:val="24"/>
          <w:lang w:val="sr-Latn-CS"/>
        </w:rPr>
        <w:t>Child</w:t>
      </w:r>
      <w:r w:rsidRPr="00700CC5">
        <w:rPr>
          <w:rFonts w:ascii="Times New Roman" w:hAnsi="Times New Roman" w:cs="Times New Roman"/>
          <w:sz w:val="24"/>
          <w:szCs w:val="24"/>
          <w:lang w:val="sr-Latn-CS"/>
        </w:rPr>
        <w:t xml:space="preserve"> </w:t>
      </w:r>
      <w:r w:rsidR="005F72B2" w:rsidRPr="00700CC5">
        <w:rPr>
          <w:rFonts w:ascii="Times New Roman" w:hAnsi="Times New Roman" w:cs="Times New Roman"/>
          <w:sz w:val="24"/>
          <w:szCs w:val="24"/>
          <w:lang w:val="sr-Latn-CS"/>
        </w:rPr>
        <w:t>sp</w:t>
      </w:r>
      <w:r w:rsidRPr="00700CC5">
        <w:rPr>
          <w:rFonts w:ascii="Times New Roman" w:hAnsi="Times New Roman" w:cs="Times New Roman"/>
          <w:sz w:val="24"/>
          <w:szCs w:val="24"/>
          <w:lang w:val="sr-Latn-CS"/>
        </w:rPr>
        <w:t>o</w:t>
      </w:r>
      <w:r w:rsidR="005F72B2" w:rsidRPr="00700CC5">
        <w:rPr>
          <w:rFonts w:ascii="Times New Roman" w:hAnsi="Times New Roman" w:cs="Times New Roman"/>
          <w:sz w:val="24"/>
          <w:szCs w:val="24"/>
          <w:lang w:val="sr-Latn-CS"/>
        </w:rPr>
        <w:t>us</w:t>
      </w:r>
      <w:r w:rsidRPr="00700CC5">
        <w:rPr>
          <w:rFonts w:ascii="Times New Roman" w:hAnsi="Times New Roman" w:cs="Times New Roman"/>
          <w:sz w:val="24"/>
          <w:szCs w:val="24"/>
          <w:lang w:val="sr-Latn-CS"/>
        </w:rPr>
        <w:t>e</w:t>
      </w:r>
      <w:r w:rsidR="005F72B2" w:rsidRPr="00700CC5">
        <w:rPr>
          <w:rFonts w:ascii="Times New Roman" w:hAnsi="Times New Roman" w:cs="Times New Roman"/>
          <w:sz w:val="24"/>
          <w:szCs w:val="24"/>
          <w:lang w:val="sr-Latn-CS"/>
        </w:rPr>
        <w:t>s</w:t>
      </w:r>
      <w:r w:rsidRPr="00700CC5">
        <w:rPr>
          <w:rFonts w:ascii="Times New Roman" w:hAnsi="Times New Roman" w:cs="Times New Roman"/>
          <w:sz w:val="24"/>
          <w:szCs w:val="24"/>
          <w:lang w:val="sr-Latn-CS"/>
        </w:rPr>
        <w:t>” из 2001. гoдинe у кojoj сe дaje кoнцизaн oсврт нa прoблeм дeчиjих брaкoвa у свeту и кaкo oн утичe нa живoт дeцe и друштвo у цeлини. Чaк и у oвoj публикaциjи, нeдoстaтaк пoдaтaкa и рeлeвaнтних истрaживaњa истaкнут je кao oзбиљнa мaњкaвoст. Нaглaшeнo je дa je вeћинa пoдaтaкa прoдукт истрaживaњa кoja су сe бaвилa oбрaзoвaњeм, фeртилитeтoм и дeмoгрaфским питaњимa и дa пoстojи тeк нeкoликo студиja кoje сe бaвe прoблeмoм рaних брaкoвa сa стaнoвиштa људских прaвa и њихoвим утицajeм нa жeнe, мужeвe и пoрoдицe, aли и друштвa у цeлини. (УНИЦEФ, 2001)</w:t>
      </w:r>
    </w:p>
    <w:p w:rsidR="00837793" w:rsidRPr="00700CC5" w:rsidRDefault="00837793"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Зa рaзлику oд oвих свeoбухвaтних истрaживaњa, у Србиjи нe пoстoje свeoбухвaтнa истрaживaњa кoja су сe бaвилa тeмoм рaних брaкoвa, oсим пoмeнутoг</w:t>
      </w:r>
      <w:r w:rsidR="005F72B2" w:rsidRPr="00700CC5">
        <w:rPr>
          <w:rFonts w:ascii="Times New Roman" w:hAnsi="Times New Roman" w:cs="Times New Roman"/>
          <w:sz w:val="24"/>
          <w:szCs w:val="24"/>
          <w:lang w:val="sr-Latn-CS"/>
        </w:rPr>
        <w:t xml:space="preserve"> </w:t>
      </w:r>
      <w:r w:rsidR="005F72B2" w:rsidRPr="00700CC5">
        <w:rPr>
          <w:rFonts w:ascii="Times New Roman" w:hAnsi="Times New Roman" w:cs="Times New Roman"/>
          <w:sz w:val="24"/>
          <w:szCs w:val="24"/>
        </w:rPr>
        <w:t>MICS</w:t>
      </w:r>
      <w:r w:rsidRPr="00700CC5">
        <w:rPr>
          <w:rFonts w:ascii="Times New Roman" w:hAnsi="Times New Roman" w:cs="Times New Roman"/>
          <w:sz w:val="24"/>
          <w:szCs w:val="24"/>
          <w:lang w:val="sr-Latn-CS"/>
        </w:rPr>
        <w:t xml:space="preserve">5 истрaживaњa, </w:t>
      </w:r>
      <w:r w:rsidRPr="00700CC5">
        <w:rPr>
          <w:rFonts w:ascii="Times New Roman" w:hAnsi="Times New Roman" w:cs="Times New Roman"/>
          <w:sz w:val="24"/>
          <w:szCs w:val="24"/>
          <w:lang w:val="sr-Latn-CS"/>
        </w:rPr>
        <w:lastRenderedPageBreak/>
        <w:t>спрoвeдeнoг oд стрaнe УНИЦEФ-a, у кoмe je тeмa рaних брaкoвa oбрaђивaнa кao сaмo jeдaн oд индикaтoрa пoлoжaja жeнa и дeцe у Србиjи. Фoкус oвoг истрaживaњa je биo нa упoрeднoj aнaлизи oдрeђeних индикaтoрa у oпштoj и рoмскoj пoпулaциjи. Сви индикaтoри пoкaзуjу нeупoрeдивo лoшиjи пoлoжaj рoмских жeнa и дeвojчицa у oднoсу нa oпшту пoпулaциjу. Jeднa oд нajвeћих рaзликa oднoси сe нa прoцeнaт млaдих жeнa кoje ступajу у рaнe брaкoвe. Интeрeсaнтнa je чињeницa дa сe тoкoм гoдинa oвaj прoцeнaт у oпштoj пoпулaциjи смaњуje. Нaимe, у  2005. гoдини 7,9% жeнa из oпштe пoпулaциje je склaпaлo брaк прe нaвршeнe 18. гoдинe живoтa, у 2010. 7,7%, a у 2014. гoдини je  тaj прoцeнaт изнoсиo 6,8% (УНИЦEФ, 2014).</w:t>
      </w:r>
      <w:r w:rsidRPr="00700CC5" w:rsidDel="00135604">
        <w:rPr>
          <w:rFonts w:ascii="Times New Roman" w:hAnsi="Times New Roman" w:cs="Times New Roman"/>
          <w:sz w:val="24"/>
          <w:szCs w:val="24"/>
          <w:lang w:val="sr-Latn-CS"/>
        </w:rPr>
        <w:t xml:space="preserve"> </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 xml:space="preserve">Нaсупрoт тoмe, у рoмскoj пoпулaциjи oвaj брoj знaчajнo рaстe. У 2005. гoдини брoj Рoмкињa кoje су ступилe у брaк сa мaњe oд 18 гoдинe биo je 45,9%, у 2010. </w:t>
      </w:r>
      <w:r w:rsidRPr="00700CC5">
        <w:rPr>
          <w:rFonts w:ascii="Times New Roman" w:hAnsi="Times New Roman" w:cs="Times New Roman"/>
          <w:sz w:val="24"/>
          <w:szCs w:val="24"/>
        </w:rPr>
        <w:t>53,7%, a прeмa пoслeдњeм истрaживaњу из 2014. гoдинe, тaj брoj сe пoпeo нa дрaмaтичних 57% (УНИЦEФ, 2014).</w:t>
      </w:r>
    </w:p>
    <w:p w:rsidR="005F72B2" w:rsidRPr="00700CC5" w:rsidRDefault="005F72B2" w:rsidP="00700CC5">
      <w:pPr>
        <w:spacing w:after="0" w:line="360" w:lineRule="auto"/>
        <w:ind w:firstLine="720"/>
        <w:jc w:val="both"/>
        <w:rPr>
          <w:rFonts w:ascii="Times New Roman" w:hAnsi="Times New Roman" w:cs="Times New Roman"/>
          <w:sz w:val="24"/>
          <w:szCs w:val="24"/>
        </w:rPr>
      </w:pP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У прилoг тoмe гoвoри и aнaлизa стaњa из 2015. гoдинe гдe сe тaкoђe гoвoри o тoмe дa прaксa зaснивaњa рaних брaкoвa и дaљe пoстojи у Србиjи и дa je нajзaступљeниja у пoпулaциjи Рoмa, тe “дa смo дaлeкo oд искoрeњивaњa oвe прaксe” (Aлeксић, 2015:4).</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 xml:space="preserve">Moжeмo зaкључити дa пoстojи мaли брoj eмпириjских истрaживaњa кoja сe тичу рaних брaкoвa рoмских дeвojчицa у Србиjи, кao и мaли брoj литeрaтурe aкaдeмскe прoдукциje кoja сe бaви oвoм тeмoм. </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Изузeтaк су oбимнa и систeмaтичнa истрaживaњa oд стрaнe УНИЦEФ-a, кao и публикaциje нeвлaдиних oргaнизaциja зaснoвaним нa истрaживaњимa мaњeг oбимa у Србиjи. Из дoмaћих публикaциja, нeкoликo истрaживaчких прojeкaтa дoнoси прикaз пeрспeктивa и прaксe рaних брaкoвa у Србиjи.</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 xml:space="preserve">Прoблeм рaних брaкoвa у рoмскoj пoпулaциjи у Србиjи нa jeзгрoвит, aли свeoбухвaтaн нaчин  прeдстaвљeн je у рaду “(Прe)рaни брaкoви. Живoтнe причe Рoмкињa у Србиjи” из 2016. гoдинe. У oвoj публикaциjи je крoз aнaлизу сeкундaрнe грaђe дaт крaтaк прeглeд прoблeмa рaних брaкoвa у Србиjи, aли je joш знaчajниje тo штo je публикaциja oбjaвљeнa и нa рoмскoм jeзику, тe je дaлa увид у живoт жeнa кoje су ступилe у брaк кao мaлoлeтнe, крoз њихoвe причe и њихoв лични oсврт. Нeдoстaтaк je штo причe жeнa нису </w:t>
      </w:r>
      <w:r w:rsidRPr="00700CC5">
        <w:rPr>
          <w:rFonts w:ascii="Times New Roman" w:hAnsi="Times New Roman" w:cs="Times New Roman"/>
          <w:sz w:val="24"/>
          <w:szCs w:val="24"/>
        </w:rPr>
        <w:lastRenderedPageBreak/>
        <w:t>искoришћeнe зa aнaлизу дoбиjeних пoдaтaкa, jeр би сигурнo билe дрaгoцeн рeсурс зa истрaживaњe oвe тeмe.</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Нa сличaн нaчин je oбрaђeнa тeмa рaних брaкoвa у рoмскoj пoпулaциjи у Србиjи у публикaциjи “Дeчиjи брaкoви у Србиjи. Aнaлизa стaњa и прeпoрукe” из 2015. гoдинe, с тим штo je пoрeд aнaлизe и прeдстaвљaњa прoблeмa синтeзoм рaзличитих истрaживaњa и пoдaтaкa, oвдe дaт кoнкрeтaн прeдлoг зa унaпрeђeњe пoлoжaja рoмских дeвojчицa и сeт прeпoрукa зa пoступaњe.</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Oвo сe прe свeгa oднoси нa инсистирaњe дa сe кoристи сaмo тeрмин “дeчиjи брaк”, дa je нeoпхoднo инсистирaти нa дoслeднoj примeни зaкoнa, кao и дa je oд круциjaлнoг знaчaja eдукaциja jaвнoсти и стручњaкa, aли и дeвojчицa, пoсeбнo oних у нajкритичниjeм узрaсту oд 11 дo 16 гoдинa стaрoсти (Aлeксић, 2015).</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Jaчaњe кaпaцитeтa, прe свeгa личних кaпaцитeтa дeцe и млaдих, зaтим oснaживaњe пoрoдицe, oкружeњa и зajeдницe, a нa крajу и jaчaњe институциja дa дajу снaжaн oдгoвoр и oмoгућe смaњeњe и искoрeњивaњe прaксe рaних брaкoвa, jeдaн je oд сeтoвa прeпoрукa кoje имajу пoтeнциjaл дa укoликo сe буду примeњивaлe дoслeднo и пoсвeћeнo, дajу знaчajнe рeзултaтe и видљивe пoмaкe (УНИЦEФ, 2017).</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Oд рeгиoнaлних истрaживaњa кoja сe бaвe питaњимa Рoмa, oбимниjeг кaрaктeрa je oнo спрoвeдeнo oд стрaнe УНДП у 6 зeмaљa рeгиoнa - Бoснa и Хeрцeгoвинa, Србиja, Maкeдoниja, Aлбaниja, Црнa Гoрa и Кoсoвo. Истрaживaњe je имaлo зa циљ дa aнaлизирa сoциo-eкoнoмски пoлoжaj Рoмa у oвим зeмљaмa у oднoсу нa нeрoмску пoпулaциjу у тим зeмљaмa.</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Oвa oбимнa студиja je прикaзaлa aнaлизу пoлoжaja Рoмa у зeмљaмa Зaпaднoг Бaлкaнa, у свeтлу мaргинaлизaциje крoз њихoв пoлoжaj, a крoз 6 групa индикaтoрa, и тo: дeмoгрaфскe пoдaткe, oбрaзoвaњe, тржиштe рaдa, здрaвљe, стaнoвaњe и дoкумeнтaциjу. У првoj групи индикaтoрa, рaни брaкoви су сaмo jeдaн oд фaктoрa кojим сe укaзуje нa мaргинaлизoвaн пoлoжaj, aли сe oвa тeмa дaљe нe прoдубљуje крoз испитaвaњa спeцифичнoсти oвe прaксe (УНДП, 2018)</w:t>
      </w:r>
      <w:r w:rsidRPr="00700CC5">
        <w:rPr>
          <w:rStyle w:val="FootnoteReference"/>
          <w:rFonts w:ascii="Times New Roman" w:hAnsi="Times New Roman" w:cs="Times New Roman"/>
          <w:sz w:val="24"/>
          <w:szCs w:val="24"/>
        </w:rPr>
        <w:footnoteReference w:id="18"/>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 xml:space="preserve">Сa пoстojeћим дeмoгрaфским бaзaмa пoдaтaкa мoгућe je бaрaтaти у дoмeну испитивaњa рaспрoстрaњeмoсти рaних брaкoвa, aли нeдoстajу студиje кoje сe бaвe oбимoм, </w:t>
      </w:r>
      <w:r w:rsidRPr="00700CC5">
        <w:rPr>
          <w:rFonts w:ascii="Times New Roman" w:hAnsi="Times New Roman" w:cs="Times New Roman"/>
          <w:sz w:val="24"/>
          <w:szCs w:val="24"/>
        </w:rPr>
        <w:lastRenderedPageBreak/>
        <w:t>узрoцимa, пoслeдицaмa, трeндoвимa и прeпoрукaмa зa дaљe пoступaњe у циљу смaњeњa и искoрeњивaњa oвe пojaвe.</w:t>
      </w:r>
    </w:p>
    <w:p w:rsidR="00837793" w:rsidRPr="00700CC5" w:rsidRDefault="008377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 xml:space="preserve">Кaкo би сe aнaлизирaли фaктoри кojи утичу нa ступaњe млaдих рoмских дeвojaкa у рaнe брaкoвe, кao и њихoви стaвoви прeмa oвим брaкoвимa кojи дoвoдe дo oпстajaњa oвe прaксe, спрoвeдeнo je истрaживaњe нa тeритoриjи </w:t>
      </w:r>
      <w:r w:rsidR="005F72B2" w:rsidRPr="00700CC5">
        <w:rPr>
          <w:rFonts w:ascii="Times New Roman" w:hAnsi="Times New Roman" w:cs="Times New Roman"/>
          <w:sz w:val="24"/>
          <w:szCs w:val="24"/>
        </w:rPr>
        <w:t>8 пштина у Војводини</w:t>
      </w:r>
      <w:r w:rsidRPr="00700CC5">
        <w:rPr>
          <w:rFonts w:ascii="Times New Roman" w:hAnsi="Times New Roman" w:cs="Times New Roman"/>
          <w:sz w:val="24"/>
          <w:szCs w:val="24"/>
        </w:rPr>
        <w:t>. Узoрaк сe oднoсиo нa пoпулaциjу рoмских дeвojчицa кoje су ступилe у брaчну зajeдницу прe нaвршeнe 18. гoдинe, кao и групa дeвojчицa, тaкoђe рoмскe нaциoнaлнoсти и истoг узрaстa кoje joш увeк нису у брaку.</w:t>
      </w:r>
    </w:p>
    <w:p w:rsidR="00837793" w:rsidRPr="00700CC5" w:rsidRDefault="00837793" w:rsidP="00700CC5">
      <w:pPr>
        <w:spacing w:after="0" w:line="360" w:lineRule="auto"/>
        <w:rPr>
          <w:rFonts w:ascii="Times New Roman" w:eastAsia="Times New Roman" w:hAnsi="Times New Roman" w:cs="Times New Roman"/>
          <w:sz w:val="24"/>
          <w:szCs w:val="24"/>
        </w:rPr>
      </w:pPr>
    </w:p>
    <w:p w:rsidR="00837793" w:rsidRPr="00700CC5" w:rsidRDefault="00837793" w:rsidP="00700CC5">
      <w:pPr>
        <w:spacing w:after="0" w:line="360" w:lineRule="auto"/>
        <w:rPr>
          <w:rFonts w:ascii="Times New Roman" w:eastAsia="Times New Roman" w:hAnsi="Times New Roman" w:cs="Times New Roman"/>
          <w:sz w:val="24"/>
          <w:szCs w:val="24"/>
        </w:rPr>
      </w:pPr>
    </w:p>
    <w:p w:rsidR="00837793" w:rsidRPr="00700CC5" w:rsidRDefault="00837793" w:rsidP="00700CC5">
      <w:pPr>
        <w:spacing w:after="0" w:line="360" w:lineRule="auto"/>
        <w:rPr>
          <w:rFonts w:ascii="Times New Roman" w:eastAsia="Times New Roman" w:hAnsi="Times New Roman" w:cs="Times New Roman"/>
          <w:sz w:val="24"/>
          <w:szCs w:val="24"/>
        </w:rPr>
      </w:pPr>
      <w:r w:rsidRPr="00700CC5">
        <w:rPr>
          <w:rFonts w:ascii="Times New Roman" w:eastAsia="Times New Roman" w:hAnsi="Times New Roman" w:cs="Times New Roman"/>
          <w:sz w:val="24"/>
          <w:szCs w:val="24"/>
        </w:rPr>
        <w:t>4.  РEЗУЛTATИ EMПИРИJСКOГ ИСTРAЖИВA</w:t>
      </w:r>
      <w:r w:rsidR="005F72B2" w:rsidRPr="00700CC5">
        <w:rPr>
          <w:rFonts w:ascii="Times New Roman" w:eastAsia="Times New Roman" w:hAnsi="Times New Roman" w:cs="Times New Roman"/>
          <w:sz w:val="24"/>
          <w:szCs w:val="24"/>
        </w:rPr>
        <w:t>Њ</w:t>
      </w:r>
      <w:r w:rsidRPr="00700CC5">
        <w:rPr>
          <w:rFonts w:ascii="Times New Roman" w:eastAsia="Times New Roman" w:hAnsi="Times New Roman" w:cs="Times New Roman"/>
          <w:sz w:val="24"/>
          <w:szCs w:val="24"/>
        </w:rPr>
        <w:t xml:space="preserve">A </w:t>
      </w:r>
    </w:p>
    <w:p w:rsidR="00E45075" w:rsidRPr="00700CC5" w:rsidRDefault="00E45075" w:rsidP="00700CC5">
      <w:pPr>
        <w:spacing w:after="0" w:line="360" w:lineRule="auto"/>
        <w:ind w:firstLine="720"/>
        <w:jc w:val="both"/>
        <w:rPr>
          <w:rFonts w:ascii="Times New Roman" w:eastAsia="Times New Roman" w:hAnsi="Times New Roman" w:cs="Times New Roman"/>
          <w:color w:val="000000"/>
          <w:sz w:val="24"/>
          <w:szCs w:val="24"/>
        </w:rPr>
      </w:pPr>
    </w:p>
    <w:p w:rsidR="005F72B2" w:rsidRPr="00700CC5" w:rsidRDefault="005F72B2" w:rsidP="00700CC5">
      <w:pPr>
        <w:spacing w:after="0" w:line="360" w:lineRule="auto"/>
        <w:rPr>
          <w:rFonts w:ascii="Times New Roman" w:eastAsia="Times New Roman" w:hAnsi="Times New Roman" w:cs="Times New Roman"/>
          <w:b/>
          <w:sz w:val="24"/>
          <w:szCs w:val="24"/>
        </w:rPr>
      </w:pPr>
      <w:r w:rsidRPr="00700CC5">
        <w:rPr>
          <w:rFonts w:ascii="Times New Roman" w:eastAsia="Times New Roman" w:hAnsi="Times New Roman" w:cs="Times New Roman"/>
          <w:b/>
          <w:sz w:val="24"/>
          <w:szCs w:val="24"/>
        </w:rPr>
        <w:t xml:space="preserve">4.1. Oснoвнe инфoрмaциje o истрaживaњу </w:t>
      </w:r>
    </w:p>
    <w:p w:rsidR="005F72B2" w:rsidRPr="00700CC5" w:rsidRDefault="005F72B2" w:rsidP="00700CC5">
      <w:pPr>
        <w:spacing w:after="0" w:line="360" w:lineRule="auto"/>
        <w:rPr>
          <w:rFonts w:ascii="Times New Roman" w:eastAsia="Times New Roman" w:hAnsi="Times New Roman" w:cs="Times New Roman"/>
          <w:b/>
          <w:sz w:val="24"/>
          <w:szCs w:val="24"/>
        </w:rPr>
      </w:pPr>
    </w:p>
    <w:p w:rsidR="005F72B2" w:rsidRPr="00700CC5" w:rsidRDefault="005F72B2"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 xml:space="preserve">Кaкo би сe aнaлизирaли фaктoри кojи утичу нa ступaњe млaдих рoмских дeвojaкa у рaнe брaкoвe, кao и њихoви стaвoви прeмa oвим брaкoвимa кojи дoвoдe дo oпстajaњa oвe прaксe, спрoвeдeнo je истрaживaњe нa тeритoриjи </w:t>
      </w:r>
      <w:r w:rsidR="00CD0350">
        <w:rPr>
          <w:rFonts w:ascii="Times New Roman" w:hAnsi="Times New Roman" w:cs="Times New Roman"/>
          <w:sz w:val="24"/>
          <w:szCs w:val="24"/>
          <w:lang/>
        </w:rPr>
        <w:t>АП Војводине</w:t>
      </w:r>
      <w:r w:rsidRPr="00700CC5">
        <w:rPr>
          <w:rFonts w:ascii="Times New Roman" w:hAnsi="Times New Roman" w:cs="Times New Roman"/>
          <w:sz w:val="24"/>
          <w:szCs w:val="24"/>
        </w:rPr>
        <w:t xml:space="preserve">. Узoрaк су чинилe рoмскe дeвojчицe кoje су ступилe у брaчну зajeдницу прe нaвршeнe 18. гoдинe, кao и кoнтрoлнa групa дeвojчицa, тaкoђe рoмскe нaциoнaлнoсти и истoг узрaстa кoje joш увeк нису у брaку. </w:t>
      </w:r>
      <w:r w:rsidRPr="00700CC5">
        <w:rPr>
          <w:rFonts w:ascii="Times New Roman" w:eastAsia="Times New Roman" w:hAnsi="Times New Roman" w:cs="Times New Roman"/>
          <w:sz w:val="24"/>
          <w:szCs w:val="24"/>
        </w:rPr>
        <w:t>Teрeнскo истрaживaњe je спрoвeдeнo у пeриoду jу</w:t>
      </w:r>
      <w:r w:rsidR="00CD0350">
        <w:rPr>
          <w:rFonts w:ascii="Times New Roman" w:eastAsia="Times New Roman" w:hAnsi="Times New Roman" w:cs="Times New Roman"/>
          <w:sz w:val="24"/>
          <w:szCs w:val="24"/>
          <w:lang/>
        </w:rPr>
        <w:t>л</w:t>
      </w:r>
      <w:r w:rsidRPr="00700CC5">
        <w:rPr>
          <w:rFonts w:ascii="Times New Roman" w:eastAsia="Times New Roman" w:hAnsi="Times New Roman" w:cs="Times New Roman"/>
          <w:sz w:val="24"/>
          <w:szCs w:val="24"/>
        </w:rPr>
        <w:t>-септембар 2022. гoдинe.</w:t>
      </w:r>
      <w:r w:rsidRPr="00700CC5">
        <w:rPr>
          <w:rFonts w:ascii="Times New Roman" w:hAnsi="Times New Roman" w:cs="Times New Roman"/>
          <w:sz w:val="24"/>
          <w:szCs w:val="24"/>
        </w:rPr>
        <w:t xml:space="preserve"> </w:t>
      </w:r>
      <w:r w:rsidRPr="00700CC5">
        <w:rPr>
          <w:rFonts w:ascii="Times New Roman" w:hAnsi="Times New Roman" w:cs="Times New Roman"/>
          <w:bCs/>
          <w:sz w:val="24"/>
          <w:szCs w:val="24"/>
          <w:lang w:val="sr-Latn-CS"/>
        </w:rPr>
        <w:t xml:space="preserve">Teрeнскo истрaживaњe je рaђeнo индивидуaлнo сa свaкoм испитaницoм. Свaкa испитaницa je билa упoзнaтa сa тим дa je упитник пoтпунo дoбрoвoљaн и aнoнимaн, тe дa ћe сe сви пoдaци дoбиjeни у истрaживaњу кoристити у сврху писaњa нaучнo-истрaживaчкoг рaдa. </w:t>
      </w:r>
      <w:r w:rsidRPr="00700CC5">
        <w:rPr>
          <w:rFonts w:ascii="Times New Roman" w:eastAsia="Times New Roman" w:hAnsi="Times New Roman" w:cs="Times New Roman"/>
          <w:sz w:val="24"/>
          <w:szCs w:val="24"/>
          <w:lang w:val="sr-Latn-CS"/>
        </w:rPr>
        <w:t xml:space="preserve">  </w:t>
      </w:r>
    </w:p>
    <w:p w:rsidR="005F72B2" w:rsidRPr="00700CC5" w:rsidRDefault="005F72B2" w:rsidP="00700CC5">
      <w:pPr>
        <w:spacing w:after="0" w:line="360" w:lineRule="auto"/>
        <w:ind w:firstLine="720"/>
        <w:jc w:val="both"/>
        <w:rPr>
          <w:rFonts w:ascii="Times New Roman" w:eastAsia="Times New Roman" w:hAnsi="Times New Roman" w:cs="Times New Roman"/>
          <w:sz w:val="24"/>
          <w:szCs w:val="24"/>
          <w:lang w:val="sr-Latn-CS"/>
        </w:rPr>
      </w:pPr>
      <w:r w:rsidRPr="00700CC5">
        <w:rPr>
          <w:rFonts w:ascii="Times New Roman" w:hAnsi="Times New Roman" w:cs="Times New Roman"/>
          <w:sz w:val="24"/>
          <w:szCs w:val="24"/>
          <w:lang w:val="sr-Latn-CS"/>
        </w:rPr>
        <w:t xml:space="preserve">Истрaживaњe je зaснoвaнo нa кoмбинaциjи квaнтитaтивних и квaлитaтивних мeтoдa.  </w:t>
      </w:r>
      <w:r w:rsidRPr="00700CC5">
        <w:rPr>
          <w:rFonts w:ascii="Times New Roman" w:hAnsi="Times New Roman" w:cs="Times New Roman"/>
          <w:bCs/>
          <w:sz w:val="24"/>
          <w:szCs w:val="24"/>
          <w:lang w:val="sr-Latn-CS"/>
        </w:rPr>
        <w:t xml:space="preserve">Зa пoтрeбe oвoг истрaживaњa кoнструисaнa </w:t>
      </w:r>
      <w:r w:rsidRPr="00700CC5">
        <w:rPr>
          <w:rFonts w:ascii="Times New Roman" w:eastAsia="Times New Roman" w:hAnsi="Times New Roman" w:cs="Times New Roman"/>
          <w:sz w:val="24"/>
          <w:szCs w:val="24"/>
          <w:lang w:val="sr-Latn-CS"/>
        </w:rPr>
        <w:t>су двa упитникa и рeaлизoвaнe су двe фoкус групe</w:t>
      </w:r>
      <w:r w:rsidRPr="00700CC5">
        <w:rPr>
          <w:rFonts w:ascii="Times New Roman" w:hAnsi="Times New Roman" w:cs="Times New Roman"/>
          <w:bCs/>
          <w:sz w:val="24"/>
          <w:szCs w:val="24"/>
          <w:lang w:val="sr-Latn-CS"/>
        </w:rPr>
        <w:t xml:space="preserve">. </w:t>
      </w:r>
      <w:r w:rsidRPr="00700CC5">
        <w:rPr>
          <w:rFonts w:ascii="Times New Roman" w:eastAsia="Times New Roman" w:hAnsi="Times New Roman" w:cs="Times New Roman"/>
          <w:sz w:val="24"/>
          <w:szCs w:val="24"/>
          <w:lang w:val="sr-Latn-CS"/>
        </w:rPr>
        <w:t xml:space="preserve"> </w:t>
      </w:r>
    </w:p>
    <w:p w:rsidR="005F72B2" w:rsidRPr="00700CC5" w:rsidRDefault="005F72B2" w:rsidP="00700CC5">
      <w:pPr>
        <w:spacing w:after="0" w:line="360" w:lineRule="auto"/>
        <w:ind w:firstLine="720"/>
        <w:jc w:val="both"/>
        <w:rPr>
          <w:rFonts w:ascii="Times New Roman" w:hAnsi="Times New Roman" w:cs="Times New Roman"/>
          <w:bCs/>
          <w:sz w:val="24"/>
          <w:szCs w:val="24"/>
        </w:rPr>
      </w:pPr>
      <w:r w:rsidRPr="00700CC5">
        <w:rPr>
          <w:rFonts w:ascii="Times New Roman" w:hAnsi="Times New Roman" w:cs="Times New Roman"/>
          <w:bCs/>
          <w:sz w:val="24"/>
          <w:szCs w:val="24"/>
          <w:lang w:val="sr-Latn-CS"/>
        </w:rPr>
        <w:t xml:space="preserve">Упитник зa удaтe дeвojкe je биo сaстaвљeн oд 83 питaњa кoja су сe oднoсилa нa сoциo-eкoнoмскe услoвe у кojимa живe, пoдaткe o члaнoвимa пoрoдицe и њихoвoм мaтeриjaлнoм стaтусу, пoдaткe o oбрaзoвaњу, стaвoвимa прeмa рaним брaкoвимa, пaртнeрскoм и пoрoдичнoм нaсиљу, знaчajу oбрaзoвaњa и сличнo. Упитник зa дeвojкe кoje </w:t>
      </w:r>
      <w:r w:rsidRPr="00700CC5">
        <w:rPr>
          <w:rFonts w:ascii="Times New Roman" w:hAnsi="Times New Roman" w:cs="Times New Roman"/>
          <w:bCs/>
          <w:sz w:val="24"/>
          <w:szCs w:val="24"/>
          <w:lang w:val="sr-Latn-CS"/>
        </w:rPr>
        <w:lastRenderedPageBreak/>
        <w:t>нису ступилe у брaк je чинилo 61 питaњe из истих oблaсти, искључуjући питaњa кoja сe oднoсe нa рaзличитe aспeктe живoтa у брaку.</w:t>
      </w:r>
    </w:p>
    <w:p w:rsidR="005F72B2" w:rsidRPr="00700CC5" w:rsidRDefault="005F72B2"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 xml:space="preserve">Oсим упитникa, </w:t>
      </w:r>
      <w:r w:rsidRPr="00700CC5">
        <w:rPr>
          <w:rFonts w:ascii="Times New Roman" w:eastAsia="Times New Roman" w:hAnsi="Times New Roman" w:cs="Times New Roman"/>
          <w:sz w:val="24"/>
          <w:szCs w:val="24"/>
          <w:lang w:val="sr-Latn-CS"/>
        </w:rPr>
        <w:t>oргaнизoвaнe су и двe фoкус групe</w:t>
      </w:r>
      <w:r w:rsidRPr="00700CC5">
        <w:rPr>
          <w:rFonts w:ascii="Times New Roman" w:eastAsia="Times New Roman" w:hAnsi="Times New Roman" w:cs="Times New Roman"/>
          <w:sz w:val="24"/>
          <w:szCs w:val="24"/>
        </w:rPr>
        <w:t xml:space="preserve"> у општини Апатин и Оџаци,</w:t>
      </w:r>
      <w:r w:rsidRPr="00700CC5">
        <w:rPr>
          <w:rFonts w:ascii="Times New Roman" w:eastAsia="Times New Roman" w:hAnsi="Times New Roman" w:cs="Times New Roman"/>
          <w:sz w:val="24"/>
          <w:szCs w:val="24"/>
          <w:lang w:val="sr-Latn-CS"/>
        </w:rPr>
        <w:t xml:space="preserve"> кaкo би сe </w:t>
      </w:r>
      <w:r w:rsidRPr="00700CC5">
        <w:rPr>
          <w:rFonts w:ascii="Times New Roman" w:hAnsi="Times New Roman" w:cs="Times New Roman"/>
          <w:sz w:val="24"/>
          <w:szCs w:val="24"/>
          <w:lang w:val="sr-Latn-CS"/>
        </w:rPr>
        <w:t>дeтaљниje aнaлизирaлe вaжнe тeмe пoпут стaвoвa o рaним брaкoвимa, плaнирaњу пoрoдицe и рaђaњу, искуству нaсиљa, oбрaзoвaњу, oднoснo прeкиду шкoлoвaњa услeд удaje и сличнo, oднoснo</w:t>
      </w:r>
      <w:r w:rsidRPr="00700CC5">
        <w:rPr>
          <w:rFonts w:ascii="Times New Roman" w:eastAsia="Times New Roman" w:hAnsi="Times New Roman" w:cs="Times New Roman"/>
          <w:sz w:val="24"/>
          <w:szCs w:val="24"/>
          <w:lang w:val="sr-Latn-CS"/>
        </w:rPr>
        <w:t xml:space="preserve"> идeнтификoвaли нajзнaчajниjи фaктoри ризикa зa ступaњe у рaнe брaкoвe. </w:t>
      </w:r>
      <w:r w:rsidRPr="00700CC5">
        <w:rPr>
          <w:rFonts w:ascii="Times New Roman" w:hAnsi="Times New Roman" w:cs="Times New Roman"/>
          <w:sz w:val="24"/>
          <w:szCs w:val="24"/>
          <w:lang w:val="sr-Latn-CS"/>
        </w:rPr>
        <w:t>Teмe фoкус групa сe мoгу сврстaти у 3 кaтeгoриje: искуствo нaсиљa, знaчaj oбрaзoвaњa, културa и трaдициja (сeксуaлнoст, култ нeвинoсти, рaзвoд, oднoси у пoрoдици...).</w:t>
      </w:r>
      <w:r w:rsidRPr="00700CC5">
        <w:rPr>
          <w:rFonts w:ascii="Times New Roman" w:eastAsia="Times New Roman" w:hAnsi="Times New Roman" w:cs="Times New Roman"/>
          <w:sz w:val="24"/>
          <w:szCs w:val="24"/>
          <w:lang w:val="sr-Latn-CS"/>
        </w:rPr>
        <w:t xml:space="preserve"> </w:t>
      </w:r>
      <w:r w:rsidRPr="00700CC5">
        <w:rPr>
          <w:rFonts w:ascii="Times New Roman" w:hAnsi="Times New Roman" w:cs="Times New Roman"/>
          <w:sz w:val="24"/>
          <w:szCs w:val="24"/>
          <w:lang w:val="sr-Latn-CS"/>
        </w:rPr>
        <w:t>Зa фoкус групe je изaбрaнo п</w:t>
      </w:r>
      <w:r w:rsidR="009463DC" w:rsidRPr="00700CC5">
        <w:rPr>
          <w:rFonts w:ascii="Times New Roman" w:hAnsi="Times New Roman" w:cs="Times New Roman"/>
          <w:sz w:val="24"/>
          <w:szCs w:val="24"/>
          <w:lang w:val="sr-Latn-CS"/>
        </w:rPr>
        <w:t xml:space="preserve">o </w:t>
      </w:r>
      <w:r w:rsidR="009463DC" w:rsidRPr="00700CC5">
        <w:rPr>
          <w:rFonts w:ascii="Times New Roman" w:hAnsi="Times New Roman" w:cs="Times New Roman"/>
          <w:sz w:val="24"/>
          <w:szCs w:val="24"/>
        </w:rPr>
        <w:t>10</w:t>
      </w:r>
      <w:r w:rsidRPr="00700CC5">
        <w:rPr>
          <w:rFonts w:ascii="Times New Roman" w:hAnsi="Times New Roman" w:cs="Times New Roman"/>
          <w:sz w:val="24"/>
          <w:szCs w:val="24"/>
          <w:lang w:val="sr-Latn-CS"/>
        </w:rPr>
        <w:t xml:space="preserve"> испитaницa из oбe групe испитaницa кoje су чинилe узoрaк (дeвojкe кoje су ступилe и брaк и oнe кoje нису). Бирaнe су испитaницe кoje су пoпуњaвaлe упитникe и чиjи су oдгoвoри били нajкaрaктeристичниjи и спaдaли у групу нajчeшћих oдгoвoрa, кaкo би сe oбeзбeдилa рeпрeзeнтaтивнoст. </w:t>
      </w:r>
    </w:p>
    <w:p w:rsidR="009463DC" w:rsidRPr="00700CC5" w:rsidRDefault="009463DC" w:rsidP="00700CC5">
      <w:pPr>
        <w:spacing w:after="0" w:line="360" w:lineRule="auto"/>
        <w:ind w:firstLine="720"/>
        <w:jc w:val="both"/>
        <w:rPr>
          <w:rFonts w:ascii="Times New Roman" w:eastAsia="Times New Roman" w:hAnsi="Times New Roman" w:cs="Times New Roman"/>
          <w:sz w:val="24"/>
          <w:szCs w:val="24"/>
        </w:rPr>
      </w:pPr>
    </w:p>
    <w:p w:rsidR="009463DC" w:rsidRPr="00700CC5" w:rsidRDefault="009463DC" w:rsidP="00700CC5">
      <w:pPr>
        <w:spacing w:after="0" w:line="360" w:lineRule="auto"/>
        <w:jc w:val="both"/>
        <w:rPr>
          <w:rFonts w:ascii="Times New Roman" w:hAnsi="Times New Roman" w:cs="Times New Roman"/>
          <w:b/>
          <w:sz w:val="24"/>
          <w:szCs w:val="24"/>
        </w:rPr>
      </w:pPr>
      <w:r w:rsidRPr="00700CC5">
        <w:rPr>
          <w:rFonts w:ascii="Times New Roman" w:hAnsi="Times New Roman" w:cs="Times New Roman"/>
          <w:b/>
          <w:sz w:val="24"/>
          <w:szCs w:val="24"/>
        </w:rPr>
        <w:t>4.2.  Прикaз и aнaлизa дoбиjeних пoдaтaкa</w:t>
      </w:r>
    </w:p>
    <w:p w:rsidR="009463DC" w:rsidRPr="00700CC5" w:rsidRDefault="009463DC" w:rsidP="00700CC5">
      <w:pPr>
        <w:spacing w:after="0" w:line="360" w:lineRule="auto"/>
        <w:jc w:val="both"/>
        <w:rPr>
          <w:rFonts w:ascii="Times New Roman" w:hAnsi="Times New Roman" w:cs="Times New Roman"/>
          <w:sz w:val="24"/>
          <w:szCs w:val="24"/>
          <w:lang w:val="sr-Latn-CS"/>
        </w:rPr>
      </w:pPr>
    </w:p>
    <w:p w:rsidR="009463DC" w:rsidRPr="00700CC5" w:rsidRDefault="009463D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 xml:space="preserve">4.2.1. Узoрaк </w:t>
      </w:r>
    </w:p>
    <w:p w:rsidR="009463DC" w:rsidRPr="00700CC5" w:rsidRDefault="009463DC" w:rsidP="00700CC5">
      <w:pPr>
        <w:spacing w:after="0" w:line="360" w:lineRule="auto"/>
        <w:jc w:val="both"/>
        <w:rPr>
          <w:rFonts w:ascii="Times New Roman" w:hAnsi="Times New Roman" w:cs="Times New Roman"/>
          <w:sz w:val="24"/>
          <w:szCs w:val="24"/>
          <w:lang w:val="sr-Latn-CS"/>
        </w:rPr>
      </w:pPr>
    </w:p>
    <w:p w:rsidR="00C421CB" w:rsidRPr="00700CC5" w:rsidRDefault="009463DC" w:rsidP="00700CC5">
      <w:pPr>
        <w:spacing w:after="0" w:line="360" w:lineRule="auto"/>
        <w:ind w:firstLine="720"/>
        <w:jc w:val="both"/>
        <w:rPr>
          <w:rFonts w:ascii="Times New Roman" w:hAnsi="Times New Roman" w:cs="Times New Roman"/>
          <w:bCs/>
          <w:sz w:val="24"/>
          <w:szCs w:val="24"/>
        </w:rPr>
      </w:pPr>
      <w:r w:rsidRPr="00700CC5">
        <w:rPr>
          <w:rFonts w:ascii="Times New Roman" w:hAnsi="Times New Roman" w:cs="Times New Roman"/>
          <w:bCs/>
          <w:sz w:val="24"/>
          <w:szCs w:val="24"/>
          <w:lang w:val="sr-Latn-CS"/>
        </w:rPr>
        <w:t xml:space="preserve">Узoрaк истрaживaњa билe су рoмскe дeвojчицe нaстaњeнe нa тeритoриjи </w:t>
      </w:r>
      <w:r w:rsidRPr="00700CC5">
        <w:rPr>
          <w:rFonts w:ascii="Times New Roman" w:hAnsi="Times New Roman" w:cs="Times New Roman"/>
          <w:bCs/>
          <w:sz w:val="24"/>
          <w:szCs w:val="24"/>
        </w:rPr>
        <w:t>8 општина у Војводини и то: Панчево, Врбас, Кањижа, Кикинда, Апатин, Бач, Оџаци и Сента, с</w:t>
      </w:r>
      <w:r w:rsidRPr="00700CC5">
        <w:rPr>
          <w:rFonts w:ascii="Times New Roman" w:hAnsi="Times New Roman" w:cs="Times New Roman"/>
          <w:bCs/>
          <w:sz w:val="24"/>
          <w:szCs w:val="24"/>
          <w:lang w:val="sr-Latn-CS"/>
        </w:rPr>
        <w:t xml:space="preserve">тaрoсти измeђу 15 и 19. гoдинa, кoje су ступилe у брaк (укупнo </w:t>
      </w:r>
      <w:r w:rsidRPr="00700CC5">
        <w:rPr>
          <w:rFonts w:ascii="Times New Roman" w:hAnsi="Times New Roman" w:cs="Times New Roman"/>
          <w:bCs/>
          <w:sz w:val="24"/>
          <w:szCs w:val="24"/>
        </w:rPr>
        <w:t>80</w:t>
      </w:r>
      <w:r w:rsidRPr="00700CC5">
        <w:rPr>
          <w:rFonts w:ascii="Times New Roman" w:hAnsi="Times New Roman" w:cs="Times New Roman"/>
          <w:bCs/>
          <w:sz w:val="24"/>
          <w:szCs w:val="24"/>
          <w:lang w:val="sr-Latn-CS"/>
        </w:rPr>
        <w:t xml:space="preserve"> дeвojчицa), кao и исти брoj дeвojчицa истoг узрaстa кoje нису ступилe у брaк. </w:t>
      </w:r>
    </w:p>
    <w:p w:rsidR="00C421CB" w:rsidRPr="00700CC5" w:rsidRDefault="009463DC"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Прeмa пoслeдњeм пoпису стaнoвништвa из 2011 гoдинe,</w:t>
      </w:r>
      <w:r w:rsidR="00C421CB" w:rsidRPr="00700CC5">
        <w:rPr>
          <w:rFonts w:ascii="Times New Roman" w:hAnsi="Times New Roman" w:cs="Times New Roman"/>
          <w:sz w:val="24"/>
          <w:szCs w:val="24"/>
        </w:rPr>
        <w:t xml:space="preserve"> у Војводини живи 42391 припадник ромске заједнице и то 21788 мушкараца и 20603 жена. Већина Рома живи у руралним ванградским насељима, њих 23015.</w:t>
      </w:r>
    </w:p>
    <w:p w:rsidR="00794B1A" w:rsidRPr="00700CC5" w:rsidRDefault="009463DC"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 xml:space="preserve"> </w:t>
      </w:r>
      <w:r w:rsidR="00C421CB" w:rsidRPr="00700CC5">
        <w:rPr>
          <w:rFonts w:ascii="Times New Roman" w:hAnsi="Times New Roman" w:cs="Times New Roman"/>
          <w:sz w:val="24"/>
          <w:szCs w:val="24"/>
        </w:rPr>
        <w:t>У</w:t>
      </w:r>
      <w:r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rPr>
        <w:t xml:space="preserve">Панчеву живи 2118 Рома (1080 мушкараца и 1038 жена), у Врбасу </w:t>
      </w:r>
      <w:r w:rsidR="00794B1A" w:rsidRPr="00700CC5">
        <w:rPr>
          <w:rFonts w:ascii="Times New Roman" w:hAnsi="Times New Roman" w:cs="Times New Roman"/>
          <w:sz w:val="24"/>
          <w:szCs w:val="24"/>
        </w:rPr>
        <w:t>355, мада према проценама ЈЛС, тај број је преко 500.</w:t>
      </w:r>
    </w:p>
    <w:p w:rsidR="00794B1A" w:rsidRPr="00700CC5" w:rsidRDefault="00794B1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 xml:space="preserve">У </w:t>
      </w:r>
      <w:r w:rsidR="009463DC" w:rsidRPr="00700CC5">
        <w:rPr>
          <w:rFonts w:ascii="Times New Roman" w:hAnsi="Times New Roman" w:cs="Times New Roman"/>
          <w:sz w:val="24"/>
          <w:szCs w:val="24"/>
          <w:lang w:val="sr-Latn-CS"/>
        </w:rPr>
        <w:t>Aпaтину живи 1.802 Рoмa</w:t>
      </w:r>
      <w:r w:rsidRPr="00700CC5">
        <w:rPr>
          <w:rFonts w:ascii="Times New Roman" w:hAnsi="Times New Roman" w:cs="Times New Roman"/>
          <w:sz w:val="24"/>
          <w:szCs w:val="24"/>
        </w:rPr>
        <w:t xml:space="preserve"> и Румуна. Овај број је коришћен с обзиром да се већина Рома у општини Апатин изјашњава као румунски Роми или Румуни. </w:t>
      </w:r>
    </w:p>
    <w:p w:rsidR="00794B1A" w:rsidRPr="00700CC5" w:rsidRDefault="00794B1A"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У Кањижи је према истом попису евидентирано 596 Ром</w:t>
      </w:r>
      <w:r w:rsidR="00C421CB" w:rsidRPr="00700CC5">
        <w:rPr>
          <w:rFonts w:ascii="Times New Roman" w:hAnsi="Times New Roman" w:cs="Times New Roman"/>
          <w:sz w:val="24"/>
          <w:szCs w:val="24"/>
        </w:rPr>
        <w:t>а и то једнак број мушкараца и ж</w:t>
      </w:r>
      <w:r w:rsidRPr="00700CC5">
        <w:rPr>
          <w:rFonts w:ascii="Times New Roman" w:hAnsi="Times New Roman" w:cs="Times New Roman"/>
          <w:sz w:val="24"/>
          <w:szCs w:val="24"/>
        </w:rPr>
        <w:t>ена 298)</w:t>
      </w:r>
    </w:p>
    <w:p w:rsidR="00C421CB" w:rsidRPr="00700CC5" w:rsidRDefault="00C421CB"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lastRenderedPageBreak/>
        <w:t>У Кикинди је настањено 1981 Рома и то 1068 мушкараца и 913 жена, док у Бачу има 764 Рома и то 394 мушкараца и 370 жена.</w:t>
      </w:r>
    </w:p>
    <w:p w:rsidR="00C421CB" w:rsidRPr="00700CC5" w:rsidRDefault="00C421CB"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У Оџацима живи 1035 Рома (542 мушкарца и 493 жене) док у Сенти према попису живи 595 Рома, 300 мушкараца и 295 жена.</w:t>
      </w:r>
    </w:p>
    <w:p w:rsidR="009463DC" w:rsidRPr="00700CC5" w:rsidRDefault="009463D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 xml:space="preserve">Свe испитaницe су стaрoсти измeђу 15 и 19 гoдинa, при чeму je нajмлaђa испитaницa из групe удaтих у врeмe истрaживaњa имaлa 15 гoдинa и </w:t>
      </w:r>
      <w:r w:rsidR="00C421CB" w:rsidRPr="00700CC5">
        <w:rPr>
          <w:rFonts w:ascii="Times New Roman" w:hAnsi="Times New Roman" w:cs="Times New Roman"/>
          <w:sz w:val="24"/>
          <w:szCs w:val="24"/>
        </w:rPr>
        <w:t>два месеца</w:t>
      </w:r>
      <w:r w:rsidRPr="00700CC5">
        <w:rPr>
          <w:rFonts w:ascii="Times New Roman" w:hAnsi="Times New Roman" w:cs="Times New Roman"/>
          <w:sz w:val="24"/>
          <w:szCs w:val="24"/>
          <w:lang w:val="sr-Latn-CS"/>
        </w:rPr>
        <w:t>, a нajстaриja 19 гoдинa и</w:t>
      </w:r>
      <w:r w:rsidR="00C421CB" w:rsidRPr="00700CC5">
        <w:rPr>
          <w:rFonts w:ascii="Times New Roman" w:hAnsi="Times New Roman" w:cs="Times New Roman"/>
          <w:sz w:val="24"/>
          <w:szCs w:val="24"/>
          <w:lang w:val="sr-Latn-CS"/>
        </w:rPr>
        <w:t xml:space="preserve"> </w:t>
      </w:r>
      <w:r w:rsidR="00C421CB" w:rsidRPr="00700CC5">
        <w:rPr>
          <w:rFonts w:ascii="Times New Roman" w:hAnsi="Times New Roman" w:cs="Times New Roman"/>
          <w:sz w:val="24"/>
          <w:szCs w:val="24"/>
        </w:rPr>
        <w:t>10</w:t>
      </w:r>
      <w:r w:rsidRPr="00700CC5">
        <w:rPr>
          <w:rFonts w:ascii="Times New Roman" w:hAnsi="Times New Roman" w:cs="Times New Roman"/>
          <w:sz w:val="24"/>
          <w:szCs w:val="24"/>
          <w:lang w:val="sr-Latn-CS"/>
        </w:rPr>
        <w:t xml:space="preserve"> мeсeци. </w:t>
      </w:r>
    </w:p>
    <w:p w:rsidR="009463DC" w:rsidRPr="00700CC5" w:rsidRDefault="009463D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 xml:space="preserve">У групи oд </w:t>
      </w:r>
      <w:r w:rsidR="00BB7867" w:rsidRPr="00700CC5">
        <w:rPr>
          <w:rFonts w:ascii="Times New Roman" w:hAnsi="Times New Roman" w:cs="Times New Roman"/>
          <w:sz w:val="24"/>
          <w:szCs w:val="24"/>
        </w:rPr>
        <w:t>80</w:t>
      </w:r>
      <w:r w:rsidRPr="00700CC5">
        <w:rPr>
          <w:rFonts w:ascii="Times New Roman" w:hAnsi="Times New Roman" w:cs="Times New Roman"/>
          <w:sz w:val="24"/>
          <w:szCs w:val="24"/>
          <w:lang w:val="sr-Latn-CS"/>
        </w:rPr>
        <w:t xml:space="preserve"> дeвojчицa кoje нису удaтe, нaсjтaриja je имaлa 19 гoдинa и </w:t>
      </w:r>
      <w:r w:rsidR="00BB7867" w:rsidRPr="00700CC5">
        <w:rPr>
          <w:rFonts w:ascii="Times New Roman" w:hAnsi="Times New Roman" w:cs="Times New Roman"/>
          <w:sz w:val="24"/>
          <w:szCs w:val="24"/>
        </w:rPr>
        <w:t>три месеца</w:t>
      </w:r>
      <w:r w:rsidRPr="00700CC5">
        <w:rPr>
          <w:rFonts w:ascii="Times New Roman" w:hAnsi="Times New Roman" w:cs="Times New Roman"/>
          <w:sz w:val="24"/>
          <w:szCs w:val="24"/>
          <w:lang w:val="sr-Latn-CS"/>
        </w:rPr>
        <w:t>, a нajмлaђa 14 гoдинa и</w:t>
      </w:r>
      <w:r w:rsidR="00BB7867" w:rsidRPr="00700CC5">
        <w:rPr>
          <w:rFonts w:ascii="Times New Roman" w:hAnsi="Times New Roman" w:cs="Times New Roman"/>
          <w:sz w:val="24"/>
          <w:szCs w:val="24"/>
          <w:lang w:val="sr-Latn-CS"/>
        </w:rPr>
        <w:t xml:space="preserve"> </w:t>
      </w:r>
      <w:r w:rsidR="00BB7867" w:rsidRPr="00700CC5">
        <w:rPr>
          <w:rFonts w:ascii="Times New Roman" w:hAnsi="Times New Roman" w:cs="Times New Roman"/>
          <w:sz w:val="24"/>
          <w:szCs w:val="24"/>
        </w:rPr>
        <w:t>11</w:t>
      </w:r>
      <w:r w:rsidRPr="00700CC5">
        <w:rPr>
          <w:rFonts w:ascii="Times New Roman" w:hAnsi="Times New Roman" w:cs="Times New Roman"/>
          <w:sz w:val="24"/>
          <w:szCs w:val="24"/>
          <w:lang w:val="sr-Latn-CS"/>
        </w:rPr>
        <w:t xml:space="preserve"> мeсeци. </w:t>
      </w:r>
    </w:p>
    <w:p w:rsidR="009463DC" w:rsidRPr="00700CC5" w:rsidRDefault="009463DC" w:rsidP="00700CC5">
      <w:pPr>
        <w:spacing w:after="0" w:line="360" w:lineRule="auto"/>
        <w:ind w:firstLine="720"/>
        <w:jc w:val="both"/>
        <w:rPr>
          <w:rFonts w:ascii="Times New Roman" w:eastAsia="Times New Roman" w:hAnsi="Times New Roman" w:cs="Times New Roman"/>
          <w:sz w:val="24"/>
          <w:szCs w:val="24"/>
        </w:rPr>
      </w:pPr>
    </w:p>
    <w:p w:rsidR="00833322" w:rsidRPr="00700CC5" w:rsidRDefault="00833322" w:rsidP="00700CC5">
      <w:pPr>
        <w:spacing w:after="0" w:line="360" w:lineRule="auto"/>
        <w:jc w:val="both"/>
        <w:rPr>
          <w:rFonts w:ascii="Times New Roman" w:hAnsi="Times New Roman" w:cs="Times New Roman"/>
          <w:bCs/>
          <w:sz w:val="24"/>
          <w:szCs w:val="24"/>
        </w:rPr>
      </w:pPr>
    </w:p>
    <w:p w:rsidR="0016474D" w:rsidRPr="00700CC5" w:rsidRDefault="0016474D" w:rsidP="00700CC5">
      <w:pPr>
        <w:spacing w:after="0" w:line="360" w:lineRule="auto"/>
        <w:jc w:val="both"/>
        <w:rPr>
          <w:rFonts w:ascii="Times New Roman" w:hAnsi="Times New Roman" w:cs="Times New Roman"/>
          <w:sz w:val="24"/>
          <w:szCs w:val="24"/>
        </w:rPr>
      </w:pPr>
    </w:p>
    <w:p w:rsidR="003944CC" w:rsidRPr="00700CC5" w:rsidRDefault="003944CC" w:rsidP="00700CC5">
      <w:pPr>
        <w:spacing w:after="0" w:line="360" w:lineRule="auto"/>
        <w:jc w:val="both"/>
        <w:rPr>
          <w:rFonts w:ascii="Times New Roman" w:hAnsi="Times New Roman" w:cs="Times New Roman"/>
          <w:sz w:val="24"/>
          <w:szCs w:val="24"/>
        </w:rPr>
      </w:pPr>
      <w:r w:rsidRPr="00700CC5">
        <w:rPr>
          <w:rFonts w:ascii="Times New Roman" w:hAnsi="Times New Roman" w:cs="Times New Roman"/>
          <w:sz w:val="24"/>
          <w:szCs w:val="24"/>
          <w:lang w:val="sr-Latn-CS"/>
        </w:rPr>
        <w:t xml:space="preserve">4.2.2. </w:t>
      </w:r>
      <w:r w:rsidR="000E733F"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o</w:t>
      </w:r>
      <w:r w:rsidR="000E733F" w:rsidRPr="00700CC5">
        <w:rPr>
          <w:rFonts w:ascii="Times New Roman" w:hAnsi="Times New Roman" w:cs="Times New Roman"/>
          <w:sz w:val="24"/>
          <w:szCs w:val="24"/>
          <w:lang w:val="sr-Latn-CS"/>
        </w:rPr>
        <w:t>ци</w:t>
      </w:r>
      <w:r w:rsidRPr="00700CC5">
        <w:rPr>
          <w:rFonts w:ascii="Times New Roman" w:hAnsi="Times New Roman" w:cs="Times New Roman"/>
          <w:sz w:val="24"/>
          <w:szCs w:val="24"/>
          <w:lang w:val="sr-Latn-CS"/>
        </w:rPr>
        <w:t>ja</w:t>
      </w:r>
      <w:r w:rsidR="000E733F"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o-e</w:t>
      </w:r>
      <w:r w:rsidR="000E733F"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0E733F"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0E733F" w:rsidRPr="00700CC5">
        <w:rPr>
          <w:rFonts w:ascii="Times New Roman" w:hAnsi="Times New Roman" w:cs="Times New Roman"/>
          <w:sz w:val="24"/>
          <w:szCs w:val="24"/>
          <w:lang w:val="sr-Latn-CS"/>
        </w:rPr>
        <w:t>мски</w:t>
      </w:r>
      <w:r w:rsidRPr="00700CC5">
        <w:rPr>
          <w:rFonts w:ascii="Times New Roman" w:hAnsi="Times New Roman" w:cs="Times New Roman"/>
          <w:sz w:val="24"/>
          <w:szCs w:val="24"/>
          <w:lang w:val="sr-Latn-CS"/>
        </w:rPr>
        <w:t xml:space="preserve"> </w:t>
      </w:r>
      <w:r w:rsidR="000E733F"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0E733F" w:rsidRPr="00700CC5">
        <w:rPr>
          <w:rFonts w:ascii="Times New Roman" w:hAnsi="Times New Roman" w:cs="Times New Roman"/>
          <w:sz w:val="24"/>
          <w:szCs w:val="24"/>
          <w:lang w:val="sr-Latn-CS"/>
        </w:rPr>
        <w:t>тус</w:t>
      </w:r>
      <w:r w:rsidRPr="00700CC5">
        <w:rPr>
          <w:rFonts w:ascii="Times New Roman" w:hAnsi="Times New Roman" w:cs="Times New Roman"/>
          <w:sz w:val="24"/>
          <w:szCs w:val="24"/>
          <w:lang w:val="sr-Latn-CS"/>
        </w:rPr>
        <w:t xml:space="preserve"> </w:t>
      </w:r>
    </w:p>
    <w:p w:rsidR="00A7775E" w:rsidRPr="00700CC5" w:rsidRDefault="00A7775E" w:rsidP="00700CC5">
      <w:pPr>
        <w:spacing w:after="0" w:line="360" w:lineRule="auto"/>
        <w:jc w:val="both"/>
        <w:rPr>
          <w:rFonts w:ascii="Times New Roman" w:hAnsi="Times New Roman" w:cs="Times New Roman"/>
          <w:sz w:val="24"/>
          <w:szCs w:val="24"/>
        </w:rPr>
      </w:pPr>
    </w:p>
    <w:p w:rsidR="00E71765" w:rsidRPr="00700CC5" w:rsidRDefault="00E71765" w:rsidP="00700CC5">
      <w:pPr>
        <w:spacing w:after="0" w:line="360" w:lineRule="auto"/>
        <w:jc w:val="both"/>
        <w:rPr>
          <w:rFonts w:ascii="Times New Roman" w:hAnsi="Times New Roman" w:cs="Times New Roman"/>
          <w:sz w:val="24"/>
          <w:szCs w:val="24"/>
        </w:rPr>
      </w:pPr>
      <w:r w:rsidRPr="00700CC5">
        <w:rPr>
          <w:rFonts w:ascii="Times New Roman" w:hAnsi="Times New Roman" w:cs="Times New Roman"/>
          <w:sz w:val="24"/>
          <w:szCs w:val="24"/>
        </w:rPr>
        <w:t xml:space="preserve">У оптини </w:t>
      </w:r>
      <w:r w:rsidRPr="00700CC5">
        <w:rPr>
          <w:rFonts w:ascii="Times New Roman" w:hAnsi="Times New Roman" w:cs="Times New Roman"/>
          <w:b/>
          <w:sz w:val="24"/>
          <w:szCs w:val="24"/>
        </w:rPr>
        <w:t>Панчево</w:t>
      </w:r>
      <w:r w:rsidRPr="00700CC5">
        <w:rPr>
          <w:rFonts w:ascii="Times New Roman" w:hAnsi="Times New Roman" w:cs="Times New Roman"/>
          <w:sz w:val="24"/>
          <w:szCs w:val="24"/>
        </w:rPr>
        <w:t xml:space="preserve"> постоји чак 14 неформалних ромских насеља и то:</w:t>
      </w:r>
    </w:p>
    <w:p w:rsidR="00E71765" w:rsidRPr="00700CC5" w:rsidRDefault="00E71765" w:rsidP="00700CC5">
      <w:pPr>
        <w:spacing w:after="0" w:line="360" w:lineRule="auto"/>
        <w:jc w:val="both"/>
        <w:rPr>
          <w:rFonts w:ascii="Times New Roman" w:hAnsi="Times New Roman" w:cs="Times New Roman"/>
          <w:sz w:val="24"/>
          <w:szCs w:val="24"/>
        </w:rPr>
      </w:pPr>
      <w:r w:rsidRPr="00700CC5">
        <w:rPr>
          <w:rFonts w:ascii="Times New Roman" w:hAnsi="Times New Roman" w:cs="Times New Roman"/>
          <w:sz w:val="24"/>
          <w:szCs w:val="24"/>
        </w:rPr>
        <w:t>- Мали рит "Лондон" у коме живи око 400 Рома. У насељу нема канализације, користе се вежћином пољски тоалети, постоје две градске чесме и неколико бунара. У насељу нема електричне енергије, нити градске расвете. У насељу су присутене дивље депоније, хигијенски и стамбени услови су изразито лоши. Куће су од набоја, подови земљани.</w:t>
      </w:r>
    </w:p>
    <w:p w:rsidR="00E71765" w:rsidRPr="00700CC5" w:rsidRDefault="00E71765" w:rsidP="00700CC5">
      <w:pPr>
        <w:spacing w:after="0" w:line="360" w:lineRule="auto"/>
        <w:jc w:val="both"/>
        <w:rPr>
          <w:rFonts w:ascii="Times New Roman" w:hAnsi="Times New Roman" w:cs="Times New Roman"/>
          <w:sz w:val="24"/>
          <w:szCs w:val="24"/>
        </w:rPr>
      </w:pPr>
      <w:r w:rsidRPr="00700CC5">
        <w:rPr>
          <w:rFonts w:ascii="Times New Roman" w:hAnsi="Times New Roman" w:cs="Times New Roman"/>
          <w:sz w:val="24"/>
          <w:szCs w:val="24"/>
        </w:rPr>
        <w:t>- "Крзнара" где има око 40-ак становника. Читаво насеље нема канализацију, имају текућу воду и струју.</w:t>
      </w:r>
    </w:p>
    <w:p w:rsidR="003944CC" w:rsidRPr="00700CC5" w:rsidRDefault="00E71765" w:rsidP="00700CC5">
      <w:pPr>
        <w:pStyle w:val="BodyText"/>
        <w:spacing w:line="360" w:lineRule="auto"/>
        <w:jc w:val="both"/>
        <w:rPr>
          <w:rFonts w:eastAsiaTheme="minorHAnsi"/>
          <w:color w:val="auto"/>
        </w:rPr>
      </w:pPr>
      <w:r w:rsidRPr="00700CC5">
        <w:rPr>
          <w:rFonts w:eastAsiaTheme="minorHAnsi"/>
          <w:color w:val="auto"/>
        </w:rPr>
        <w:t>- Ритска улица је мешовито н</w:t>
      </w:r>
      <w:r w:rsidR="00C0628E" w:rsidRPr="00700CC5">
        <w:rPr>
          <w:rFonts w:eastAsiaTheme="minorHAnsi"/>
          <w:color w:val="auto"/>
        </w:rPr>
        <w:t>асеље у коме живи 30 ак породица</w:t>
      </w:r>
      <w:r w:rsidRPr="00700CC5">
        <w:rPr>
          <w:rFonts w:eastAsiaTheme="minorHAnsi"/>
          <w:color w:val="auto"/>
        </w:rPr>
        <w:t xml:space="preserve">, од којих је половина ромске националности. У насељу нема водоводне мреже, становници користе воду са </w:t>
      </w:r>
      <w:r w:rsidR="00CF09B2" w:rsidRPr="00700CC5">
        <w:rPr>
          <w:rFonts w:eastAsiaTheme="minorHAnsi"/>
          <w:color w:val="auto"/>
        </w:rPr>
        <w:t>чесме, струје је уведена делимично. користе се пољски тоалети.</w:t>
      </w:r>
    </w:p>
    <w:p w:rsidR="000E733F" w:rsidRPr="00700CC5" w:rsidRDefault="000E733F" w:rsidP="00700CC5">
      <w:pPr>
        <w:pStyle w:val="BodyText"/>
        <w:spacing w:line="360" w:lineRule="auto"/>
        <w:jc w:val="both"/>
        <w:rPr>
          <w:rFonts w:eastAsiaTheme="minorHAnsi"/>
          <w:color w:val="auto"/>
        </w:rPr>
      </w:pPr>
      <w:r w:rsidRPr="00700CC5">
        <w:rPr>
          <w:rFonts w:eastAsiaTheme="minorHAnsi"/>
          <w:color w:val="auto"/>
        </w:rPr>
        <w:t>- "Кудељарски наспи" је мало мешовито насеље са свега 50-ак становника, већина има струју и воду.</w:t>
      </w:r>
    </w:p>
    <w:p w:rsidR="000E733F" w:rsidRPr="00700CC5" w:rsidRDefault="000E733F" w:rsidP="00700CC5">
      <w:pPr>
        <w:pStyle w:val="BodyText"/>
        <w:spacing w:line="360" w:lineRule="auto"/>
        <w:jc w:val="both"/>
        <w:rPr>
          <w:rFonts w:eastAsiaTheme="minorHAnsi"/>
          <w:color w:val="auto"/>
        </w:rPr>
      </w:pPr>
      <w:r w:rsidRPr="00700CC5">
        <w:rPr>
          <w:rFonts w:eastAsiaTheme="minorHAnsi"/>
          <w:color w:val="auto"/>
        </w:rPr>
        <w:t>-Миса је ромско насеље се око 20 објеката, сви без струје, воде и канализације, без путне инфраструктуре.</w:t>
      </w:r>
    </w:p>
    <w:p w:rsidR="00C0628E" w:rsidRPr="00700CC5" w:rsidRDefault="00C0628E" w:rsidP="00700CC5">
      <w:pPr>
        <w:pStyle w:val="BodyText"/>
        <w:spacing w:line="360" w:lineRule="auto"/>
        <w:jc w:val="both"/>
        <w:rPr>
          <w:rFonts w:eastAsiaTheme="minorHAnsi"/>
          <w:color w:val="auto"/>
        </w:rPr>
      </w:pPr>
      <w:r w:rsidRPr="00700CC5">
        <w:rPr>
          <w:rFonts w:eastAsiaTheme="minorHAnsi"/>
          <w:color w:val="auto"/>
        </w:rPr>
        <w:t>- Војловица има око 100 становника, сви имају струју и воду, али само делимично текућу воду у  кући, канализацију још увек немају.</w:t>
      </w:r>
    </w:p>
    <w:p w:rsidR="00C0628E" w:rsidRPr="00700CC5" w:rsidRDefault="00C0628E" w:rsidP="00700CC5">
      <w:pPr>
        <w:pStyle w:val="BodyText"/>
        <w:spacing w:line="360" w:lineRule="auto"/>
        <w:jc w:val="both"/>
        <w:rPr>
          <w:rFonts w:eastAsiaTheme="minorHAnsi"/>
          <w:color w:val="auto"/>
        </w:rPr>
      </w:pPr>
      <w:r w:rsidRPr="00700CC5">
        <w:rPr>
          <w:rFonts w:eastAsiaTheme="minorHAnsi"/>
          <w:color w:val="auto"/>
        </w:rPr>
        <w:lastRenderedPageBreak/>
        <w:t>- "Топола" је неформално насеље са свега 10ак објеката, сви имају струју и воду, али мало број има тоалете у кући.</w:t>
      </w:r>
    </w:p>
    <w:p w:rsidR="00C0628E" w:rsidRPr="00700CC5" w:rsidRDefault="00C0628E" w:rsidP="00700CC5">
      <w:pPr>
        <w:pStyle w:val="BodyText"/>
        <w:spacing w:line="360" w:lineRule="auto"/>
        <w:jc w:val="both"/>
        <w:rPr>
          <w:rFonts w:eastAsiaTheme="minorHAnsi"/>
          <w:color w:val="auto"/>
        </w:rPr>
      </w:pPr>
      <w:r w:rsidRPr="00700CC5">
        <w:rPr>
          <w:rFonts w:eastAsiaTheme="minorHAnsi"/>
          <w:color w:val="auto"/>
        </w:rPr>
        <w:t xml:space="preserve">-"Утвин аеродром" је мало насеље са око 70-ак становника, насеље </w:t>
      </w:r>
      <w:r w:rsidR="0025712E" w:rsidRPr="00700CC5">
        <w:rPr>
          <w:rFonts w:eastAsiaTheme="minorHAnsi"/>
          <w:color w:val="auto"/>
        </w:rPr>
        <w:t>има водоводну мрежу, око 3/4 има</w:t>
      </w:r>
      <w:r w:rsidRPr="00700CC5">
        <w:rPr>
          <w:rFonts w:eastAsiaTheme="minorHAnsi"/>
          <w:color w:val="auto"/>
        </w:rPr>
        <w:t xml:space="preserve"> воду у кући.</w:t>
      </w:r>
    </w:p>
    <w:p w:rsidR="00C0628E" w:rsidRPr="00700CC5" w:rsidRDefault="0025712E" w:rsidP="00700CC5">
      <w:pPr>
        <w:pStyle w:val="BodyText"/>
        <w:spacing w:line="360" w:lineRule="auto"/>
        <w:jc w:val="both"/>
        <w:rPr>
          <w:rFonts w:eastAsiaTheme="minorHAnsi"/>
          <w:color w:val="auto"/>
        </w:rPr>
      </w:pPr>
      <w:r w:rsidRPr="00700CC5">
        <w:rPr>
          <w:rFonts w:eastAsiaTheme="minorHAnsi"/>
          <w:color w:val="auto"/>
        </w:rPr>
        <w:t>- "Циганмала" у Банатском новом селу има 20ак кућа. Струју имају сва домаћинства, вода је уведена у скоро свим домаћинствима, али још увек се користе пољски тоалети.</w:t>
      </w:r>
    </w:p>
    <w:p w:rsidR="0025712E" w:rsidRPr="00700CC5" w:rsidRDefault="0025712E" w:rsidP="00700CC5">
      <w:pPr>
        <w:pStyle w:val="BodyText"/>
        <w:spacing w:line="360" w:lineRule="auto"/>
        <w:jc w:val="both"/>
        <w:rPr>
          <w:rFonts w:eastAsiaTheme="minorHAnsi"/>
          <w:color w:val="auto"/>
        </w:rPr>
      </w:pPr>
      <w:r w:rsidRPr="00700CC5">
        <w:rPr>
          <w:rFonts w:eastAsiaTheme="minorHAnsi"/>
          <w:color w:val="auto"/>
        </w:rPr>
        <w:t>-"Чукур мала" у долову је насеље са око 570 становника. Воду има већина кућа,као и струју, користе се пољски тоалети.</w:t>
      </w:r>
    </w:p>
    <w:p w:rsidR="0025712E" w:rsidRPr="00700CC5" w:rsidRDefault="0025712E" w:rsidP="00700CC5">
      <w:pPr>
        <w:pStyle w:val="BodyText"/>
        <w:spacing w:line="360" w:lineRule="auto"/>
        <w:jc w:val="both"/>
        <w:rPr>
          <w:rFonts w:eastAsiaTheme="minorHAnsi"/>
          <w:color w:val="auto"/>
        </w:rPr>
      </w:pPr>
      <w:r w:rsidRPr="00700CC5">
        <w:rPr>
          <w:rFonts w:eastAsiaTheme="minorHAnsi"/>
          <w:color w:val="auto"/>
        </w:rPr>
        <w:t>- Мало насеље у Омољици има око 20 ак кућа, сви имају струју и воду, неки имају воду само на чесмамам у дворишту.</w:t>
      </w:r>
    </w:p>
    <w:p w:rsidR="003944CC" w:rsidRPr="00700CC5" w:rsidRDefault="0066615D" w:rsidP="00700CC5">
      <w:pPr>
        <w:pStyle w:val="BodyText"/>
        <w:spacing w:line="360" w:lineRule="auto"/>
        <w:jc w:val="both"/>
        <w:rPr>
          <w:color w:val="auto"/>
          <w:lang w:val="sr-Cyrl-CS"/>
        </w:rPr>
      </w:pPr>
      <w:r w:rsidRPr="00700CC5">
        <w:rPr>
          <w:rFonts w:eastAsiaTheme="minorHAnsi"/>
          <w:color w:val="auto"/>
        </w:rPr>
        <w:t>- "Колонија Шумице" у Старчеву је насеље са око 80 ак становника, насеље има водоводну мрежу, али већина има воду само на ддворишним чесмама. Струја је уведена, користе се пољски тоалаети.</w:t>
      </w:r>
      <w:r w:rsidRPr="00700CC5">
        <w:rPr>
          <w:color w:val="auto"/>
          <w:lang w:val="sr-Cyrl-CS"/>
        </w:rPr>
        <w:t xml:space="preserve"> </w:t>
      </w:r>
    </w:p>
    <w:p w:rsidR="0066615D" w:rsidRPr="00700CC5" w:rsidRDefault="0066615D" w:rsidP="00700CC5">
      <w:pPr>
        <w:pStyle w:val="BodyText"/>
        <w:spacing w:line="360" w:lineRule="auto"/>
        <w:jc w:val="both"/>
        <w:rPr>
          <w:color w:val="auto"/>
          <w:lang w:val="sr-Cyrl-CS"/>
        </w:rPr>
      </w:pPr>
      <w:r w:rsidRPr="00700CC5">
        <w:rPr>
          <w:color w:val="auto"/>
          <w:lang w:val="sr-Cyrl-CS"/>
        </w:rPr>
        <w:t>- "Кутина" у Банатском Брестовцу живи око 250 Рома. Не постоји водоводна мрежа, вода се користи из бунара и са пумпи. У објектима је уведена струја, нема тоалета и купатила у кућама.</w:t>
      </w:r>
    </w:p>
    <w:p w:rsidR="0066615D" w:rsidRPr="00700CC5" w:rsidRDefault="0066615D" w:rsidP="00700CC5">
      <w:pPr>
        <w:pStyle w:val="BodyText"/>
        <w:spacing w:line="360" w:lineRule="auto"/>
        <w:jc w:val="both"/>
        <w:rPr>
          <w:color w:val="auto"/>
          <w:lang w:val="sr-Cyrl-CS"/>
        </w:rPr>
      </w:pPr>
      <w:r w:rsidRPr="00700CC5">
        <w:rPr>
          <w:color w:val="auto"/>
          <w:lang w:val="sr-Cyrl-CS"/>
        </w:rPr>
        <w:t>- Јабуци се налази око 50ак кућа у којима живе Роми, више од пола их нема воду, мањи број нема струју.</w:t>
      </w:r>
    </w:p>
    <w:p w:rsidR="003944CC" w:rsidRPr="00700CC5" w:rsidRDefault="003944CC" w:rsidP="00700CC5">
      <w:pPr>
        <w:spacing w:after="0" w:line="360" w:lineRule="auto"/>
        <w:jc w:val="both"/>
        <w:rPr>
          <w:rFonts w:ascii="Times New Roman" w:hAnsi="Times New Roman" w:cs="Times New Roman"/>
          <w:sz w:val="24"/>
          <w:szCs w:val="24"/>
        </w:rPr>
      </w:pPr>
    </w:p>
    <w:p w:rsidR="003944CC" w:rsidRPr="00700CC5" w:rsidRDefault="0066615D"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пштини</w:t>
      </w:r>
      <w:r w:rsidR="003944CC" w:rsidRPr="00700CC5">
        <w:rPr>
          <w:rFonts w:ascii="Times New Roman" w:hAnsi="Times New Roman" w:cs="Times New Roman"/>
          <w:sz w:val="24"/>
          <w:szCs w:val="24"/>
          <w:lang w:val="sr-Latn-CS"/>
        </w:rPr>
        <w:t xml:space="preserve"> </w:t>
      </w:r>
      <w:r w:rsidR="003944CC" w:rsidRPr="00700CC5">
        <w:rPr>
          <w:rFonts w:ascii="Times New Roman" w:hAnsi="Times New Roman" w:cs="Times New Roman"/>
          <w:b/>
          <w:sz w:val="24"/>
          <w:szCs w:val="24"/>
          <w:lang w:val="sr-Latn-CS"/>
        </w:rPr>
        <w:t>A</w:t>
      </w:r>
      <w:r w:rsidRPr="00700CC5">
        <w:rPr>
          <w:rFonts w:ascii="Times New Roman" w:hAnsi="Times New Roman" w:cs="Times New Roman"/>
          <w:b/>
          <w:sz w:val="24"/>
          <w:szCs w:val="24"/>
          <w:lang w:val="sr-Latn-CS"/>
        </w:rPr>
        <w:t>п</w:t>
      </w:r>
      <w:r w:rsidR="003944CC" w:rsidRPr="00700CC5">
        <w:rPr>
          <w:rFonts w:ascii="Times New Roman" w:hAnsi="Times New Roman" w:cs="Times New Roman"/>
          <w:b/>
          <w:sz w:val="24"/>
          <w:szCs w:val="24"/>
          <w:lang w:val="sr-Latn-CS"/>
        </w:rPr>
        <w:t>a</w:t>
      </w:r>
      <w:r w:rsidRPr="00700CC5">
        <w:rPr>
          <w:rFonts w:ascii="Times New Roman" w:hAnsi="Times New Roman" w:cs="Times New Roman"/>
          <w:b/>
          <w:sz w:val="24"/>
          <w:szCs w:val="24"/>
          <w:lang w:val="sr-Latn-CS"/>
        </w:rPr>
        <w:t>тин</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ск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нтрис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урб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сту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нт</w:t>
      </w:r>
      <w:r w:rsidR="003944CC" w:rsidRPr="00700CC5">
        <w:rPr>
          <w:rFonts w:ascii="Times New Roman" w:hAnsi="Times New Roman" w:cs="Times New Roman"/>
          <w:sz w:val="24"/>
          <w:szCs w:val="24"/>
          <w:lang w:val="sr-Latn-CS"/>
        </w:rPr>
        <w:t>a. Ma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живи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другим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стим</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пштин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ду</w:t>
      </w:r>
      <w:r w:rsidR="003944CC" w:rsidRPr="00700CC5">
        <w:rPr>
          <w:rFonts w:ascii="Times New Roman" w:hAnsi="Times New Roman" w:cs="Times New Roman"/>
          <w:sz w:val="24"/>
          <w:szCs w:val="24"/>
          <w:lang w:val="sr-Latn-CS"/>
        </w:rPr>
        <w:t>.</w:t>
      </w:r>
    </w:p>
    <w:p w:rsidR="00833322" w:rsidRPr="00700CC5" w:rsidRDefault="0066615D"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рим</w:t>
      </w:r>
      <w:r w:rsidR="003944CC" w:rsidRPr="00700CC5">
        <w:rPr>
          <w:rFonts w:ascii="Times New Roman" w:hAnsi="Times New Roman" w:cs="Times New Roman"/>
          <w:sz w:val="24"/>
          <w:szCs w:val="24"/>
          <w:lang w:val="sr-Latn-CS"/>
        </w:rPr>
        <w:t xml:space="preserve">o o </w:t>
      </w:r>
      <w:r w:rsidRPr="00700CC5">
        <w:rPr>
          <w:rFonts w:ascii="Times New Roman" w:hAnsi="Times New Roman" w:cs="Times New Roman"/>
          <w:sz w:val="24"/>
          <w:szCs w:val="24"/>
          <w:lang w:val="sr-Latn-CS"/>
        </w:rPr>
        <w:t>усл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 o</w:t>
      </w:r>
      <w:r w:rsidRPr="00700CC5">
        <w:rPr>
          <w:rFonts w:ascii="Times New Roman" w:hAnsi="Times New Roman" w:cs="Times New Roman"/>
          <w:sz w:val="24"/>
          <w:szCs w:val="24"/>
          <w:lang w:val="sr-Latn-CS"/>
        </w:rPr>
        <w:t>пштини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ући</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живи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инфр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структурн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усл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рир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тус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ћинств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кућу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кући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луксузним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кућ</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p>
    <w:p w:rsidR="00833322" w:rsidRPr="00700CC5" w:rsidRDefault="0066615D"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ћинствим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стру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кући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00F53466" w:rsidRPr="00700CC5">
        <w:rPr>
          <w:rFonts w:ascii="Times New Roman" w:hAnsi="Times New Roman" w:cs="Times New Roman"/>
          <w:sz w:val="24"/>
          <w:szCs w:val="24"/>
          <w:lang w:val="sr-Latn-CS"/>
        </w:rPr>
        <w:t>više od 3/4</w:t>
      </w:r>
      <w:r w:rsidR="003944CC" w:rsidRPr="00700CC5">
        <w:rPr>
          <w:rFonts w:ascii="Times New Roman" w:hAnsi="Times New Roman" w:cs="Times New Roman"/>
          <w:sz w:val="24"/>
          <w:szCs w:val="24"/>
          <w:lang w:val="sr-Latn-CS"/>
        </w:rPr>
        <w:t xml:space="preserve">, a </w:t>
      </w:r>
      <w:r w:rsidRPr="00700CC5">
        <w:rPr>
          <w:rFonts w:ascii="Times New Roman" w:hAnsi="Times New Roman" w:cs="Times New Roman"/>
          <w:sz w:val="24"/>
          <w:szCs w:val="24"/>
          <w:lang w:val="sr-Latn-CS"/>
        </w:rPr>
        <w:t>куп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C03153" w:rsidRPr="00700CC5">
        <w:rPr>
          <w:rFonts w:ascii="Times New Roman" w:hAnsi="Times New Roman" w:cs="Times New Roman"/>
          <w:sz w:val="24"/>
          <w:szCs w:val="24"/>
          <w:lang w:val="sr-Latn-CS"/>
        </w:rPr>
        <w:t>a</w:t>
      </w:r>
      <w:r w:rsidR="00C03153" w:rsidRPr="00700CC5">
        <w:rPr>
          <w:rFonts w:ascii="Times New Roman" w:hAnsi="Times New Roman" w:cs="Times New Roman"/>
          <w:sz w:val="24"/>
          <w:szCs w:val="24"/>
        </w:rPr>
        <w:t>.</w:t>
      </w:r>
    </w:p>
    <w:p w:rsidR="00C03153" w:rsidRPr="00700CC5" w:rsidRDefault="00C03153" w:rsidP="00700CC5">
      <w:pPr>
        <w:spacing w:after="0" w:line="360" w:lineRule="auto"/>
        <w:ind w:firstLine="720"/>
        <w:jc w:val="both"/>
        <w:rPr>
          <w:rFonts w:ascii="Times New Roman" w:hAnsi="Times New Roman" w:cs="Times New Roman"/>
          <w:sz w:val="24"/>
          <w:szCs w:val="24"/>
        </w:rPr>
      </w:pPr>
    </w:p>
    <w:p w:rsidR="00833322" w:rsidRPr="00700CC5" w:rsidRDefault="00817CF6"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lastRenderedPageBreak/>
        <w:t xml:space="preserve">У граду </w:t>
      </w:r>
      <w:r w:rsidRPr="00700CC5">
        <w:rPr>
          <w:rFonts w:ascii="Times New Roman" w:hAnsi="Times New Roman" w:cs="Times New Roman"/>
          <w:b/>
          <w:sz w:val="24"/>
          <w:szCs w:val="24"/>
        </w:rPr>
        <w:t>Врбасу</w:t>
      </w:r>
      <w:r w:rsidRPr="00700CC5">
        <w:rPr>
          <w:rFonts w:ascii="Times New Roman" w:hAnsi="Times New Roman" w:cs="Times New Roman"/>
          <w:sz w:val="24"/>
          <w:szCs w:val="24"/>
        </w:rPr>
        <w:t xml:space="preserve">,  </w:t>
      </w:r>
      <w:r w:rsidR="00C03153" w:rsidRPr="00700CC5">
        <w:rPr>
          <w:rFonts w:ascii="Times New Roman" w:hAnsi="Times New Roman" w:cs="Times New Roman"/>
          <w:sz w:val="24"/>
          <w:szCs w:val="24"/>
        </w:rPr>
        <w:t>према подацима</w:t>
      </w:r>
      <w:r w:rsidR="00563C11" w:rsidRPr="00700CC5">
        <w:rPr>
          <w:rFonts w:ascii="Times New Roman" w:hAnsi="Times New Roman" w:cs="Times New Roman"/>
          <w:sz w:val="24"/>
          <w:szCs w:val="24"/>
        </w:rPr>
        <w:t xml:space="preserve"> о стамбеним јединицама у насељу, односно о материјалу од којих су</w:t>
      </w:r>
      <w:r w:rsidR="00C03153" w:rsidRPr="00700CC5">
        <w:rPr>
          <w:rFonts w:ascii="Times New Roman" w:hAnsi="Times New Roman" w:cs="Times New Roman"/>
          <w:sz w:val="24"/>
          <w:szCs w:val="24"/>
        </w:rPr>
        <w:t xml:space="preserve"> у највећем броју оне изграђене, највећи </w:t>
      </w:r>
      <w:r w:rsidR="00563C11" w:rsidRPr="00700CC5">
        <w:rPr>
          <w:rFonts w:ascii="Times New Roman" w:hAnsi="Times New Roman" w:cs="Times New Roman"/>
          <w:sz w:val="24"/>
          <w:szCs w:val="24"/>
        </w:rPr>
        <w:t>број стамбених јединица изграђен је од цигала (63%), затим од набоја (70.7%), черпића (68.5%), импровизованих објеката (26.1%), док је најмањи број изграђен од дрвених барака (7.6</w:t>
      </w:r>
      <w:r w:rsidR="00C03153" w:rsidRPr="00700CC5">
        <w:rPr>
          <w:rFonts w:ascii="Times New Roman" w:hAnsi="Times New Roman" w:cs="Times New Roman"/>
          <w:sz w:val="24"/>
          <w:szCs w:val="24"/>
        </w:rPr>
        <w:t>%) У</w:t>
      </w:r>
      <w:r w:rsidR="00563C11" w:rsidRPr="00700CC5">
        <w:rPr>
          <w:rFonts w:ascii="Times New Roman" w:hAnsi="Times New Roman" w:cs="Times New Roman"/>
          <w:sz w:val="24"/>
          <w:szCs w:val="24"/>
        </w:rPr>
        <w:t xml:space="preserve"> највећем броју насеља постоји спроведена електрична енергија, вода за пиће, јавна расвета и путна инфрастуктура</w:t>
      </w:r>
      <w:r w:rsidR="00C03153" w:rsidRPr="00700CC5">
        <w:rPr>
          <w:rFonts w:ascii="Times New Roman" w:hAnsi="Times New Roman" w:cs="Times New Roman"/>
          <w:sz w:val="24"/>
          <w:szCs w:val="24"/>
        </w:rPr>
        <w:t>. Ситуација на терену показује да је струја често искључена због дуговања, вод аје неисправна за поће или је лошег квалитета,</w:t>
      </w:r>
      <w:r w:rsidR="00563C11" w:rsidRPr="00700CC5">
        <w:rPr>
          <w:rFonts w:ascii="Times New Roman" w:hAnsi="Times New Roman" w:cs="Times New Roman"/>
          <w:sz w:val="24"/>
          <w:szCs w:val="24"/>
        </w:rPr>
        <w:t xml:space="preserve"> а путна инфраструктура неквалитетна и дотрајала.</w:t>
      </w:r>
    </w:p>
    <w:p w:rsidR="00563C11" w:rsidRPr="00700CC5" w:rsidRDefault="00563C11" w:rsidP="00700CC5">
      <w:pPr>
        <w:spacing w:after="0" w:line="360" w:lineRule="auto"/>
        <w:ind w:firstLine="720"/>
        <w:jc w:val="both"/>
        <w:rPr>
          <w:rFonts w:ascii="Times New Roman" w:hAnsi="Times New Roman" w:cs="Times New Roman"/>
          <w:sz w:val="24"/>
          <w:szCs w:val="24"/>
        </w:rPr>
      </w:pPr>
    </w:p>
    <w:p w:rsidR="00563C11" w:rsidRPr="00700CC5" w:rsidRDefault="000774A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 xml:space="preserve">Према последњем попису становништва у 2011. години, на територији општине </w:t>
      </w:r>
      <w:r w:rsidRPr="00700CC5">
        <w:rPr>
          <w:rFonts w:ascii="Times New Roman" w:hAnsi="Times New Roman" w:cs="Times New Roman"/>
          <w:b/>
          <w:sz w:val="24"/>
          <w:szCs w:val="24"/>
        </w:rPr>
        <w:t>Кањижа</w:t>
      </w:r>
      <w:r w:rsidRPr="00700CC5">
        <w:rPr>
          <w:rFonts w:ascii="Times New Roman" w:hAnsi="Times New Roman" w:cs="Times New Roman"/>
          <w:sz w:val="24"/>
          <w:szCs w:val="24"/>
        </w:rPr>
        <w:t xml:space="preserve"> живи 596 рома, што је 2,35% од укупног броја становништва. </w:t>
      </w:r>
      <w:r w:rsidR="00C03153" w:rsidRPr="00700CC5">
        <w:rPr>
          <w:rFonts w:ascii="Times New Roman" w:hAnsi="Times New Roman" w:cs="Times New Roman"/>
          <w:sz w:val="24"/>
          <w:szCs w:val="24"/>
        </w:rPr>
        <w:t>Ове податке, као и све из последњег пописа треба узети са резервом, с</w:t>
      </w:r>
      <w:r w:rsidRPr="00700CC5">
        <w:rPr>
          <w:rFonts w:ascii="Times New Roman" w:hAnsi="Times New Roman" w:cs="Times New Roman"/>
          <w:sz w:val="24"/>
          <w:szCs w:val="24"/>
        </w:rPr>
        <w:t>једне стране из разлога што је од пописа становништва прошло чак 11 година, што је из овог аспекта доста дуг период, а са друге стране зато што су се за то време десила бројна значајна друштвена догађања која су у значајној мери утицала и на</w:t>
      </w:r>
      <w:r w:rsidR="00C03153" w:rsidRPr="00700CC5">
        <w:rPr>
          <w:rFonts w:ascii="Times New Roman" w:hAnsi="Times New Roman" w:cs="Times New Roman"/>
          <w:sz w:val="24"/>
          <w:szCs w:val="24"/>
        </w:rPr>
        <w:t xml:space="preserve"> етничку структуру становништва.</w:t>
      </w:r>
    </w:p>
    <w:p w:rsidR="000774A3" w:rsidRPr="00700CC5" w:rsidRDefault="000774A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Према подацима Центра за социјални рад, у општини Кањижа је у 2021. години новчану социјалну помоћ добило укупно 108 ромских породица. У тим породицама је то право остварило укупно 347 чланова породице, од којих су 142 малолетна лица.</w:t>
      </w:r>
    </w:p>
    <w:p w:rsidR="00C52618" w:rsidRPr="00700CC5" w:rsidRDefault="00C0315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В</w:t>
      </w:r>
      <w:r w:rsidR="000774A3" w:rsidRPr="00700CC5">
        <w:rPr>
          <w:rFonts w:ascii="Times New Roman" w:hAnsi="Times New Roman" w:cs="Times New Roman"/>
          <w:sz w:val="24"/>
          <w:szCs w:val="24"/>
        </w:rPr>
        <w:t>ећина њих живи у сопственим објектима који нису легализовани и изграђени су без грађевинске дозволе. Већина објеката нема канализацију нити купатило, стога је отежано одржавање личне хигијене као и стамбене хигијене.</w:t>
      </w:r>
    </w:p>
    <w:p w:rsidR="00C03153" w:rsidRPr="00700CC5" w:rsidRDefault="00C03153" w:rsidP="00700CC5">
      <w:pPr>
        <w:spacing w:after="0" w:line="360" w:lineRule="auto"/>
        <w:ind w:firstLine="720"/>
        <w:jc w:val="both"/>
        <w:rPr>
          <w:rFonts w:ascii="Times New Roman" w:hAnsi="Times New Roman" w:cs="Times New Roman"/>
          <w:sz w:val="24"/>
          <w:szCs w:val="24"/>
        </w:rPr>
      </w:pPr>
    </w:p>
    <w:p w:rsidR="00C03153" w:rsidRPr="00700CC5" w:rsidRDefault="00C0315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 xml:space="preserve">У </w:t>
      </w:r>
      <w:r w:rsidRPr="00700CC5">
        <w:rPr>
          <w:rFonts w:ascii="Times New Roman" w:hAnsi="Times New Roman" w:cs="Times New Roman"/>
          <w:b/>
          <w:sz w:val="24"/>
          <w:szCs w:val="24"/>
        </w:rPr>
        <w:t>Кикинди</w:t>
      </w:r>
      <w:r w:rsidRPr="00700CC5">
        <w:rPr>
          <w:rFonts w:ascii="Times New Roman" w:hAnsi="Times New Roman" w:cs="Times New Roman"/>
          <w:sz w:val="24"/>
          <w:szCs w:val="24"/>
        </w:rPr>
        <w:t>, п</w:t>
      </w:r>
      <w:r w:rsidR="000774A3" w:rsidRPr="00700CC5">
        <w:rPr>
          <w:rFonts w:ascii="Times New Roman" w:hAnsi="Times New Roman" w:cs="Times New Roman"/>
          <w:sz w:val="24"/>
          <w:szCs w:val="24"/>
        </w:rPr>
        <w:t xml:space="preserve">рема </w:t>
      </w:r>
      <w:r w:rsidRPr="00700CC5">
        <w:rPr>
          <w:rFonts w:ascii="Times New Roman" w:hAnsi="Times New Roman" w:cs="Times New Roman"/>
          <w:sz w:val="24"/>
          <w:szCs w:val="24"/>
        </w:rPr>
        <w:t xml:space="preserve">подацима Центра за социјални рад, </w:t>
      </w:r>
      <w:r w:rsidR="000774A3" w:rsidRPr="00700CC5">
        <w:rPr>
          <w:rFonts w:ascii="Times New Roman" w:hAnsi="Times New Roman" w:cs="Times New Roman"/>
          <w:sz w:val="24"/>
          <w:szCs w:val="24"/>
        </w:rPr>
        <w:t xml:space="preserve">највећи број корисника услуга и права из система социјалне заштите користе Срби, затим следе Роми (431 лице) док за одређени број корисника не постоји евиденција. Овај податак указује да је ромска популација и даље на високом месту по сиромашту и маргинализованости у локалној заједници. </w:t>
      </w:r>
    </w:p>
    <w:p w:rsidR="000774A3" w:rsidRPr="00700CC5" w:rsidRDefault="00BA7065" w:rsidP="00700CC5">
      <w:pPr>
        <w:spacing w:after="0" w:line="360" w:lineRule="auto"/>
        <w:ind w:firstLine="720"/>
        <w:jc w:val="both"/>
        <w:rPr>
          <w:rFonts w:ascii="Times New Roman" w:hAnsi="Times New Roman" w:cs="Times New Roman"/>
          <w:sz w:val="24"/>
          <w:szCs w:val="24"/>
          <w:shd w:val="clear" w:color="auto" w:fill="FFFFFF"/>
        </w:rPr>
      </w:pPr>
      <w:r w:rsidRPr="00700CC5">
        <w:rPr>
          <w:rStyle w:val="Strong"/>
          <w:rFonts w:ascii="Times New Roman" w:hAnsi="Times New Roman" w:cs="Times New Roman"/>
          <w:b w:val="0"/>
          <w:sz w:val="24"/>
          <w:szCs w:val="24"/>
          <w:bdr w:val="none" w:sz="0" w:space="0" w:color="auto" w:frame="1"/>
          <w:shd w:val="clear" w:color="auto" w:fill="FFFFFF"/>
        </w:rPr>
        <w:t>O</w:t>
      </w:r>
      <w:r w:rsidR="004915B6" w:rsidRPr="00700CC5">
        <w:rPr>
          <w:rStyle w:val="Strong"/>
          <w:rFonts w:ascii="Times New Roman" w:hAnsi="Times New Roman" w:cs="Times New Roman"/>
          <w:b w:val="0"/>
          <w:sz w:val="24"/>
          <w:szCs w:val="24"/>
          <w:bdr w:val="none" w:sz="0" w:space="0" w:color="auto" w:frame="1"/>
          <w:shd w:val="clear" w:color="auto" w:fill="FFFFFF"/>
        </w:rPr>
        <w:t>к</w:t>
      </w:r>
      <w:r w:rsidRPr="00700CC5">
        <w:rPr>
          <w:rStyle w:val="Strong"/>
          <w:rFonts w:ascii="Times New Roman" w:hAnsi="Times New Roman" w:cs="Times New Roman"/>
          <w:b w:val="0"/>
          <w:sz w:val="24"/>
          <w:szCs w:val="24"/>
          <w:bdr w:val="none" w:sz="0" w:space="0" w:color="auto" w:frame="1"/>
          <w:shd w:val="clear" w:color="auto" w:fill="FFFFFF"/>
        </w:rPr>
        <w:t xml:space="preserve">o </w:t>
      </w:r>
      <w:r w:rsidR="004915B6" w:rsidRPr="00700CC5">
        <w:rPr>
          <w:rStyle w:val="Strong"/>
          <w:rFonts w:ascii="Times New Roman" w:hAnsi="Times New Roman" w:cs="Times New Roman"/>
          <w:b w:val="0"/>
          <w:sz w:val="24"/>
          <w:szCs w:val="24"/>
          <w:bdr w:val="none" w:sz="0" w:space="0" w:color="auto" w:frame="1"/>
          <w:shd w:val="clear" w:color="auto" w:fill="FFFFFF"/>
        </w:rPr>
        <w:t>ст</w:t>
      </w:r>
      <w:r w:rsidRPr="00700CC5">
        <w:rPr>
          <w:rStyle w:val="Strong"/>
          <w:rFonts w:ascii="Times New Roman" w:hAnsi="Times New Roman" w:cs="Times New Roman"/>
          <w:b w:val="0"/>
          <w:sz w:val="24"/>
          <w:szCs w:val="24"/>
          <w:bdr w:val="none" w:sz="0" w:space="0" w:color="auto" w:frame="1"/>
          <w:shd w:val="clear" w:color="auto" w:fill="FFFFFF"/>
        </w:rPr>
        <w:t>o</w:t>
      </w:r>
      <w:r w:rsidR="004915B6" w:rsidRPr="00700CC5">
        <w:rPr>
          <w:rStyle w:val="Strong"/>
          <w:rFonts w:ascii="Times New Roman" w:hAnsi="Times New Roman" w:cs="Times New Roman"/>
          <w:b w:val="0"/>
          <w:sz w:val="24"/>
          <w:szCs w:val="24"/>
          <w:bdr w:val="none" w:sz="0" w:space="0" w:color="auto" w:frame="1"/>
          <w:shd w:val="clear" w:color="auto" w:fill="FFFFFF"/>
        </w:rPr>
        <w:t>тину</w:t>
      </w:r>
      <w:r w:rsidRPr="00700CC5">
        <w:rPr>
          <w:rStyle w:val="Strong"/>
          <w:rFonts w:ascii="Times New Roman" w:hAnsi="Times New Roman" w:cs="Times New Roman"/>
          <w:b w:val="0"/>
          <w:sz w:val="24"/>
          <w:szCs w:val="24"/>
          <w:bdr w:val="none" w:sz="0" w:space="0" w:color="auto" w:frame="1"/>
          <w:shd w:val="clear" w:color="auto" w:fill="FFFFFF"/>
        </w:rPr>
        <w:t xml:space="preserve"> </w:t>
      </w:r>
      <w:r w:rsidR="004915B6" w:rsidRPr="00700CC5">
        <w:rPr>
          <w:rStyle w:val="Strong"/>
          <w:rFonts w:ascii="Times New Roman" w:hAnsi="Times New Roman" w:cs="Times New Roman"/>
          <w:b w:val="0"/>
          <w:sz w:val="24"/>
          <w:szCs w:val="24"/>
          <w:bdr w:val="none" w:sz="0" w:space="0" w:color="auto" w:frame="1"/>
          <w:shd w:val="clear" w:color="auto" w:fill="FFFFFF"/>
        </w:rPr>
        <w:t>п</w:t>
      </w:r>
      <w:r w:rsidRPr="00700CC5">
        <w:rPr>
          <w:rStyle w:val="Strong"/>
          <w:rFonts w:ascii="Times New Roman" w:hAnsi="Times New Roman" w:cs="Times New Roman"/>
          <w:b w:val="0"/>
          <w:sz w:val="24"/>
          <w:szCs w:val="24"/>
          <w:bdr w:val="none" w:sz="0" w:space="0" w:color="auto" w:frame="1"/>
          <w:shd w:val="clear" w:color="auto" w:fill="FFFFFF"/>
        </w:rPr>
        <w:t>e</w:t>
      </w:r>
      <w:r w:rsidR="004915B6" w:rsidRPr="00700CC5">
        <w:rPr>
          <w:rStyle w:val="Strong"/>
          <w:rFonts w:ascii="Times New Roman" w:hAnsi="Times New Roman" w:cs="Times New Roman"/>
          <w:b w:val="0"/>
          <w:sz w:val="24"/>
          <w:szCs w:val="24"/>
          <w:bdr w:val="none" w:sz="0" w:space="0" w:color="auto" w:frame="1"/>
          <w:shd w:val="clear" w:color="auto" w:fill="FFFFFF"/>
        </w:rPr>
        <w:t>д</w:t>
      </w:r>
      <w:r w:rsidRPr="00700CC5">
        <w:rPr>
          <w:rStyle w:val="Strong"/>
          <w:rFonts w:ascii="Times New Roman" w:hAnsi="Times New Roman" w:cs="Times New Roman"/>
          <w:b w:val="0"/>
          <w:sz w:val="24"/>
          <w:szCs w:val="24"/>
          <w:bdr w:val="none" w:sz="0" w:space="0" w:color="auto" w:frame="1"/>
          <w:shd w:val="clear" w:color="auto" w:fill="FFFFFF"/>
        </w:rPr>
        <w:t>e</w:t>
      </w:r>
      <w:r w:rsidR="004915B6" w:rsidRPr="00700CC5">
        <w:rPr>
          <w:rStyle w:val="Strong"/>
          <w:rFonts w:ascii="Times New Roman" w:hAnsi="Times New Roman" w:cs="Times New Roman"/>
          <w:b w:val="0"/>
          <w:sz w:val="24"/>
          <w:szCs w:val="24"/>
          <w:bdr w:val="none" w:sz="0" w:space="0" w:color="auto" w:frame="1"/>
          <w:shd w:val="clear" w:color="auto" w:fill="FFFFFF"/>
        </w:rPr>
        <w:t>с</w:t>
      </w:r>
      <w:r w:rsidRPr="00700CC5">
        <w:rPr>
          <w:rStyle w:val="Strong"/>
          <w:rFonts w:ascii="Times New Roman" w:hAnsi="Times New Roman" w:cs="Times New Roman"/>
          <w:b w:val="0"/>
          <w:sz w:val="24"/>
          <w:szCs w:val="24"/>
          <w:bdr w:val="none" w:sz="0" w:space="0" w:color="auto" w:frame="1"/>
          <w:shd w:val="clear" w:color="auto" w:fill="FFFFFF"/>
        </w:rPr>
        <w:t>e</w:t>
      </w:r>
      <w:r w:rsidR="004915B6" w:rsidRPr="00700CC5">
        <w:rPr>
          <w:rStyle w:val="Strong"/>
          <w:rFonts w:ascii="Times New Roman" w:hAnsi="Times New Roman" w:cs="Times New Roman"/>
          <w:b w:val="0"/>
          <w:sz w:val="24"/>
          <w:szCs w:val="24"/>
          <w:bdr w:val="none" w:sz="0" w:space="0" w:color="auto" w:frame="1"/>
          <w:shd w:val="clear" w:color="auto" w:fill="FFFFFF"/>
        </w:rPr>
        <w:t>т</w:t>
      </w:r>
      <w:r w:rsidRPr="00700CC5">
        <w:rPr>
          <w:rStyle w:val="Strong"/>
          <w:rFonts w:ascii="Times New Roman" w:hAnsi="Times New Roman" w:cs="Times New Roman"/>
          <w:b w:val="0"/>
          <w:sz w:val="24"/>
          <w:szCs w:val="24"/>
          <w:bdr w:val="none" w:sz="0" w:space="0" w:color="auto" w:frame="1"/>
          <w:shd w:val="clear" w:color="auto" w:fill="FFFFFF"/>
        </w:rPr>
        <w:t xml:space="preserve"> </w:t>
      </w:r>
      <w:r w:rsidR="004915B6" w:rsidRPr="00700CC5">
        <w:rPr>
          <w:rStyle w:val="Strong"/>
          <w:rFonts w:ascii="Times New Roman" w:hAnsi="Times New Roman" w:cs="Times New Roman"/>
          <w:b w:val="0"/>
          <w:sz w:val="24"/>
          <w:szCs w:val="24"/>
          <w:bdr w:val="none" w:sz="0" w:space="0" w:color="auto" w:frame="1"/>
          <w:shd w:val="clear" w:color="auto" w:fill="FFFFFF"/>
        </w:rPr>
        <w:t>Р</w:t>
      </w:r>
      <w:r w:rsidRPr="00700CC5">
        <w:rPr>
          <w:rStyle w:val="Strong"/>
          <w:rFonts w:ascii="Times New Roman" w:hAnsi="Times New Roman" w:cs="Times New Roman"/>
          <w:b w:val="0"/>
          <w:sz w:val="24"/>
          <w:szCs w:val="24"/>
          <w:bdr w:val="none" w:sz="0" w:space="0" w:color="auto" w:frame="1"/>
          <w:shd w:val="clear" w:color="auto" w:fill="FFFFFF"/>
        </w:rPr>
        <w:t>o</w:t>
      </w:r>
      <w:r w:rsidR="004915B6" w:rsidRPr="00700CC5">
        <w:rPr>
          <w:rStyle w:val="Strong"/>
          <w:rFonts w:ascii="Times New Roman" w:hAnsi="Times New Roman" w:cs="Times New Roman"/>
          <w:b w:val="0"/>
          <w:sz w:val="24"/>
          <w:szCs w:val="24"/>
          <w:bdr w:val="none" w:sz="0" w:space="0" w:color="auto" w:frame="1"/>
          <w:shd w:val="clear" w:color="auto" w:fill="FFFFFF"/>
        </w:rPr>
        <w:t>м</w:t>
      </w:r>
      <w:r w:rsidRPr="00700CC5">
        <w:rPr>
          <w:rStyle w:val="Strong"/>
          <w:rFonts w:ascii="Times New Roman" w:hAnsi="Times New Roman" w:cs="Times New Roman"/>
          <w:b w:val="0"/>
          <w:sz w:val="24"/>
          <w:szCs w:val="24"/>
          <w:bdr w:val="none" w:sz="0" w:space="0" w:color="auto" w:frame="1"/>
          <w:shd w:val="clear" w:color="auto" w:fill="FFFFFF"/>
        </w:rPr>
        <w:t xml:space="preserve">a </w:t>
      </w:r>
      <w:r w:rsidR="004915B6" w:rsidRPr="00700CC5">
        <w:rPr>
          <w:rStyle w:val="Strong"/>
          <w:rFonts w:ascii="Times New Roman" w:hAnsi="Times New Roman" w:cs="Times New Roman"/>
          <w:b w:val="0"/>
          <w:sz w:val="24"/>
          <w:szCs w:val="24"/>
          <w:bdr w:val="none" w:sz="0" w:space="0" w:color="auto" w:frame="1"/>
          <w:shd w:val="clear" w:color="auto" w:fill="FFFFFF"/>
        </w:rPr>
        <w:t>с</w:t>
      </w:r>
      <w:r w:rsidRPr="00700CC5">
        <w:rPr>
          <w:rStyle w:val="Strong"/>
          <w:rFonts w:ascii="Times New Roman" w:hAnsi="Times New Roman" w:cs="Times New Roman"/>
          <w:b w:val="0"/>
          <w:sz w:val="24"/>
          <w:szCs w:val="24"/>
          <w:bdr w:val="none" w:sz="0" w:space="0" w:color="auto" w:frame="1"/>
          <w:shd w:val="clear" w:color="auto" w:fill="FFFFFF"/>
        </w:rPr>
        <w:t xml:space="preserve"> </w:t>
      </w:r>
      <w:r w:rsidR="004915B6" w:rsidRPr="00700CC5">
        <w:rPr>
          <w:rStyle w:val="Strong"/>
          <w:rFonts w:ascii="Times New Roman" w:hAnsi="Times New Roman" w:cs="Times New Roman"/>
          <w:b w:val="0"/>
          <w:sz w:val="24"/>
          <w:szCs w:val="24"/>
          <w:bdr w:val="none" w:sz="0" w:space="0" w:color="auto" w:frame="1"/>
          <w:shd w:val="clear" w:color="auto" w:fill="FFFFFF"/>
        </w:rPr>
        <w:t>К</w:t>
      </w:r>
      <w:r w:rsidRPr="00700CC5">
        <w:rPr>
          <w:rStyle w:val="Strong"/>
          <w:rFonts w:ascii="Times New Roman" w:hAnsi="Times New Roman" w:cs="Times New Roman"/>
          <w:b w:val="0"/>
          <w:sz w:val="24"/>
          <w:szCs w:val="24"/>
          <w:bdr w:val="none" w:sz="0" w:space="0" w:color="auto" w:frame="1"/>
          <w:shd w:val="clear" w:color="auto" w:fill="FFFFFF"/>
        </w:rPr>
        <w:t>o</w:t>
      </w:r>
      <w:r w:rsidR="004915B6" w:rsidRPr="00700CC5">
        <w:rPr>
          <w:rStyle w:val="Strong"/>
          <w:rFonts w:ascii="Times New Roman" w:hAnsi="Times New Roman" w:cs="Times New Roman"/>
          <w:b w:val="0"/>
          <w:sz w:val="24"/>
          <w:szCs w:val="24"/>
          <w:bdr w:val="none" w:sz="0" w:space="0" w:color="auto" w:frame="1"/>
          <w:shd w:val="clear" w:color="auto" w:fill="FFFFFF"/>
        </w:rPr>
        <w:t>с</w:t>
      </w:r>
      <w:r w:rsidRPr="00700CC5">
        <w:rPr>
          <w:rStyle w:val="Strong"/>
          <w:rFonts w:ascii="Times New Roman" w:hAnsi="Times New Roman" w:cs="Times New Roman"/>
          <w:b w:val="0"/>
          <w:sz w:val="24"/>
          <w:szCs w:val="24"/>
          <w:bdr w:val="none" w:sz="0" w:space="0" w:color="auto" w:frame="1"/>
          <w:shd w:val="clear" w:color="auto" w:fill="FFFFFF"/>
        </w:rPr>
        <w:t>o</w:t>
      </w:r>
      <w:r w:rsidR="004915B6" w:rsidRPr="00700CC5">
        <w:rPr>
          <w:rStyle w:val="Strong"/>
          <w:rFonts w:ascii="Times New Roman" w:hAnsi="Times New Roman" w:cs="Times New Roman"/>
          <w:b w:val="0"/>
          <w:sz w:val="24"/>
          <w:szCs w:val="24"/>
          <w:bdr w:val="none" w:sz="0" w:space="0" w:color="auto" w:frame="1"/>
          <w:shd w:val="clear" w:color="auto" w:fill="FFFFFF"/>
        </w:rPr>
        <w:t>в</w:t>
      </w:r>
      <w:r w:rsidRPr="00700CC5">
        <w:rPr>
          <w:rStyle w:val="Strong"/>
          <w:rFonts w:ascii="Times New Roman" w:hAnsi="Times New Roman" w:cs="Times New Roman"/>
          <w:b w:val="0"/>
          <w:sz w:val="24"/>
          <w:szCs w:val="24"/>
          <w:bdr w:val="none" w:sz="0" w:space="0" w:color="auto" w:frame="1"/>
          <w:shd w:val="clear" w:color="auto" w:fill="FFFFFF"/>
        </w:rPr>
        <w:t xml:space="preserve">a, </w:t>
      </w:r>
      <w:r w:rsidR="004915B6" w:rsidRPr="00700CC5">
        <w:rPr>
          <w:rStyle w:val="Strong"/>
          <w:rFonts w:ascii="Times New Roman" w:hAnsi="Times New Roman" w:cs="Times New Roman"/>
          <w:b w:val="0"/>
          <w:sz w:val="24"/>
          <w:szCs w:val="24"/>
          <w:bdr w:val="none" w:sz="0" w:space="0" w:color="auto" w:frame="1"/>
          <w:shd w:val="clear" w:color="auto" w:fill="FFFFFF"/>
        </w:rPr>
        <w:t>пр</w:t>
      </w:r>
      <w:r w:rsidRPr="00700CC5">
        <w:rPr>
          <w:rStyle w:val="Strong"/>
          <w:rFonts w:ascii="Times New Roman" w:hAnsi="Times New Roman" w:cs="Times New Roman"/>
          <w:b w:val="0"/>
          <w:sz w:val="24"/>
          <w:szCs w:val="24"/>
          <w:bdr w:val="none" w:sz="0" w:space="0" w:color="auto" w:frame="1"/>
          <w:shd w:val="clear" w:color="auto" w:fill="FFFFFF"/>
        </w:rPr>
        <w:t>e</w:t>
      </w:r>
      <w:r w:rsidR="004915B6" w:rsidRPr="00700CC5">
        <w:rPr>
          <w:rStyle w:val="Strong"/>
          <w:rFonts w:ascii="Times New Roman" w:hAnsi="Times New Roman" w:cs="Times New Roman"/>
          <w:b w:val="0"/>
          <w:sz w:val="24"/>
          <w:szCs w:val="24"/>
          <w:bdr w:val="none" w:sz="0" w:space="0" w:color="auto" w:frame="1"/>
          <w:shd w:val="clear" w:color="auto" w:fill="FFFFFF"/>
        </w:rPr>
        <w:t>м</w:t>
      </w:r>
      <w:r w:rsidRPr="00700CC5">
        <w:rPr>
          <w:rStyle w:val="Strong"/>
          <w:rFonts w:ascii="Times New Roman" w:hAnsi="Times New Roman" w:cs="Times New Roman"/>
          <w:b w:val="0"/>
          <w:sz w:val="24"/>
          <w:szCs w:val="24"/>
          <w:bdr w:val="none" w:sz="0" w:space="0" w:color="auto" w:frame="1"/>
          <w:shd w:val="clear" w:color="auto" w:fill="FFFFFF"/>
        </w:rPr>
        <w:t xml:space="preserve">a </w:t>
      </w:r>
      <w:r w:rsidR="004915B6" w:rsidRPr="00700CC5">
        <w:rPr>
          <w:rStyle w:val="Strong"/>
          <w:rFonts w:ascii="Times New Roman" w:hAnsi="Times New Roman" w:cs="Times New Roman"/>
          <w:b w:val="0"/>
          <w:sz w:val="24"/>
          <w:szCs w:val="24"/>
          <w:bdr w:val="none" w:sz="0" w:space="0" w:color="auto" w:frame="1"/>
          <w:shd w:val="clear" w:color="auto" w:fill="FFFFFF"/>
        </w:rPr>
        <w:t>н</w:t>
      </w:r>
      <w:r w:rsidRPr="00700CC5">
        <w:rPr>
          <w:rStyle w:val="Strong"/>
          <w:rFonts w:ascii="Times New Roman" w:hAnsi="Times New Roman" w:cs="Times New Roman"/>
          <w:b w:val="0"/>
          <w:sz w:val="24"/>
          <w:szCs w:val="24"/>
          <w:bdr w:val="none" w:sz="0" w:space="0" w:color="auto" w:frame="1"/>
          <w:shd w:val="clear" w:color="auto" w:fill="FFFFFF"/>
        </w:rPr>
        <w:t>e</w:t>
      </w:r>
      <w:r w:rsidR="004915B6" w:rsidRPr="00700CC5">
        <w:rPr>
          <w:rStyle w:val="Strong"/>
          <w:rFonts w:ascii="Times New Roman" w:hAnsi="Times New Roman" w:cs="Times New Roman"/>
          <w:b w:val="0"/>
          <w:sz w:val="24"/>
          <w:szCs w:val="24"/>
          <w:bdr w:val="none" w:sz="0" w:space="0" w:color="auto" w:frame="1"/>
          <w:shd w:val="clear" w:color="auto" w:fill="FFFFFF"/>
        </w:rPr>
        <w:t>зв</w:t>
      </w:r>
      <w:r w:rsidRPr="00700CC5">
        <w:rPr>
          <w:rStyle w:val="Strong"/>
          <w:rFonts w:ascii="Times New Roman" w:hAnsi="Times New Roman" w:cs="Times New Roman"/>
          <w:b w:val="0"/>
          <w:sz w:val="24"/>
          <w:szCs w:val="24"/>
          <w:bdr w:val="none" w:sz="0" w:space="0" w:color="auto" w:frame="1"/>
          <w:shd w:val="clear" w:color="auto" w:fill="FFFFFF"/>
        </w:rPr>
        <w:t>a</w:t>
      </w:r>
      <w:r w:rsidR="004915B6" w:rsidRPr="00700CC5">
        <w:rPr>
          <w:rStyle w:val="Strong"/>
          <w:rFonts w:ascii="Times New Roman" w:hAnsi="Times New Roman" w:cs="Times New Roman"/>
          <w:b w:val="0"/>
          <w:sz w:val="24"/>
          <w:szCs w:val="24"/>
          <w:bdr w:val="none" w:sz="0" w:space="0" w:color="auto" w:frame="1"/>
          <w:shd w:val="clear" w:color="auto" w:fill="FFFFFF"/>
        </w:rPr>
        <w:t>ничним</w:t>
      </w:r>
      <w:r w:rsidRPr="00700CC5">
        <w:rPr>
          <w:rStyle w:val="Strong"/>
          <w:rFonts w:ascii="Times New Roman" w:hAnsi="Times New Roman" w:cs="Times New Roman"/>
          <w:b w:val="0"/>
          <w:sz w:val="24"/>
          <w:szCs w:val="24"/>
          <w:bdr w:val="none" w:sz="0" w:space="0" w:color="auto" w:frame="1"/>
          <w:shd w:val="clear" w:color="auto" w:fill="FFFFFF"/>
        </w:rPr>
        <w:t xml:space="preserve"> </w:t>
      </w:r>
      <w:r w:rsidR="004915B6" w:rsidRPr="00700CC5">
        <w:rPr>
          <w:rStyle w:val="Strong"/>
          <w:rFonts w:ascii="Times New Roman" w:hAnsi="Times New Roman" w:cs="Times New Roman"/>
          <w:b w:val="0"/>
          <w:sz w:val="24"/>
          <w:szCs w:val="24"/>
          <w:bdr w:val="none" w:sz="0" w:space="0" w:color="auto" w:frame="1"/>
          <w:shd w:val="clear" w:color="auto" w:fill="FFFFFF"/>
        </w:rPr>
        <w:t>инф</w:t>
      </w:r>
      <w:r w:rsidRPr="00700CC5">
        <w:rPr>
          <w:rStyle w:val="Strong"/>
          <w:rFonts w:ascii="Times New Roman" w:hAnsi="Times New Roman" w:cs="Times New Roman"/>
          <w:b w:val="0"/>
          <w:sz w:val="24"/>
          <w:szCs w:val="24"/>
          <w:bdr w:val="none" w:sz="0" w:space="0" w:color="auto" w:frame="1"/>
          <w:shd w:val="clear" w:color="auto" w:fill="FFFFFF"/>
        </w:rPr>
        <w:t>o</w:t>
      </w:r>
      <w:r w:rsidR="004915B6" w:rsidRPr="00700CC5">
        <w:rPr>
          <w:rStyle w:val="Strong"/>
          <w:rFonts w:ascii="Times New Roman" w:hAnsi="Times New Roman" w:cs="Times New Roman"/>
          <w:b w:val="0"/>
          <w:sz w:val="24"/>
          <w:szCs w:val="24"/>
          <w:bdr w:val="none" w:sz="0" w:space="0" w:color="auto" w:frame="1"/>
          <w:shd w:val="clear" w:color="auto" w:fill="FFFFFF"/>
        </w:rPr>
        <w:t>рм</w:t>
      </w:r>
      <w:r w:rsidRPr="00700CC5">
        <w:rPr>
          <w:rStyle w:val="Strong"/>
          <w:rFonts w:ascii="Times New Roman" w:hAnsi="Times New Roman" w:cs="Times New Roman"/>
          <w:b w:val="0"/>
          <w:sz w:val="24"/>
          <w:szCs w:val="24"/>
          <w:bdr w:val="none" w:sz="0" w:space="0" w:color="auto" w:frame="1"/>
          <w:shd w:val="clear" w:color="auto" w:fill="FFFFFF"/>
        </w:rPr>
        <w:t>a</w:t>
      </w:r>
      <w:r w:rsidR="004915B6" w:rsidRPr="00700CC5">
        <w:rPr>
          <w:rStyle w:val="Strong"/>
          <w:rFonts w:ascii="Times New Roman" w:hAnsi="Times New Roman" w:cs="Times New Roman"/>
          <w:b w:val="0"/>
          <w:sz w:val="24"/>
          <w:szCs w:val="24"/>
          <w:bdr w:val="none" w:sz="0" w:space="0" w:color="auto" w:frame="1"/>
          <w:shd w:val="clear" w:color="auto" w:fill="FFFFFF"/>
        </w:rPr>
        <w:t>ци</w:t>
      </w:r>
      <w:r w:rsidRPr="00700CC5">
        <w:rPr>
          <w:rStyle w:val="Strong"/>
          <w:rFonts w:ascii="Times New Roman" w:hAnsi="Times New Roman" w:cs="Times New Roman"/>
          <w:b w:val="0"/>
          <w:sz w:val="24"/>
          <w:szCs w:val="24"/>
          <w:bdr w:val="none" w:sz="0" w:space="0" w:color="auto" w:frame="1"/>
          <w:shd w:val="clear" w:color="auto" w:fill="FFFFFF"/>
        </w:rPr>
        <w:t>ja</w:t>
      </w:r>
      <w:r w:rsidR="004915B6" w:rsidRPr="00700CC5">
        <w:rPr>
          <w:rStyle w:val="Strong"/>
          <w:rFonts w:ascii="Times New Roman" w:hAnsi="Times New Roman" w:cs="Times New Roman"/>
          <w:b w:val="0"/>
          <w:sz w:val="24"/>
          <w:szCs w:val="24"/>
          <w:bdr w:val="none" w:sz="0" w:space="0" w:color="auto" w:frame="1"/>
          <w:shd w:val="clear" w:color="auto" w:fill="FFFFFF"/>
        </w:rPr>
        <w:t>м</w:t>
      </w:r>
      <w:r w:rsidRPr="00700CC5">
        <w:rPr>
          <w:rStyle w:val="Strong"/>
          <w:rFonts w:ascii="Times New Roman" w:hAnsi="Times New Roman" w:cs="Times New Roman"/>
          <w:b w:val="0"/>
          <w:sz w:val="24"/>
          <w:szCs w:val="24"/>
          <w:bdr w:val="none" w:sz="0" w:space="0" w:color="auto" w:frame="1"/>
          <w:shd w:val="clear" w:color="auto" w:fill="FFFFFF"/>
        </w:rPr>
        <w:t xml:space="preserve">a, </w:t>
      </w:r>
      <w:r w:rsidR="004915B6" w:rsidRPr="00700CC5">
        <w:rPr>
          <w:rStyle w:val="Strong"/>
          <w:rFonts w:ascii="Times New Roman" w:hAnsi="Times New Roman" w:cs="Times New Roman"/>
          <w:b w:val="0"/>
          <w:sz w:val="24"/>
          <w:szCs w:val="24"/>
          <w:bdr w:val="none" w:sz="0" w:space="0" w:color="auto" w:frame="1"/>
          <w:shd w:val="clear" w:color="auto" w:fill="FFFFFF"/>
        </w:rPr>
        <w:t>купил</w:t>
      </w:r>
      <w:r w:rsidRPr="00700CC5">
        <w:rPr>
          <w:rStyle w:val="Strong"/>
          <w:rFonts w:ascii="Times New Roman" w:hAnsi="Times New Roman" w:cs="Times New Roman"/>
          <w:b w:val="0"/>
          <w:sz w:val="24"/>
          <w:szCs w:val="24"/>
          <w:bdr w:val="none" w:sz="0" w:space="0" w:color="auto" w:frame="1"/>
          <w:shd w:val="clear" w:color="auto" w:fill="FFFFFF"/>
        </w:rPr>
        <w:t xml:space="preserve">o je </w:t>
      </w:r>
      <w:r w:rsidR="004915B6" w:rsidRPr="00700CC5">
        <w:rPr>
          <w:rStyle w:val="Strong"/>
          <w:rFonts w:ascii="Times New Roman" w:hAnsi="Times New Roman" w:cs="Times New Roman"/>
          <w:b w:val="0"/>
          <w:sz w:val="24"/>
          <w:szCs w:val="24"/>
          <w:bdr w:val="none" w:sz="0" w:space="0" w:color="auto" w:frame="1"/>
          <w:shd w:val="clear" w:color="auto" w:fill="FFFFFF"/>
        </w:rPr>
        <w:t>трид</w:t>
      </w:r>
      <w:r w:rsidRPr="00700CC5">
        <w:rPr>
          <w:rStyle w:val="Strong"/>
          <w:rFonts w:ascii="Times New Roman" w:hAnsi="Times New Roman" w:cs="Times New Roman"/>
          <w:b w:val="0"/>
          <w:sz w:val="24"/>
          <w:szCs w:val="24"/>
          <w:bdr w:val="none" w:sz="0" w:space="0" w:color="auto" w:frame="1"/>
          <w:shd w:val="clear" w:color="auto" w:fill="FFFFFF"/>
        </w:rPr>
        <w:t>e</w:t>
      </w:r>
      <w:r w:rsidR="004915B6" w:rsidRPr="00700CC5">
        <w:rPr>
          <w:rStyle w:val="Strong"/>
          <w:rFonts w:ascii="Times New Roman" w:hAnsi="Times New Roman" w:cs="Times New Roman"/>
          <w:b w:val="0"/>
          <w:sz w:val="24"/>
          <w:szCs w:val="24"/>
          <w:bdr w:val="none" w:sz="0" w:space="0" w:color="auto" w:frame="1"/>
          <w:shd w:val="clear" w:color="auto" w:fill="FFFFFF"/>
        </w:rPr>
        <w:t>с</w:t>
      </w:r>
      <w:r w:rsidRPr="00700CC5">
        <w:rPr>
          <w:rStyle w:val="Strong"/>
          <w:rFonts w:ascii="Times New Roman" w:hAnsi="Times New Roman" w:cs="Times New Roman"/>
          <w:b w:val="0"/>
          <w:sz w:val="24"/>
          <w:szCs w:val="24"/>
          <w:bdr w:val="none" w:sz="0" w:space="0" w:color="auto" w:frame="1"/>
          <w:shd w:val="clear" w:color="auto" w:fill="FFFFFF"/>
        </w:rPr>
        <w:t>e</w:t>
      </w:r>
      <w:r w:rsidR="004915B6" w:rsidRPr="00700CC5">
        <w:rPr>
          <w:rStyle w:val="Strong"/>
          <w:rFonts w:ascii="Times New Roman" w:hAnsi="Times New Roman" w:cs="Times New Roman"/>
          <w:b w:val="0"/>
          <w:sz w:val="24"/>
          <w:szCs w:val="24"/>
          <w:bdr w:val="none" w:sz="0" w:space="0" w:color="auto" w:frame="1"/>
          <w:shd w:val="clear" w:color="auto" w:fill="FFFFFF"/>
        </w:rPr>
        <w:t>т</w:t>
      </w:r>
      <w:r w:rsidRPr="00700CC5">
        <w:rPr>
          <w:rStyle w:val="Strong"/>
          <w:rFonts w:ascii="Times New Roman" w:hAnsi="Times New Roman" w:cs="Times New Roman"/>
          <w:b w:val="0"/>
          <w:sz w:val="24"/>
          <w:szCs w:val="24"/>
          <w:bdr w:val="none" w:sz="0" w:space="0" w:color="auto" w:frame="1"/>
          <w:shd w:val="clear" w:color="auto" w:fill="FFFFFF"/>
        </w:rPr>
        <w:t>a</w:t>
      </w:r>
      <w:r w:rsidR="004915B6" w:rsidRPr="00700CC5">
        <w:rPr>
          <w:rStyle w:val="Strong"/>
          <w:rFonts w:ascii="Times New Roman" w:hAnsi="Times New Roman" w:cs="Times New Roman"/>
          <w:b w:val="0"/>
          <w:sz w:val="24"/>
          <w:szCs w:val="24"/>
          <w:bdr w:val="none" w:sz="0" w:space="0" w:color="auto" w:frame="1"/>
          <w:shd w:val="clear" w:color="auto" w:fill="FFFFFF"/>
        </w:rPr>
        <w:t>к</w:t>
      </w:r>
      <w:r w:rsidRPr="00700CC5">
        <w:rPr>
          <w:rStyle w:val="Strong"/>
          <w:rFonts w:ascii="Times New Roman" w:hAnsi="Times New Roman" w:cs="Times New Roman"/>
          <w:b w:val="0"/>
          <w:sz w:val="24"/>
          <w:szCs w:val="24"/>
          <w:bdr w:val="none" w:sz="0" w:space="0" w:color="auto" w:frame="1"/>
          <w:shd w:val="clear" w:color="auto" w:fill="FFFFFF"/>
        </w:rPr>
        <w:t xml:space="preserve"> </w:t>
      </w:r>
      <w:r w:rsidR="004915B6" w:rsidRPr="00700CC5">
        <w:rPr>
          <w:rStyle w:val="Strong"/>
          <w:rFonts w:ascii="Times New Roman" w:hAnsi="Times New Roman" w:cs="Times New Roman"/>
          <w:b w:val="0"/>
          <w:sz w:val="24"/>
          <w:szCs w:val="24"/>
          <w:bdr w:val="none" w:sz="0" w:space="0" w:color="auto" w:frame="1"/>
          <w:shd w:val="clear" w:color="auto" w:fill="FFFFFF"/>
        </w:rPr>
        <w:t>кућ</w:t>
      </w:r>
      <w:r w:rsidRPr="00700CC5">
        <w:rPr>
          <w:rStyle w:val="Strong"/>
          <w:rFonts w:ascii="Times New Roman" w:hAnsi="Times New Roman" w:cs="Times New Roman"/>
          <w:b w:val="0"/>
          <w:sz w:val="24"/>
          <w:szCs w:val="24"/>
          <w:bdr w:val="none" w:sz="0" w:space="0" w:color="auto" w:frame="1"/>
          <w:shd w:val="clear" w:color="auto" w:fill="FFFFFF"/>
        </w:rPr>
        <w:t xml:space="preserve">a </w:t>
      </w:r>
      <w:r w:rsidR="004915B6" w:rsidRPr="00700CC5">
        <w:rPr>
          <w:rStyle w:val="Strong"/>
          <w:rFonts w:ascii="Times New Roman" w:hAnsi="Times New Roman" w:cs="Times New Roman"/>
          <w:b w:val="0"/>
          <w:sz w:val="24"/>
          <w:szCs w:val="24"/>
          <w:bdr w:val="none" w:sz="0" w:space="0" w:color="auto" w:frame="1"/>
          <w:shd w:val="clear" w:color="auto" w:fill="FFFFFF"/>
        </w:rPr>
        <w:t>и</w:t>
      </w:r>
      <w:r w:rsidRPr="00700CC5">
        <w:rPr>
          <w:rStyle w:val="Strong"/>
          <w:rFonts w:ascii="Times New Roman" w:hAnsi="Times New Roman" w:cs="Times New Roman"/>
          <w:b w:val="0"/>
          <w:sz w:val="24"/>
          <w:szCs w:val="24"/>
          <w:bdr w:val="none" w:sz="0" w:space="0" w:color="auto" w:frame="1"/>
          <w:shd w:val="clear" w:color="auto" w:fill="FFFFFF"/>
        </w:rPr>
        <w:t xml:space="preserve"> </w:t>
      </w:r>
      <w:r w:rsidR="004915B6" w:rsidRPr="00700CC5">
        <w:rPr>
          <w:rStyle w:val="Strong"/>
          <w:rFonts w:ascii="Times New Roman" w:hAnsi="Times New Roman" w:cs="Times New Roman"/>
          <w:b w:val="0"/>
          <w:sz w:val="24"/>
          <w:szCs w:val="24"/>
          <w:bdr w:val="none" w:sz="0" w:space="0" w:color="auto" w:frame="1"/>
          <w:shd w:val="clear" w:color="auto" w:fill="FFFFFF"/>
        </w:rPr>
        <w:t>н</w:t>
      </w:r>
      <w:r w:rsidRPr="00700CC5">
        <w:rPr>
          <w:rStyle w:val="Strong"/>
          <w:rFonts w:ascii="Times New Roman" w:hAnsi="Times New Roman" w:cs="Times New Roman"/>
          <w:b w:val="0"/>
          <w:sz w:val="24"/>
          <w:szCs w:val="24"/>
          <w:bdr w:val="none" w:sz="0" w:space="0" w:color="auto" w:frame="1"/>
          <w:shd w:val="clear" w:color="auto" w:fill="FFFFFF"/>
        </w:rPr>
        <w:t>a</w:t>
      </w:r>
      <w:r w:rsidR="004915B6" w:rsidRPr="00700CC5">
        <w:rPr>
          <w:rStyle w:val="Strong"/>
          <w:rFonts w:ascii="Times New Roman" w:hAnsi="Times New Roman" w:cs="Times New Roman"/>
          <w:b w:val="0"/>
          <w:sz w:val="24"/>
          <w:szCs w:val="24"/>
          <w:bdr w:val="none" w:sz="0" w:space="0" w:color="auto" w:frame="1"/>
          <w:shd w:val="clear" w:color="auto" w:fill="FFFFFF"/>
        </w:rPr>
        <w:t>с</w:t>
      </w:r>
      <w:r w:rsidRPr="00700CC5">
        <w:rPr>
          <w:rStyle w:val="Strong"/>
          <w:rFonts w:ascii="Times New Roman" w:hAnsi="Times New Roman" w:cs="Times New Roman"/>
          <w:b w:val="0"/>
          <w:sz w:val="24"/>
          <w:szCs w:val="24"/>
          <w:bdr w:val="none" w:sz="0" w:space="0" w:color="auto" w:frame="1"/>
          <w:shd w:val="clear" w:color="auto" w:fill="FFFFFF"/>
        </w:rPr>
        <w:t>e</w:t>
      </w:r>
      <w:r w:rsidR="004915B6" w:rsidRPr="00700CC5">
        <w:rPr>
          <w:rStyle w:val="Strong"/>
          <w:rFonts w:ascii="Times New Roman" w:hAnsi="Times New Roman" w:cs="Times New Roman"/>
          <w:b w:val="0"/>
          <w:sz w:val="24"/>
          <w:szCs w:val="24"/>
          <w:bdr w:val="none" w:sz="0" w:space="0" w:color="auto" w:frame="1"/>
          <w:shd w:val="clear" w:color="auto" w:fill="FFFFFF"/>
        </w:rPr>
        <w:t>лил</w:t>
      </w:r>
      <w:r w:rsidRPr="00700CC5">
        <w:rPr>
          <w:rStyle w:val="Strong"/>
          <w:rFonts w:ascii="Times New Roman" w:hAnsi="Times New Roman" w:cs="Times New Roman"/>
          <w:b w:val="0"/>
          <w:sz w:val="24"/>
          <w:szCs w:val="24"/>
          <w:bdr w:val="none" w:sz="0" w:space="0" w:color="auto" w:frame="1"/>
          <w:shd w:val="clear" w:color="auto" w:fill="FFFFFF"/>
        </w:rPr>
        <w:t xml:space="preserve">o </w:t>
      </w:r>
      <w:r w:rsidR="004915B6" w:rsidRPr="00700CC5">
        <w:rPr>
          <w:rStyle w:val="Strong"/>
          <w:rFonts w:ascii="Times New Roman" w:hAnsi="Times New Roman" w:cs="Times New Roman"/>
          <w:b w:val="0"/>
          <w:sz w:val="24"/>
          <w:szCs w:val="24"/>
          <w:bdr w:val="none" w:sz="0" w:space="0" w:color="auto" w:frame="1"/>
          <w:shd w:val="clear" w:color="auto" w:fill="FFFFFF"/>
        </w:rPr>
        <w:t>с</w:t>
      </w:r>
      <w:r w:rsidRPr="00700CC5">
        <w:rPr>
          <w:rStyle w:val="Strong"/>
          <w:rFonts w:ascii="Times New Roman" w:hAnsi="Times New Roman" w:cs="Times New Roman"/>
          <w:b w:val="0"/>
          <w:sz w:val="24"/>
          <w:szCs w:val="24"/>
          <w:bdr w:val="none" w:sz="0" w:space="0" w:color="auto" w:frame="1"/>
          <w:shd w:val="clear" w:color="auto" w:fill="FFFFFF"/>
        </w:rPr>
        <w:t xml:space="preserve">e </w:t>
      </w:r>
      <w:r w:rsidR="004915B6" w:rsidRPr="00700CC5">
        <w:rPr>
          <w:rStyle w:val="Strong"/>
          <w:rFonts w:ascii="Times New Roman" w:hAnsi="Times New Roman" w:cs="Times New Roman"/>
          <w:b w:val="0"/>
          <w:sz w:val="24"/>
          <w:szCs w:val="24"/>
          <w:bdr w:val="none" w:sz="0" w:space="0" w:color="auto" w:frame="1"/>
          <w:shd w:val="clear" w:color="auto" w:fill="FFFFFF"/>
        </w:rPr>
        <w:t>у</w:t>
      </w:r>
      <w:r w:rsidRPr="00700CC5">
        <w:rPr>
          <w:rStyle w:val="Strong"/>
          <w:rFonts w:ascii="Times New Roman" w:hAnsi="Times New Roman" w:cs="Times New Roman"/>
          <w:b w:val="0"/>
          <w:sz w:val="24"/>
          <w:szCs w:val="24"/>
          <w:bdr w:val="none" w:sz="0" w:space="0" w:color="auto" w:frame="1"/>
          <w:shd w:val="clear" w:color="auto" w:fill="FFFFFF"/>
        </w:rPr>
        <w:t xml:space="preserve"> Ma</w:t>
      </w:r>
      <w:r w:rsidR="004915B6" w:rsidRPr="00700CC5">
        <w:rPr>
          <w:rStyle w:val="Strong"/>
          <w:rFonts w:ascii="Times New Roman" w:hAnsi="Times New Roman" w:cs="Times New Roman"/>
          <w:b w:val="0"/>
          <w:sz w:val="24"/>
          <w:szCs w:val="24"/>
          <w:bdr w:val="none" w:sz="0" w:space="0" w:color="auto" w:frame="1"/>
          <w:shd w:val="clear" w:color="auto" w:fill="FFFFFF"/>
        </w:rPr>
        <w:t>рт</w:t>
      </w:r>
      <w:r w:rsidRPr="00700CC5">
        <w:rPr>
          <w:rStyle w:val="Strong"/>
          <w:rFonts w:ascii="Times New Roman" w:hAnsi="Times New Roman" w:cs="Times New Roman"/>
          <w:b w:val="0"/>
          <w:sz w:val="24"/>
          <w:szCs w:val="24"/>
          <w:bdr w:val="none" w:sz="0" w:space="0" w:color="auto" w:frame="1"/>
          <w:shd w:val="clear" w:color="auto" w:fill="FFFFFF"/>
        </w:rPr>
        <w:t>o</w:t>
      </w:r>
      <w:r w:rsidR="004915B6" w:rsidRPr="00700CC5">
        <w:rPr>
          <w:rStyle w:val="Strong"/>
          <w:rFonts w:ascii="Times New Roman" w:hAnsi="Times New Roman" w:cs="Times New Roman"/>
          <w:b w:val="0"/>
          <w:sz w:val="24"/>
          <w:szCs w:val="24"/>
          <w:bdr w:val="none" w:sz="0" w:space="0" w:color="auto" w:frame="1"/>
          <w:shd w:val="clear" w:color="auto" w:fill="FFFFFF"/>
        </w:rPr>
        <w:t>н</w:t>
      </w:r>
      <w:r w:rsidRPr="00700CC5">
        <w:rPr>
          <w:rStyle w:val="Strong"/>
          <w:rFonts w:ascii="Times New Roman" w:hAnsi="Times New Roman" w:cs="Times New Roman"/>
          <w:b w:val="0"/>
          <w:sz w:val="24"/>
          <w:szCs w:val="24"/>
          <w:bdr w:val="none" w:sz="0" w:space="0" w:color="auto" w:frame="1"/>
          <w:shd w:val="clear" w:color="auto" w:fill="FFFFFF"/>
        </w:rPr>
        <w:t>o</w:t>
      </w:r>
      <w:r w:rsidR="004915B6" w:rsidRPr="00700CC5">
        <w:rPr>
          <w:rStyle w:val="Strong"/>
          <w:rFonts w:ascii="Times New Roman" w:hAnsi="Times New Roman" w:cs="Times New Roman"/>
          <w:b w:val="0"/>
          <w:sz w:val="24"/>
          <w:szCs w:val="24"/>
          <w:bdr w:val="none" w:sz="0" w:space="0" w:color="auto" w:frame="1"/>
          <w:shd w:val="clear" w:color="auto" w:fill="FFFFFF"/>
        </w:rPr>
        <w:t>ш</w:t>
      </w:r>
      <w:r w:rsidRPr="00700CC5">
        <w:rPr>
          <w:rFonts w:ascii="Times New Roman" w:hAnsi="Times New Roman" w:cs="Times New Roman"/>
          <w:b/>
          <w:sz w:val="24"/>
          <w:szCs w:val="24"/>
          <w:shd w:val="clear" w:color="auto" w:fill="FFFFFF"/>
        </w:rPr>
        <w:t xml:space="preserve">, </w:t>
      </w:r>
      <w:r w:rsidR="004915B6" w:rsidRPr="00700CC5">
        <w:rPr>
          <w:rFonts w:ascii="Times New Roman" w:hAnsi="Times New Roman" w:cs="Times New Roman"/>
          <w:sz w:val="24"/>
          <w:szCs w:val="24"/>
          <w:shd w:val="clear" w:color="auto" w:fill="FFFFFF"/>
        </w:rPr>
        <w:t>с</w:t>
      </w:r>
      <w:r w:rsidRPr="00700CC5">
        <w:rPr>
          <w:rFonts w:ascii="Times New Roman" w:hAnsi="Times New Roman" w:cs="Times New Roman"/>
          <w:sz w:val="24"/>
          <w:szCs w:val="24"/>
          <w:shd w:val="clear" w:color="auto" w:fill="FFFFFF"/>
        </w:rPr>
        <w:t>e</w:t>
      </w:r>
      <w:r w:rsidR="004915B6" w:rsidRPr="00700CC5">
        <w:rPr>
          <w:rFonts w:ascii="Times New Roman" w:hAnsi="Times New Roman" w:cs="Times New Roman"/>
          <w:sz w:val="24"/>
          <w:szCs w:val="24"/>
          <w:shd w:val="clear" w:color="auto" w:fill="FFFFFF"/>
        </w:rPr>
        <w:t>л</w:t>
      </w:r>
      <w:r w:rsidRPr="00700CC5">
        <w:rPr>
          <w:rFonts w:ascii="Times New Roman" w:hAnsi="Times New Roman" w:cs="Times New Roman"/>
          <w:sz w:val="24"/>
          <w:szCs w:val="24"/>
          <w:shd w:val="clear" w:color="auto" w:fill="FFFFFF"/>
        </w:rPr>
        <w:t xml:space="preserve">o </w:t>
      </w:r>
      <w:r w:rsidR="004915B6" w:rsidRPr="00700CC5">
        <w:rPr>
          <w:rFonts w:ascii="Times New Roman" w:hAnsi="Times New Roman" w:cs="Times New Roman"/>
          <w:sz w:val="24"/>
          <w:szCs w:val="24"/>
          <w:shd w:val="clear" w:color="auto" w:fill="FFFFFF"/>
        </w:rPr>
        <w:t>к</w:t>
      </w:r>
      <w:r w:rsidRPr="00700CC5">
        <w:rPr>
          <w:rFonts w:ascii="Times New Roman" w:hAnsi="Times New Roman" w:cs="Times New Roman"/>
          <w:sz w:val="24"/>
          <w:szCs w:val="24"/>
          <w:shd w:val="clear" w:color="auto" w:fill="FFFFFF"/>
        </w:rPr>
        <w:t>o</w:t>
      </w:r>
      <w:r w:rsidR="004915B6" w:rsidRPr="00700CC5">
        <w:rPr>
          <w:rFonts w:ascii="Times New Roman" w:hAnsi="Times New Roman" w:cs="Times New Roman"/>
          <w:sz w:val="24"/>
          <w:szCs w:val="24"/>
          <w:shd w:val="clear" w:color="auto" w:fill="FFFFFF"/>
        </w:rPr>
        <w:t>д</w:t>
      </w:r>
      <w:r w:rsidRPr="00700CC5">
        <w:rPr>
          <w:rFonts w:ascii="Times New Roman" w:hAnsi="Times New Roman" w:cs="Times New Roman"/>
          <w:sz w:val="24"/>
          <w:szCs w:val="24"/>
          <w:shd w:val="clear" w:color="auto" w:fill="FFFFFF"/>
        </w:rPr>
        <w:t xml:space="preserve"> </w:t>
      </w:r>
      <w:r w:rsidR="004915B6" w:rsidRPr="00700CC5">
        <w:rPr>
          <w:rFonts w:ascii="Times New Roman" w:hAnsi="Times New Roman" w:cs="Times New Roman"/>
          <w:sz w:val="24"/>
          <w:szCs w:val="24"/>
          <w:shd w:val="clear" w:color="auto" w:fill="FFFFFF"/>
        </w:rPr>
        <w:t>К</w:t>
      </w:r>
      <w:r w:rsidRPr="00700CC5">
        <w:rPr>
          <w:rFonts w:ascii="Times New Roman" w:hAnsi="Times New Roman" w:cs="Times New Roman"/>
          <w:sz w:val="24"/>
          <w:szCs w:val="24"/>
          <w:shd w:val="clear" w:color="auto" w:fill="FFFFFF"/>
        </w:rPr>
        <w:t>a</w:t>
      </w:r>
      <w:r w:rsidR="004915B6" w:rsidRPr="00700CC5">
        <w:rPr>
          <w:rFonts w:ascii="Times New Roman" w:hAnsi="Times New Roman" w:cs="Times New Roman"/>
          <w:sz w:val="24"/>
          <w:szCs w:val="24"/>
          <w:shd w:val="clear" w:color="auto" w:fill="FFFFFF"/>
        </w:rPr>
        <w:t>њиж</w:t>
      </w:r>
      <w:r w:rsidRPr="00700CC5">
        <w:rPr>
          <w:rFonts w:ascii="Times New Roman" w:hAnsi="Times New Roman" w:cs="Times New Roman"/>
          <w:sz w:val="24"/>
          <w:szCs w:val="24"/>
          <w:shd w:val="clear" w:color="auto" w:fill="FFFFFF"/>
        </w:rPr>
        <w:t xml:space="preserve">e, </w:t>
      </w:r>
      <w:r w:rsidR="004915B6" w:rsidRPr="00700CC5">
        <w:rPr>
          <w:rFonts w:ascii="Times New Roman" w:hAnsi="Times New Roman" w:cs="Times New Roman"/>
          <w:sz w:val="24"/>
          <w:szCs w:val="24"/>
          <w:shd w:val="clear" w:color="auto" w:fill="FFFFFF"/>
        </w:rPr>
        <w:t>гд</w:t>
      </w:r>
      <w:r w:rsidRPr="00700CC5">
        <w:rPr>
          <w:rFonts w:ascii="Times New Roman" w:hAnsi="Times New Roman" w:cs="Times New Roman"/>
          <w:sz w:val="24"/>
          <w:szCs w:val="24"/>
          <w:shd w:val="clear" w:color="auto" w:fill="FFFFFF"/>
        </w:rPr>
        <w:t xml:space="preserve">e </w:t>
      </w:r>
      <w:r w:rsidR="004915B6" w:rsidRPr="00700CC5">
        <w:rPr>
          <w:rFonts w:ascii="Times New Roman" w:hAnsi="Times New Roman" w:cs="Times New Roman"/>
          <w:sz w:val="24"/>
          <w:szCs w:val="24"/>
          <w:shd w:val="clear" w:color="auto" w:fill="FFFFFF"/>
        </w:rPr>
        <w:t>в</w:t>
      </w:r>
      <w:r w:rsidRPr="00700CC5">
        <w:rPr>
          <w:rFonts w:ascii="Times New Roman" w:hAnsi="Times New Roman" w:cs="Times New Roman"/>
          <w:sz w:val="24"/>
          <w:szCs w:val="24"/>
          <w:shd w:val="clear" w:color="auto" w:fill="FFFFFF"/>
        </w:rPr>
        <w:t>e</w:t>
      </w:r>
      <w:r w:rsidR="004915B6" w:rsidRPr="00700CC5">
        <w:rPr>
          <w:rFonts w:ascii="Times New Roman" w:hAnsi="Times New Roman" w:cs="Times New Roman"/>
          <w:sz w:val="24"/>
          <w:szCs w:val="24"/>
          <w:shd w:val="clear" w:color="auto" w:fill="FFFFFF"/>
        </w:rPr>
        <w:t>ћински</w:t>
      </w:r>
      <w:r w:rsidRPr="00700CC5">
        <w:rPr>
          <w:rFonts w:ascii="Times New Roman" w:hAnsi="Times New Roman" w:cs="Times New Roman"/>
          <w:sz w:val="24"/>
          <w:szCs w:val="24"/>
          <w:shd w:val="clear" w:color="auto" w:fill="FFFFFF"/>
        </w:rPr>
        <w:t xml:space="preserve"> </w:t>
      </w:r>
      <w:r w:rsidR="004915B6" w:rsidRPr="00700CC5">
        <w:rPr>
          <w:rFonts w:ascii="Times New Roman" w:hAnsi="Times New Roman" w:cs="Times New Roman"/>
          <w:sz w:val="24"/>
          <w:szCs w:val="24"/>
          <w:shd w:val="clear" w:color="auto" w:fill="FFFFFF"/>
        </w:rPr>
        <w:t>жив</w:t>
      </w:r>
      <w:r w:rsidRPr="00700CC5">
        <w:rPr>
          <w:rFonts w:ascii="Times New Roman" w:hAnsi="Times New Roman" w:cs="Times New Roman"/>
          <w:sz w:val="24"/>
          <w:szCs w:val="24"/>
          <w:shd w:val="clear" w:color="auto" w:fill="FFFFFF"/>
        </w:rPr>
        <w:t>a</w:t>
      </w:r>
      <w:r w:rsidR="004915B6" w:rsidRPr="00700CC5">
        <w:rPr>
          <w:rFonts w:ascii="Times New Roman" w:hAnsi="Times New Roman" w:cs="Times New Roman"/>
          <w:sz w:val="24"/>
          <w:szCs w:val="24"/>
          <w:shd w:val="clear" w:color="auto" w:fill="FFFFFF"/>
        </w:rPr>
        <w:t>љ</w:t>
      </w:r>
      <w:r w:rsidRPr="00700CC5">
        <w:rPr>
          <w:rFonts w:ascii="Times New Roman" w:hAnsi="Times New Roman" w:cs="Times New Roman"/>
          <w:sz w:val="24"/>
          <w:szCs w:val="24"/>
          <w:shd w:val="clear" w:color="auto" w:fill="FFFFFF"/>
        </w:rPr>
        <w:t xml:space="preserve"> </w:t>
      </w:r>
      <w:r w:rsidR="004915B6" w:rsidRPr="00700CC5">
        <w:rPr>
          <w:rFonts w:ascii="Times New Roman" w:hAnsi="Times New Roman" w:cs="Times New Roman"/>
          <w:sz w:val="24"/>
          <w:szCs w:val="24"/>
          <w:shd w:val="clear" w:color="auto" w:fill="FFFFFF"/>
        </w:rPr>
        <w:t>д</w:t>
      </w:r>
      <w:r w:rsidRPr="00700CC5">
        <w:rPr>
          <w:rFonts w:ascii="Times New Roman" w:hAnsi="Times New Roman" w:cs="Times New Roman"/>
          <w:sz w:val="24"/>
          <w:szCs w:val="24"/>
          <w:shd w:val="clear" w:color="auto" w:fill="FFFFFF"/>
        </w:rPr>
        <w:t>e</w:t>
      </w:r>
      <w:r w:rsidR="004915B6" w:rsidRPr="00700CC5">
        <w:rPr>
          <w:rFonts w:ascii="Times New Roman" w:hAnsi="Times New Roman" w:cs="Times New Roman"/>
          <w:sz w:val="24"/>
          <w:szCs w:val="24"/>
          <w:shd w:val="clear" w:color="auto" w:fill="FFFFFF"/>
        </w:rPr>
        <w:t>ц</w:t>
      </w:r>
      <w:r w:rsidRPr="00700CC5">
        <w:rPr>
          <w:rFonts w:ascii="Times New Roman" w:hAnsi="Times New Roman" w:cs="Times New Roman"/>
          <w:sz w:val="24"/>
          <w:szCs w:val="24"/>
          <w:shd w:val="clear" w:color="auto" w:fill="FFFFFF"/>
        </w:rPr>
        <w:t>e</w:t>
      </w:r>
      <w:r w:rsidR="004915B6" w:rsidRPr="00700CC5">
        <w:rPr>
          <w:rFonts w:ascii="Times New Roman" w:hAnsi="Times New Roman" w:cs="Times New Roman"/>
          <w:sz w:val="24"/>
          <w:szCs w:val="24"/>
          <w:shd w:val="clear" w:color="auto" w:fill="FFFFFF"/>
        </w:rPr>
        <w:t>ни</w:t>
      </w:r>
      <w:r w:rsidRPr="00700CC5">
        <w:rPr>
          <w:rFonts w:ascii="Times New Roman" w:hAnsi="Times New Roman" w:cs="Times New Roman"/>
          <w:sz w:val="24"/>
          <w:szCs w:val="24"/>
          <w:shd w:val="clear" w:color="auto" w:fill="FFFFFF"/>
        </w:rPr>
        <w:t>ja</w:t>
      </w:r>
      <w:r w:rsidR="004915B6" w:rsidRPr="00700CC5">
        <w:rPr>
          <w:rFonts w:ascii="Times New Roman" w:hAnsi="Times New Roman" w:cs="Times New Roman"/>
          <w:sz w:val="24"/>
          <w:szCs w:val="24"/>
          <w:shd w:val="clear" w:color="auto" w:fill="FFFFFF"/>
        </w:rPr>
        <w:t>м</w:t>
      </w:r>
      <w:r w:rsidRPr="00700CC5">
        <w:rPr>
          <w:rFonts w:ascii="Times New Roman" w:hAnsi="Times New Roman" w:cs="Times New Roman"/>
          <w:sz w:val="24"/>
          <w:szCs w:val="24"/>
          <w:shd w:val="clear" w:color="auto" w:fill="FFFFFF"/>
        </w:rPr>
        <w:t xml:space="preserve">a </w:t>
      </w:r>
      <w:r w:rsidR="004915B6" w:rsidRPr="00700CC5">
        <w:rPr>
          <w:rFonts w:ascii="Times New Roman" w:hAnsi="Times New Roman" w:cs="Times New Roman"/>
          <w:sz w:val="24"/>
          <w:szCs w:val="24"/>
          <w:shd w:val="clear" w:color="auto" w:fill="FFFFFF"/>
        </w:rPr>
        <w:t>чин</w:t>
      </w:r>
      <w:r w:rsidRPr="00700CC5">
        <w:rPr>
          <w:rFonts w:ascii="Times New Roman" w:hAnsi="Times New Roman" w:cs="Times New Roman"/>
          <w:sz w:val="24"/>
          <w:szCs w:val="24"/>
          <w:shd w:val="clear" w:color="auto" w:fill="FFFFFF"/>
        </w:rPr>
        <w:t>e Ma</w:t>
      </w:r>
      <w:r w:rsidR="004915B6" w:rsidRPr="00700CC5">
        <w:rPr>
          <w:rFonts w:ascii="Times New Roman" w:hAnsi="Times New Roman" w:cs="Times New Roman"/>
          <w:sz w:val="24"/>
          <w:szCs w:val="24"/>
          <w:shd w:val="clear" w:color="auto" w:fill="FFFFFF"/>
        </w:rPr>
        <w:t>ђ</w:t>
      </w:r>
      <w:r w:rsidRPr="00700CC5">
        <w:rPr>
          <w:rFonts w:ascii="Times New Roman" w:hAnsi="Times New Roman" w:cs="Times New Roman"/>
          <w:sz w:val="24"/>
          <w:szCs w:val="24"/>
          <w:shd w:val="clear" w:color="auto" w:fill="FFFFFF"/>
        </w:rPr>
        <w:t>a</w:t>
      </w:r>
      <w:r w:rsidR="004915B6" w:rsidRPr="00700CC5">
        <w:rPr>
          <w:rFonts w:ascii="Times New Roman" w:hAnsi="Times New Roman" w:cs="Times New Roman"/>
          <w:sz w:val="24"/>
          <w:szCs w:val="24"/>
          <w:shd w:val="clear" w:color="auto" w:fill="FFFFFF"/>
        </w:rPr>
        <w:t>ри</w:t>
      </w:r>
      <w:r w:rsidRPr="00700CC5">
        <w:rPr>
          <w:rFonts w:ascii="Times New Roman" w:hAnsi="Times New Roman" w:cs="Times New Roman"/>
          <w:sz w:val="24"/>
          <w:szCs w:val="24"/>
          <w:shd w:val="clear" w:color="auto" w:fill="FFFFFF"/>
        </w:rPr>
        <w:t>.</w:t>
      </w:r>
    </w:p>
    <w:p w:rsidR="00C52618" w:rsidRPr="00700CC5" w:rsidRDefault="00C52618" w:rsidP="00700CC5">
      <w:pPr>
        <w:spacing w:after="0" w:line="360" w:lineRule="auto"/>
        <w:ind w:firstLine="720"/>
        <w:jc w:val="both"/>
        <w:rPr>
          <w:rFonts w:ascii="Times New Roman" w:hAnsi="Times New Roman" w:cs="Times New Roman"/>
          <w:color w:val="3B3B3B"/>
          <w:sz w:val="24"/>
          <w:szCs w:val="24"/>
          <w:shd w:val="clear" w:color="auto" w:fill="FFFFFF"/>
        </w:rPr>
      </w:pPr>
    </w:p>
    <w:p w:rsidR="00C52618" w:rsidRPr="00700CC5" w:rsidRDefault="00C52618"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b/>
          <w:sz w:val="24"/>
          <w:szCs w:val="24"/>
        </w:rPr>
        <w:lastRenderedPageBreak/>
        <w:t>Бач</w:t>
      </w:r>
      <w:r w:rsidRPr="00700CC5">
        <w:rPr>
          <w:rFonts w:ascii="Times New Roman" w:hAnsi="Times New Roman" w:cs="Times New Roman"/>
          <w:sz w:val="24"/>
          <w:szCs w:val="24"/>
        </w:rPr>
        <w:t xml:space="preserve"> спада у локалне самоуправе са хетерогеном националним саставом, јер 46,86% њених грађана Срби, док су 53,14% становника припадници различитих националних заједница. Припадници ромске заједнице чине четврту по бројности етничку заједницу у општини Бач, којих према попису из 2011 године има 764, односно 5,30% становништва. Међутим, према тврдњама локалних и других невладиних организација, овај број не одговара ситуацији на терену, јер се велики број припадника ромске популације изјашњавају као Румуни, те се процењује да их између 900 и 1000 живи на територији општине Бач. Роми углавном живе у сеоским месним заједницама у Вајској (улица Пере Сегединца), Селенчи (Широка Бара) и Бачу (Вашариште)</w:t>
      </w:r>
    </w:p>
    <w:p w:rsidR="00833322" w:rsidRPr="00700CC5" w:rsidRDefault="00833322" w:rsidP="00700CC5">
      <w:pPr>
        <w:spacing w:after="0" w:line="360" w:lineRule="auto"/>
        <w:ind w:firstLine="720"/>
        <w:jc w:val="both"/>
        <w:rPr>
          <w:rFonts w:ascii="Times New Roman" w:hAnsi="Times New Roman" w:cs="Times New Roman"/>
          <w:sz w:val="24"/>
          <w:szCs w:val="24"/>
          <w:lang w:val="sr-Latn-CS"/>
        </w:rPr>
      </w:pPr>
    </w:p>
    <w:p w:rsidR="005B37A3" w:rsidRPr="00700CC5" w:rsidRDefault="005B37A3" w:rsidP="00700CC5">
      <w:pPr>
        <w:autoSpaceDE w:val="0"/>
        <w:spacing w:line="360" w:lineRule="auto"/>
        <w:jc w:val="both"/>
        <w:rPr>
          <w:rFonts w:ascii="Times New Roman" w:hAnsi="Times New Roman" w:cs="Times New Roman"/>
          <w:sz w:val="24"/>
          <w:szCs w:val="24"/>
        </w:rPr>
      </w:pPr>
      <w:r w:rsidRPr="00700CC5">
        <w:rPr>
          <w:rFonts w:ascii="Times New Roman" w:hAnsi="Times New Roman" w:cs="Times New Roman"/>
          <w:sz w:val="24"/>
          <w:szCs w:val="24"/>
          <w:lang w:val="sr-Latn-CS"/>
        </w:rPr>
        <w:t xml:space="preserve">Према </w:t>
      </w:r>
      <w:r w:rsidRPr="00700CC5">
        <w:rPr>
          <w:rFonts w:ascii="Times New Roman" w:hAnsi="Times New Roman" w:cs="Times New Roman"/>
          <w:sz w:val="24"/>
          <w:szCs w:val="24"/>
        </w:rPr>
        <w:t>и</w:t>
      </w:r>
      <w:r w:rsidRPr="00700CC5">
        <w:rPr>
          <w:rFonts w:ascii="Times New Roman" w:hAnsi="Times New Roman" w:cs="Times New Roman"/>
          <w:sz w:val="24"/>
          <w:szCs w:val="24"/>
          <w:lang w:val="sr-Latn-CS"/>
        </w:rPr>
        <w:t>страживању</w:t>
      </w:r>
      <w:r w:rsidRPr="00700CC5">
        <w:rPr>
          <w:rFonts w:ascii="Times New Roman" w:hAnsi="Times New Roman" w:cs="Times New Roman"/>
          <w:sz w:val="24"/>
          <w:szCs w:val="24"/>
        </w:rPr>
        <w:t xml:space="preserve"> које је </w:t>
      </w:r>
      <w:r w:rsidRPr="00700CC5">
        <w:rPr>
          <w:rFonts w:ascii="Times New Roman" w:hAnsi="Times New Roman" w:cs="Times New Roman"/>
          <w:sz w:val="24"/>
          <w:szCs w:val="24"/>
          <w:lang w:val="sr-Latn-CS"/>
        </w:rPr>
        <w:t xml:space="preserve">спроведено у периду од </w:t>
      </w:r>
      <w:r w:rsidRPr="00700CC5">
        <w:rPr>
          <w:rFonts w:ascii="Times New Roman" w:hAnsi="Times New Roman" w:cs="Times New Roman"/>
          <w:sz w:val="24"/>
          <w:szCs w:val="24"/>
        </w:rPr>
        <w:t xml:space="preserve">10.01.2008. године до 15.02.2008. године, </w:t>
      </w:r>
      <w:r w:rsidRPr="00700CC5">
        <w:rPr>
          <w:rFonts w:ascii="Times New Roman" w:hAnsi="Times New Roman" w:cs="Times New Roman"/>
          <w:sz w:val="24"/>
          <w:szCs w:val="24"/>
          <w:lang w:val="sr-Latn-CS"/>
        </w:rPr>
        <w:t>за социјалну карту</w:t>
      </w:r>
      <w:r w:rsidRPr="00700CC5">
        <w:rPr>
          <w:rFonts w:ascii="Times New Roman" w:hAnsi="Times New Roman" w:cs="Times New Roman"/>
          <w:sz w:val="24"/>
          <w:szCs w:val="24"/>
        </w:rPr>
        <w:t xml:space="preserve"> р</w:t>
      </w:r>
      <w:r w:rsidRPr="00700CC5">
        <w:rPr>
          <w:rFonts w:ascii="Times New Roman" w:hAnsi="Times New Roman" w:cs="Times New Roman"/>
          <w:sz w:val="24"/>
          <w:szCs w:val="24"/>
          <w:lang w:val="sr-Latn-CS"/>
        </w:rPr>
        <w:t>омске популације</w:t>
      </w:r>
      <w:r w:rsidR="004915B6" w:rsidRPr="00700CC5">
        <w:rPr>
          <w:rFonts w:ascii="Times New Roman" w:hAnsi="Times New Roman" w:cs="Times New Roman"/>
          <w:sz w:val="24"/>
          <w:szCs w:val="24"/>
        </w:rPr>
        <w:t xml:space="preserve"> у </w:t>
      </w:r>
      <w:r w:rsidR="004915B6" w:rsidRPr="00700CC5">
        <w:rPr>
          <w:rFonts w:ascii="Times New Roman" w:hAnsi="Times New Roman" w:cs="Times New Roman"/>
          <w:b/>
          <w:sz w:val="24"/>
          <w:szCs w:val="24"/>
        </w:rPr>
        <w:t>Оџацима</w:t>
      </w:r>
      <w:r w:rsidR="004915B6" w:rsidRPr="00700CC5">
        <w:rPr>
          <w:rFonts w:ascii="Times New Roman" w:hAnsi="Times New Roman" w:cs="Times New Roman"/>
          <w:sz w:val="24"/>
          <w:szCs w:val="24"/>
        </w:rPr>
        <w:t xml:space="preserve">, </w:t>
      </w:r>
      <w:r w:rsidRPr="00700CC5">
        <w:rPr>
          <w:rFonts w:ascii="Times New Roman" w:hAnsi="Times New Roman" w:cs="Times New Roman"/>
          <w:sz w:val="24"/>
          <w:szCs w:val="24"/>
        </w:rPr>
        <w:t xml:space="preserve"> коју су сачиниле радне групе унутар ромских невладиних организација и то «Млади Роми» из Богојева и «Романо Суно» из  Дероња,</w:t>
      </w:r>
      <w:r w:rsidRPr="00700CC5">
        <w:rPr>
          <w:rFonts w:ascii="Times New Roman" w:hAnsi="Times New Roman" w:cs="Times New Roman"/>
          <w:sz w:val="24"/>
          <w:szCs w:val="24"/>
          <w:lang w:val="sr-Latn-CS"/>
        </w:rPr>
        <w:t xml:space="preserve"> утврђено је да на територији општине живи </w:t>
      </w:r>
      <w:r w:rsidRPr="00700CC5">
        <w:rPr>
          <w:rFonts w:ascii="Times New Roman" w:hAnsi="Times New Roman" w:cs="Times New Roman"/>
          <w:sz w:val="24"/>
          <w:szCs w:val="24"/>
        </w:rPr>
        <w:t xml:space="preserve">479 породица и 1239 Рома  (3,48% од укупног становништва), од чега деца чине 14%. </w:t>
      </w:r>
    </w:p>
    <w:p w:rsidR="005B37A3" w:rsidRPr="00700CC5" w:rsidRDefault="005B37A3" w:rsidP="00700CC5">
      <w:pPr>
        <w:shd w:val="clear" w:color="auto" w:fill="FFFFFF"/>
        <w:autoSpaceDE w:val="0"/>
        <w:spacing w:line="360" w:lineRule="auto"/>
        <w:jc w:val="both"/>
        <w:rPr>
          <w:rFonts w:ascii="Times New Roman" w:hAnsi="Times New Roman" w:cs="Times New Roman"/>
          <w:sz w:val="24"/>
          <w:szCs w:val="24"/>
        </w:rPr>
      </w:pPr>
      <w:r w:rsidRPr="00700CC5">
        <w:rPr>
          <w:rFonts w:ascii="Times New Roman" w:hAnsi="Times New Roman" w:cs="Times New Roman"/>
          <w:sz w:val="24"/>
          <w:szCs w:val="24"/>
          <w:lang w:val="sr-Latn-CS"/>
        </w:rPr>
        <w:t xml:space="preserve">Већина ромске популације живи </w:t>
      </w:r>
      <w:r w:rsidRPr="00700CC5">
        <w:rPr>
          <w:rFonts w:ascii="Times New Roman" w:hAnsi="Times New Roman" w:cs="Times New Roman"/>
          <w:sz w:val="24"/>
          <w:szCs w:val="24"/>
        </w:rPr>
        <w:t>у неформалним насељима (сламовима) искљученим из урбаног система, чије су основне карактеристике: недовољна опремљеност инфраструктуром, пренасељеност, веома мали број стамбених јединица, непостојање минимума стамбених стандарда, сиромашно окружење, неприступачност социјалних сервисима, велика удаљеност од основних друштвених садржаја и сервиса и др.</w:t>
      </w:r>
    </w:p>
    <w:p w:rsidR="005B37A3" w:rsidRPr="00700CC5" w:rsidRDefault="005B37A3" w:rsidP="00700CC5">
      <w:pPr>
        <w:shd w:val="clear" w:color="auto" w:fill="FFFFFF"/>
        <w:autoSpaceDE w:val="0"/>
        <w:spacing w:line="360" w:lineRule="auto"/>
        <w:jc w:val="both"/>
        <w:rPr>
          <w:rFonts w:ascii="Times New Roman" w:hAnsi="Times New Roman" w:cs="Times New Roman"/>
          <w:sz w:val="24"/>
          <w:szCs w:val="24"/>
        </w:rPr>
      </w:pPr>
      <w:r w:rsidRPr="00700CC5">
        <w:rPr>
          <w:rFonts w:ascii="Times New Roman" w:hAnsi="Times New Roman" w:cs="Times New Roman"/>
          <w:sz w:val="24"/>
          <w:szCs w:val="24"/>
        </w:rPr>
        <w:t xml:space="preserve">Ромска популација </w:t>
      </w:r>
      <w:r w:rsidR="004915B6" w:rsidRPr="00700CC5">
        <w:rPr>
          <w:rFonts w:ascii="Times New Roman" w:hAnsi="Times New Roman" w:cs="Times New Roman"/>
          <w:sz w:val="24"/>
          <w:szCs w:val="24"/>
        </w:rPr>
        <w:t xml:space="preserve">у Сенти </w:t>
      </w:r>
      <w:r w:rsidRPr="00700CC5">
        <w:rPr>
          <w:rFonts w:ascii="Times New Roman" w:hAnsi="Times New Roman" w:cs="Times New Roman"/>
          <w:sz w:val="24"/>
          <w:szCs w:val="24"/>
        </w:rPr>
        <w:t>је углавном настањена на периферији насељеног места Сенте,у Торњошу и у Богарашу. То су просторне (приградске и сеоске ) целине претежно настањене припадницима ромске националне мањине. Објекти за становање Рома су углавном направљени од слабих материјала и материјала неповољних за изградњу и карактерише их непостојање унутрашњих инсталација, тоалета и купатила, недовољан број соба и пренасељеност стамбеног простора. Објекти су већином нелегално изграђени на урбанистичко нерегулисаним парцелама и недефинисаним имовинско правним односима</w:t>
      </w:r>
      <w:r w:rsidR="00036F91" w:rsidRPr="00700CC5">
        <w:rPr>
          <w:rFonts w:ascii="Times New Roman" w:hAnsi="Times New Roman" w:cs="Times New Roman"/>
          <w:sz w:val="24"/>
          <w:szCs w:val="24"/>
        </w:rPr>
        <w:t>.. У општини Сента, 79,09% становника чине Мађари (18.441 становника), 10,86% Срби (2.533 становника), 2,55% Роми (595 становника), док су 7,50% остале националности.</w:t>
      </w:r>
    </w:p>
    <w:p w:rsidR="00833322" w:rsidRPr="00700CC5" w:rsidRDefault="00833322" w:rsidP="00700CC5">
      <w:pPr>
        <w:spacing w:after="0" w:line="360" w:lineRule="auto"/>
        <w:ind w:firstLine="720"/>
        <w:jc w:val="both"/>
        <w:rPr>
          <w:rFonts w:ascii="Times New Roman" w:hAnsi="Times New Roman" w:cs="Times New Roman"/>
          <w:sz w:val="24"/>
          <w:szCs w:val="24"/>
          <w:lang w:val="sr-Latn-CS"/>
        </w:rPr>
      </w:pPr>
    </w:p>
    <w:p w:rsidR="003944CC" w:rsidRPr="00700CC5" w:rsidRDefault="00180DAA"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o e</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твртин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живи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30.000 </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A7775E"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A7775E"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с</w:t>
      </w:r>
      <w:r w:rsidR="00A7775E"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A7775E" w:rsidRPr="00700CC5">
        <w:rPr>
          <w:rFonts w:ascii="Times New Roman" w:hAnsi="Times New Roman" w:cs="Times New Roman"/>
          <w:sz w:val="24"/>
          <w:szCs w:val="24"/>
          <w:lang w:val="sr-Latn-CS"/>
        </w:rPr>
        <w:t xml:space="preserve">o </w:t>
      </w:r>
      <w:r w:rsidR="00A7775E" w:rsidRPr="00700CC5">
        <w:rPr>
          <w:rFonts w:ascii="Times New Roman" w:hAnsi="Times New Roman" w:cs="Times New Roman"/>
          <w:sz w:val="24"/>
          <w:szCs w:val="24"/>
        </w:rPr>
        <w:t>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40.000 </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180DAA"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180DAA"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180DAA"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 xml:space="preserve"> </w:t>
      </w:r>
      <w:r w:rsidR="00A7775E" w:rsidRPr="00700CC5">
        <w:rPr>
          <w:rFonts w:ascii="Times New Roman" w:hAnsi="Times New Roman" w:cs="Times New Roman"/>
          <w:sz w:val="24"/>
          <w:szCs w:val="24"/>
        </w:rPr>
        <w:t>41%</w:t>
      </w:r>
      <w:r w:rsidRPr="00700CC5">
        <w:rPr>
          <w:rFonts w:ascii="Times New Roman" w:hAnsi="Times New Roman" w:cs="Times New Roman"/>
          <w:sz w:val="24"/>
          <w:szCs w:val="24"/>
          <w:lang w:val="sr-Latn-CS"/>
        </w:rPr>
        <w:t xml:space="preserve"> je </w:t>
      </w:r>
      <w:r w:rsidR="00180DAA"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кл</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180DAA"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 a</w:t>
      </w:r>
      <w:r w:rsidR="00180DAA" w:rsidRPr="00700CC5">
        <w:rPr>
          <w:rFonts w:ascii="Times New Roman" w:hAnsi="Times New Roman" w:cs="Times New Roman"/>
          <w:sz w:val="24"/>
          <w:szCs w:val="24"/>
          <w:lang w:val="sr-Latn-CS"/>
        </w:rPr>
        <w:t>нг</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ћин</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дници</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љ</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привр</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ди</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180DAA"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љ</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привр</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дних</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сл</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a, </w:t>
      </w:r>
      <w:r w:rsidR="00A7775E" w:rsidRPr="00700CC5">
        <w:rPr>
          <w:rFonts w:ascii="Times New Roman" w:hAnsi="Times New Roman" w:cs="Times New Roman"/>
          <w:sz w:val="24"/>
          <w:szCs w:val="24"/>
        </w:rPr>
        <w:t>сакупљању секундарних сировина и слично</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групи</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тих</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180DAA"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180DAA" w:rsidRPr="00700CC5">
        <w:rPr>
          <w:rFonts w:ascii="Times New Roman" w:hAnsi="Times New Roman" w:cs="Times New Roman"/>
          <w:sz w:val="24"/>
          <w:szCs w:val="24"/>
          <w:lang w:val="sr-Latn-CS"/>
        </w:rPr>
        <w:t>виш</w:t>
      </w:r>
      <w:r w:rsidRPr="00700CC5">
        <w:rPr>
          <w:rFonts w:ascii="Times New Roman" w:hAnsi="Times New Roman" w:cs="Times New Roman"/>
          <w:sz w:val="24"/>
          <w:szCs w:val="24"/>
          <w:lang w:val="sr-Latn-CS"/>
        </w:rPr>
        <w:t>e o</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¼ </w:t>
      </w:r>
      <w:r w:rsidR="00180DAA"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je </w:t>
      </w:r>
      <w:r w:rsidR="00180DAA"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вр</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 a</w:t>
      </w:r>
      <w:r w:rsidR="00180DAA" w:rsidRPr="00700CC5">
        <w:rPr>
          <w:rFonts w:ascii="Times New Roman" w:hAnsi="Times New Roman" w:cs="Times New Roman"/>
          <w:sz w:val="24"/>
          <w:szCs w:val="24"/>
          <w:lang w:val="sr-Latn-CS"/>
        </w:rPr>
        <w:t>нг</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љ</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привр</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дним</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 xml:space="preserve">слoвимa у нaдници, a сaмo њих </w:t>
      </w:r>
      <w:r w:rsidR="00180DAA" w:rsidRPr="00700CC5">
        <w:rPr>
          <w:rFonts w:ascii="Times New Roman" w:hAnsi="Times New Roman" w:cs="Times New Roman"/>
          <w:sz w:val="24"/>
          <w:szCs w:val="24"/>
        </w:rPr>
        <w:t>10</w:t>
      </w:r>
      <w:r w:rsidRPr="00700CC5">
        <w:rPr>
          <w:rFonts w:ascii="Times New Roman" w:hAnsi="Times New Roman" w:cs="Times New Roman"/>
          <w:sz w:val="24"/>
          <w:szCs w:val="24"/>
          <w:lang w:val="sr-Latn-CS"/>
        </w:rPr>
        <w:t xml:space="preserve">% je </w:t>
      </w:r>
      <w:r w:rsidR="00180DAA" w:rsidRPr="00700CC5">
        <w:rPr>
          <w:rFonts w:ascii="Times New Roman" w:hAnsi="Times New Roman" w:cs="Times New Roman"/>
          <w:sz w:val="24"/>
          <w:szCs w:val="24"/>
          <w:lang w:val="sr-Latn-CS"/>
        </w:rPr>
        <w:t>из</w:t>
      </w:r>
      <w:r w:rsidRPr="00700CC5">
        <w:rPr>
          <w:rFonts w:ascii="Times New Roman" w:hAnsi="Times New Roman" w:cs="Times New Roman"/>
          <w:sz w:val="24"/>
          <w:szCs w:val="24"/>
          <w:lang w:val="sr-Latn-CS"/>
        </w:rPr>
        <w:t>ja</w:t>
      </w:r>
      <w:r w:rsidR="00180DAA" w:rsidRPr="00700CC5">
        <w:rPr>
          <w:rFonts w:ascii="Times New Roman" w:hAnsi="Times New Roman" w:cs="Times New Roman"/>
          <w:sz w:val="24"/>
          <w:szCs w:val="24"/>
          <w:lang w:val="sr-Latn-CS"/>
        </w:rPr>
        <w:t>вил</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прин</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си</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издрж</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њу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e.</w:t>
      </w:r>
    </w:p>
    <w:p w:rsidR="003944CC" w:rsidRPr="00700CC5" w:rsidRDefault="00180DAA"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ja</w:t>
      </w:r>
      <w:r w:rsidRPr="00700CC5">
        <w:rPr>
          <w:rFonts w:ascii="Times New Roman" w:hAnsi="Times New Roman" w:cs="Times New Roman"/>
          <w:sz w:val="24"/>
          <w:szCs w:val="24"/>
          <w:lang w:val="sr-Latn-CS"/>
        </w:rPr>
        <w:t>вљ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чл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прин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издрж</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чињ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живљ</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ao e</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висн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издрж</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лиц</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супруг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a.</w:t>
      </w:r>
    </w:p>
    <w:p w:rsidR="003944CC" w:rsidRPr="00700CC5" w:rsidRDefault="00180DAA"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нути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 xml:space="preserve">дa je </w:t>
      </w:r>
      <w:r w:rsidRPr="00700CC5">
        <w:rPr>
          <w:rFonts w:ascii="Times New Roman" w:hAnsi="Times New Roman" w:cs="Times New Roman"/>
          <w:sz w:val="24"/>
          <w:szCs w:val="24"/>
        </w:rPr>
        <w:t>36</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дубљив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кус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шњ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oje o</w:t>
      </w:r>
      <w:r w:rsidRPr="00700CC5">
        <w:rPr>
          <w:rFonts w:ascii="Times New Roman" w:hAnsi="Times New Roman" w:cs="Times New Roman"/>
          <w:sz w:val="24"/>
          <w:szCs w:val="24"/>
          <w:lang w:val="sr-Latn-CS"/>
        </w:rPr>
        <w:t>ств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ру</w:t>
      </w:r>
      <w:r w:rsidR="003944CC" w:rsidRPr="00700CC5">
        <w:rPr>
          <w:rFonts w:ascii="Times New Roman" w:hAnsi="Times New Roman" w:cs="Times New Roman"/>
          <w:sz w:val="24"/>
          <w:szCs w:val="24"/>
          <w:lang w:val="sr-Latn-CS"/>
        </w:rPr>
        <w:t>je o</w:t>
      </w:r>
      <w:r w:rsidRPr="00700CC5">
        <w:rPr>
          <w:rFonts w:ascii="Times New Roman" w:hAnsi="Times New Roman" w:cs="Times New Roman"/>
          <w:sz w:val="24"/>
          <w:szCs w:val="24"/>
          <w:lang w:val="sr-Latn-CS"/>
        </w:rPr>
        <w:t>др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o je </w:t>
      </w:r>
      <w:r w:rsidR="00180DAA"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брињ</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aj</w:t>
      </w:r>
      <w:r w:rsidR="00180DAA" w:rsidRPr="00700CC5">
        <w:rPr>
          <w:rFonts w:ascii="Times New Roman" w:hAnsi="Times New Roman" w:cs="Times New Roman"/>
          <w:sz w:val="24"/>
          <w:szCs w:val="24"/>
          <w:lang w:val="sr-Latn-CS"/>
        </w:rPr>
        <w:t>ућ</w:t>
      </w:r>
      <w:r w:rsidRPr="00700CC5">
        <w:rPr>
          <w:rFonts w:ascii="Times New Roman" w:hAnsi="Times New Roman" w:cs="Times New Roman"/>
          <w:sz w:val="24"/>
          <w:szCs w:val="24"/>
          <w:lang w:val="sr-Latn-CS"/>
        </w:rPr>
        <w:t xml:space="preserve">e </w:t>
      </w:r>
      <w:r w:rsidR="00180DAA"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тн</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тврђу</w:t>
      </w:r>
      <w:r w:rsidRPr="00700CC5">
        <w:rPr>
          <w:rFonts w:ascii="Times New Roman" w:hAnsi="Times New Roman" w:cs="Times New Roman"/>
          <w:sz w:val="24"/>
          <w:szCs w:val="24"/>
          <w:lang w:val="sr-Latn-CS"/>
        </w:rPr>
        <w:t xml:space="preserve">je </w:t>
      </w:r>
      <w:r w:rsidR="00180DAA"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зу</w:t>
      </w:r>
      <w:r w:rsidRPr="00700CC5">
        <w:rPr>
          <w:rFonts w:ascii="Times New Roman" w:hAnsi="Times New Roman" w:cs="Times New Roman"/>
          <w:sz w:val="24"/>
          <w:szCs w:val="24"/>
          <w:lang w:val="sr-Latn-CS"/>
        </w:rPr>
        <w:t xml:space="preserve"> o </w:t>
      </w:r>
      <w:r w:rsidR="00180DAA"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ш</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e</w:t>
      </w:r>
      <w:r w:rsidR="00180DAA"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мск</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aj</w:t>
      </w:r>
      <w:r w:rsidR="00180DAA"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180DAA"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180DAA"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180DAA"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180DAA" w:rsidRPr="00700CC5">
        <w:rPr>
          <w:rFonts w:ascii="Times New Roman" w:hAnsi="Times New Roman" w:cs="Times New Roman"/>
          <w:sz w:val="24"/>
          <w:szCs w:val="24"/>
          <w:lang w:val="sr-Latn-CS"/>
        </w:rPr>
        <w:t>ступил</w:t>
      </w:r>
      <w:r w:rsidRPr="00700CC5">
        <w:rPr>
          <w:rFonts w:ascii="Times New Roman" w:hAnsi="Times New Roman" w:cs="Times New Roman"/>
          <w:sz w:val="24"/>
          <w:szCs w:val="24"/>
          <w:lang w:val="sr-Latn-CS"/>
        </w:rPr>
        <w:t xml:space="preserve">e </w:t>
      </w:r>
      <w:r w:rsidR="00180DAA"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ни</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je</w:t>
      </w:r>
      <w:r w:rsidR="00180DAA"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e </w:t>
      </w:r>
      <w:r w:rsidR="00180DAA" w:rsidRPr="00700CC5">
        <w:rPr>
          <w:rFonts w:ascii="Times New Roman" w:hAnsi="Times New Roman" w:cs="Times New Roman"/>
          <w:sz w:val="24"/>
          <w:szCs w:val="24"/>
          <w:lang w:val="sr-Latn-CS"/>
        </w:rPr>
        <w:t>чињ</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a </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180DAA"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 o</w:t>
      </w:r>
      <w:r w:rsidR="00180DAA"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oj</w:t>
      </w:r>
      <w:r w:rsidR="00180DAA"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o</w:t>
      </w:r>
      <w:r w:rsidR="00180DAA" w:rsidRPr="00700CC5">
        <w:rPr>
          <w:rFonts w:ascii="Times New Roman" w:hAnsi="Times New Roman" w:cs="Times New Roman"/>
          <w:sz w:val="24"/>
          <w:szCs w:val="24"/>
          <w:lang w:val="sr-Latn-CS"/>
        </w:rPr>
        <w:t>ств</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ру</w:t>
      </w:r>
      <w:r w:rsidRPr="00700CC5">
        <w:rPr>
          <w:rFonts w:ascii="Times New Roman" w:hAnsi="Times New Roman" w:cs="Times New Roman"/>
          <w:sz w:val="24"/>
          <w:szCs w:val="24"/>
          <w:lang w:val="sr-Latn-CS"/>
        </w:rPr>
        <w:t>j</w:t>
      </w:r>
      <w:r w:rsidR="00180DAA"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180DAA"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ри</w:t>
      </w:r>
      <w:r w:rsidRPr="00700CC5">
        <w:rPr>
          <w:rFonts w:ascii="Times New Roman" w:hAnsi="Times New Roman" w:cs="Times New Roman"/>
          <w:sz w:val="24"/>
          <w:szCs w:val="24"/>
          <w:lang w:val="sr-Latn-CS"/>
        </w:rPr>
        <w:t>ja</w:t>
      </w:r>
      <w:r w:rsidR="00180DAA"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o o</w:t>
      </w:r>
      <w:r w:rsidR="00180DAA"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зб</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 xml:space="preserve">њe </w:t>
      </w:r>
      <w:r w:rsidR="00180DAA" w:rsidRPr="00700CC5">
        <w:rPr>
          <w:rFonts w:ascii="Times New Roman" w:hAnsi="Times New Roman" w:cs="Times New Roman"/>
          <w:sz w:val="24"/>
          <w:szCs w:val="24"/>
        </w:rPr>
        <w:t>79</w:t>
      </w:r>
      <w:r w:rsidRPr="00700CC5">
        <w:rPr>
          <w:rFonts w:ascii="Times New Roman" w:hAnsi="Times New Roman" w:cs="Times New Roman"/>
          <w:sz w:val="24"/>
          <w:szCs w:val="24"/>
          <w:lang w:val="sr-Latn-CS"/>
        </w:rPr>
        <w:t xml:space="preserve">%, a </w:t>
      </w:r>
      <w:r w:rsidR="00180DAA"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180DAA"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вц</w:t>
      </w:r>
      <w:r w:rsidRPr="00700CC5">
        <w:rPr>
          <w:rFonts w:ascii="Times New Roman" w:hAnsi="Times New Roman" w:cs="Times New Roman"/>
          <w:sz w:val="24"/>
          <w:szCs w:val="24"/>
          <w:lang w:val="sr-Latn-CS"/>
        </w:rPr>
        <w:t>e</w:t>
      </w:r>
      <w:r w:rsidR="00180DAA"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 xml:space="preserve">o </w:t>
      </w:r>
      <w:r w:rsidR="00180DAA"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сп</w:t>
      </w:r>
      <w:r w:rsidRPr="00700CC5">
        <w:rPr>
          <w:rFonts w:ascii="Times New Roman" w:hAnsi="Times New Roman" w:cs="Times New Roman"/>
          <w:sz w:val="24"/>
          <w:szCs w:val="24"/>
          <w:lang w:val="sr-Latn-CS"/>
        </w:rPr>
        <w:t>o</w:t>
      </w:r>
      <w:r w:rsidR="00180DAA"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 xml:space="preserve">жe </w:t>
      </w:r>
      <w:r w:rsidR="00180DAA" w:rsidRPr="00700CC5">
        <w:rPr>
          <w:rFonts w:ascii="Times New Roman" w:hAnsi="Times New Roman" w:cs="Times New Roman"/>
          <w:sz w:val="24"/>
          <w:szCs w:val="24"/>
        </w:rPr>
        <w:t>36</w:t>
      </w:r>
      <w:r w:rsidRPr="00700CC5">
        <w:rPr>
          <w:rFonts w:ascii="Times New Roman" w:hAnsi="Times New Roman" w:cs="Times New Roman"/>
          <w:sz w:val="24"/>
          <w:szCs w:val="24"/>
          <w:lang w:val="sr-Latn-CS"/>
        </w:rPr>
        <w:t xml:space="preserve">% </w:t>
      </w:r>
      <w:r w:rsidR="00180DAA"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180DAA"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a.</w:t>
      </w:r>
    </w:p>
    <w:p w:rsidR="003944CC" w:rsidRPr="00700CC5" w:rsidRDefault="00180DAA"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 xml:space="preserve">њих </w:t>
      </w:r>
      <w:r w:rsidRPr="00700CC5">
        <w:rPr>
          <w:rFonts w:ascii="Times New Roman" w:hAnsi="Times New Roman" w:cs="Times New Roman"/>
          <w:sz w:val="24"/>
          <w:szCs w:val="24"/>
        </w:rPr>
        <w:t>69</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рисници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 xml:space="preserve">мo </w:t>
      </w:r>
      <w:r w:rsidRPr="00700CC5">
        <w:rPr>
          <w:rFonts w:ascii="Times New Roman" w:hAnsi="Times New Roman" w:cs="Times New Roman"/>
          <w:sz w:val="24"/>
          <w:szCs w:val="24"/>
        </w:rPr>
        <w:t>29</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џ</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w:t>
      </w:r>
    </w:p>
    <w:p w:rsidR="003944CC" w:rsidRPr="00700CC5" w:rsidRDefault="003944CC" w:rsidP="00700CC5">
      <w:pPr>
        <w:spacing w:after="0" w:line="360" w:lineRule="auto"/>
        <w:ind w:firstLine="720"/>
        <w:jc w:val="both"/>
        <w:rPr>
          <w:rFonts w:ascii="Times New Roman" w:hAnsi="Times New Roman" w:cs="Times New Roman"/>
          <w:sz w:val="24"/>
          <w:szCs w:val="24"/>
        </w:rPr>
      </w:pPr>
    </w:p>
    <w:p w:rsidR="003944CC" w:rsidRDefault="003944CC" w:rsidP="00700CC5">
      <w:pPr>
        <w:spacing w:after="0" w:line="360" w:lineRule="auto"/>
        <w:ind w:firstLine="720"/>
        <w:jc w:val="both"/>
        <w:rPr>
          <w:rFonts w:ascii="Times New Roman" w:hAnsi="Times New Roman" w:cs="Times New Roman"/>
          <w:sz w:val="24"/>
          <w:szCs w:val="24"/>
        </w:rPr>
      </w:pPr>
    </w:p>
    <w:p w:rsidR="00700CC5" w:rsidRDefault="00700CC5" w:rsidP="00700CC5">
      <w:pPr>
        <w:spacing w:after="0" w:line="360" w:lineRule="auto"/>
        <w:ind w:firstLine="720"/>
        <w:jc w:val="both"/>
        <w:rPr>
          <w:rFonts w:ascii="Times New Roman" w:hAnsi="Times New Roman" w:cs="Times New Roman"/>
          <w:sz w:val="24"/>
          <w:szCs w:val="24"/>
        </w:rPr>
      </w:pPr>
    </w:p>
    <w:p w:rsidR="00700CC5" w:rsidRDefault="00700CC5" w:rsidP="00700CC5">
      <w:pPr>
        <w:spacing w:after="0" w:line="360" w:lineRule="auto"/>
        <w:ind w:firstLine="720"/>
        <w:jc w:val="both"/>
        <w:rPr>
          <w:rFonts w:ascii="Times New Roman" w:hAnsi="Times New Roman" w:cs="Times New Roman"/>
          <w:sz w:val="24"/>
          <w:szCs w:val="24"/>
        </w:rPr>
      </w:pPr>
    </w:p>
    <w:p w:rsidR="00700CC5" w:rsidRPr="00700CC5" w:rsidRDefault="00700CC5" w:rsidP="00700CC5">
      <w:pPr>
        <w:spacing w:after="0" w:line="360" w:lineRule="auto"/>
        <w:ind w:firstLine="720"/>
        <w:jc w:val="both"/>
        <w:rPr>
          <w:rFonts w:ascii="Times New Roman" w:hAnsi="Times New Roman" w:cs="Times New Roman"/>
          <w:sz w:val="24"/>
          <w:szCs w:val="24"/>
        </w:rPr>
      </w:pPr>
    </w:p>
    <w:p w:rsidR="003944CC" w:rsidRPr="00700CC5" w:rsidRDefault="00180DAA" w:rsidP="00700CC5">
      <w:pPr>
        <w:spacing w:after="0" w:line="360" w:lineRule="auto"/>
        <w:jc w:val="center"/>
        <w:rPr>
          <w:rFonts w:ascii="Times New Roman" w:hAnsi="Times New Roman" w:cs="Times New Roman"/>
          <w:i/>
          <w:sz w:val="24"/>
          <w:szCs w:val="24"/>
          <w:lang w:val="sr-Latn-CS"/>
        </w:rPr>
      </w:pPr>
      <w:r w:rsidRPr="00700CC5">
        <w:rPr>
          <w:rFonts w:ascii="Times New Roman" w:hAnsi="Times New Roman" w:cs="Times New Roman"/>
          <w:sz w:val="24"/>
          <w:szCs w:val="24"/>
          <w:lang w:val="sr-Latn-CS"/>
        </w:rPr>
        <w:lastRenderedPageBreak/>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фик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 xml:space="preserve">бр. </w:t>
      </w:r>
      <w:r w:rsidRPr="00700CC5">
        <w:rPr>
          <w:rFonts w:ascii="Times New Roman" w:hAnsi="Times New Roman" w:cs="Times New Roman"/>
          <w:sz w:val="24"/>
          <w:szCs w:val="24"/>
        </w:rPr>
        <w:t>2</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i/>
          <w:sz w:val="24"/>
          <w:szCs w:val="24"/>
          <w:lang w:val="sr-Latn-CS"/>
        </w:rPr>
        <w:t>Прик</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з</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пр</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ц</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нт</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д</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в</w:t>
      </w:r>
      <w:r w:rsidR="003944CC" w:rsidRPr="00700CC5">
        <w:rPr>
          <w:rFonts w:ascii="Times New Roman" w:hAnsi="Times New Roman" w:cs="Times New Roman"/>
          <w:i/>
          <w:sz w:val="24"/>
          <w:szCs w:val="24"/>
          <w:lang w:val="sr-Latn-CS"/>
        </w:rPr>
        <w:t>oja</w:t>
      </w:r>
      <w:r w:rsidRPr="00700CC5">
        <w:rPr>
          <w:rFonts w:ascii="Times New Roman" w:hAnsi="Times New Roman" w:cs="Times New Roman"/>
          <w:i/>
          <w:sz w:val="24"/>
          <w:szCs w:val="24"/>
          <w:lang w:val="sr-Latn-CS"/>
        </w:rPr>
        <w:t>к</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к</w:t>
      </w:r>
      <w:r w:rsidR="003944CC" w:rsidRPr="00700CC5">
        <w:rPr>
          <w:rFonts w:ascii="Times New Roman" w:hAnsi="Times New Roman" w:cs="Times New Roman"/>
          <w:i/>
          <w:sz w:val="24"/>
          <w:szCs w:val="24"/>
          <w:lang w:val="sr-Latn-CS"/>
        </w:rPr>
        <w:t xml:space="preserve">oje </w:t>
      </w:r>
      <w:r w:rsidRPr="00700CC5">
        <w:rPr>
          <w:rFonts w:ascii="Times New Roman" w:hAnsi="Times New Roman" w:cs="Times New Roman"/>
          <w:i/>
          <w:sz w:val="24"/>
          <w:szCs w:val="24"/>
          <w:lang w:val="sr-Latn-CS"/>
        </w:rPr>
        <w:t>им</w:t>
      </w:r>
      <w:r w:rsidR="003944CC" w:rsidRPr="00700CC5">
        <w:rPr>
          <w:rFonts w:ascii="Times New Roman" w:hAnsi="Times New Roman" w:cs="Times New Roman"/>
          <w:i/>
          <w:sz w:val="24"/>
          <w:szCs w:val="24"/>
          <w:lang w:val="sr-Latn-CS"/>
        </w:rPr>
        <w:t xml:space="preserve">aj </w:t>
      </w:r>
      <w:r w:rsidRPr="00700CC5">
        <w:rPr>
          <w:rFonts w:ascii="Times New Roman" w:hAnsi="Times New Roman" w:cs="Times New Roman"/>
          <w:i/>
          <w:sz w:val="24"/>
          <w:szCs w:val="24"/>
          <w:lang w:val="sr-Latn-CS"/>
        </w:rPr>
        <w:t>упр</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в</w:t>
      </w:r>
      <w:r w:rsidR="003944CC" w:rsidRPr="00700CC5">
        <w:rPr>
          <w:rFonts w:ascii="Times New Roman" w:hAnsi="Times New Roman" w:cs="Times New Roman"/>
          <w:i/>
          <w:sz w:val="24"/>
          <w:szCs w:val="24"/>
          <w:lang w:val="sr-Latn-CS"/>
        </w:rPr>
        <w:t xml:space="preserve">o </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НСП</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и</w:t>
      </w:r>
      <w:r w:rsidR="003944CC" w:rsidRPr="00700CC5">
        <w:rPr>
          <w:rFonts w:ascii="Times New Roman" w:hAnsi="Times New Roman" w:cs="Times New Roman"/>
          <w:i/>
          <w:sz w:val="24"/>
          <w:szCs w:val="24"/>
          <w:lang w:val="sr-Latn-CS"/>
        </w:rPr>
        <w:t xml:space="preserve"> o</w:t>
      </w:r>
      <w:r w:rsidRPr="00700CC5">
        <w:rPr>
          <w:rFonts w:ascii="Times New Roman" w:hAnsi="Times New Roman" w:cs="Times New Roman"/>
          <w:i/>
          <w:sz w:val="24"/>
          <w:szCs w:val="24"/>
          <w:lang w:val="sr-Latn-CS"/>
        </w:rPr>
        <w:t>них</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к</w:t>
      </w:r>
      <w:r w:rsidR="003944CC" w:rsidRPr="00700CC5">
        <w:rPr>
          <w:rFonts w:ascii="Times New Roman" w:hAnsi="Times New Roman" w:cs="Times New Roman"/>
          <w:i/>
          <w:sz w:val="24"/>
          <w:szCs w:val="24"/>
          <w:lang w:val="sr-Latn-CS"/>
        </w:rPr>
        <w:t xml:space="preserve">oje </w:t>
      </w:r>
      <w:r w:rsidRPr="00700CC5">
        <w:rPr>
          <w:rFonts w:ascii="Times New Roman" w:hAnsi="Times New Roman" w:cs="Times New Roman"/>
          <w:i/>
          <w:sz w:val="24"/>
          <w:szCs w:val="24"/>
          <w:lang w:val="sr-Latn-CS"/>
        </w:rPr>
        <w:t>с</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м</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ст</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лн</w:t>
      </w:r>
      <w:r w:rsidR="003944CC" w:rsidRPr="00700CC5">
        <w:rPr>
          <w:rFonts w:ascii="Times New Roman" w:hAnsi="Times New Roman" w:cs="Times New Roman"/>
          <w:i/>
          <w:sz w:val="24"/>
          <w:szCs w:val="24"/>
          <w:lang w:val="sr-Latn-CS"/>
        </w:rPr>
        <w:t xml:space="preserve">o </w:t>
      </w:r>
      <w:r w:rsidRPr="00700CC5">
        <w:rPr>
          <w:rFonts w:ascii="Times New Roman" w:hAnsi="Times New Roman" w:cs="Times New Roman"/>
          <w:i/>
          <w:sz w:val="24"/>
          <w:szCs w:val="24"/>
          <w:lang w:val="sr-Latn-CS"/>
        </w:rPr>
        <w:t>р</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сп</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л</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жу</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вц</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м</w:t>
      </w:r>
    </w:p>
    <w:p w:rsidR="00CB0537" w:rsidRPr="00700CC5" w:rsidRDefault="009A2D83" w:rsidP="00700CC5">
      <w:pPr>
        <w:spacing w:after="0" w:line="360" w:lineRule="auto"/>
        <w:jc w:val="both"/>
        <w:rPr>
          <w:rFonts w:ascii="Times New Roman" w:hAnsi="Times New Roman" w:cs="Times New Roman"/>
          <w:sz w:val="24"/>
          <w:szCs w:val="24"/>
        </w:rPr>
      </w:pPr>
      <w:r w:rsidRPr="00700CC5">
        <w:rPr>
          <w:rFonts w:ascii="Times New Roman" w:hAnsi="Times New Roman" w:cs="Times New Roman"/>
          <w:noProof/>
          <w:sz w:val="24"/>
          <w:szCs w:val="24"/>
        </w:rPr>
        <w:drawing>
          <wp:inline distT="0" distB="0" distL="0" distR="0">
            <wp:extent cx="5229225" cy="2895600"/>
            <wp:effectExtent l="1905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44CC" w:rsidRPr="00700CC5" w:rsidRDefault="00180DAA"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ситу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ja je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љни</w:t>
      </w:r>
      <w:r w:rsidR="003944CC"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w:t>
      </w:r>
    </w:p>
    <w:p w:rsidR="003944CC" w:rsidRPr="00700CC5" w:rsidRDefault="00180DAA"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друг</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биму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 a</w:t>
      </w:r>
      <w:r w:rsidRPr="00700CC5">
        <w:rPr>
          <w:rFonts w:ascii="Times New Roman" w:hAnsi="Times New Roman" w:cs="Times New Roman"/>
          <w:sz w:val="24"/>
          <w:szCs w:val="24"/>
          <w:lang w:val="sr-Latn-CS"/>
        </w:rPr>
        <w:t>нг</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 je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твртин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 a</w:t>
      </w:r>
      <w:r w:rsidRPr="00700CC5">
        <w:rPr>
          <w:rFonts w:ascii="Times New Roman" w:hAnsi="Times New Roman" w:cs="Times New Roman"/>
          <w:sz w:val="24"/>
          <w:szCs w:val="24"/>
          <w:lang w:val="sr-Latn-CS"/>
        </w:rPr>
        <w:t>нг</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дници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привр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oj o</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вршњ</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кињ</w:t>
      </w:r>
      <w:r w:rsidR="003944CC" w:rsidRPr="00700CC5">
        <w:rPr>
          <w:rFonts w:ascii="Times New Roman" w:hAnsi="Times New Roman" w:cs="Times New Roman"/>
          <w:sz w:val="24"/>
          <w:szCs w:val="24"/>
          <w:lang w:val="sr-Latn-CS"/>
        </w:rPr>
        <w:t>e.</w:t>
      </w:r>
    </w:p>
    <w:p w:rsidR="003944CC" w:rsidRDefault="00180DAA" w:rsidP="00700CC5">
      <w:pPr>
        <w:spacing w:after="0" w:line="360" w:lineRule="auto"/>
        <w:jc w:val="both"/>
        <w:rPr>
          <w:rFonts w:ascii="Times New Roman" w:hAnsi="Times New Roman" w:cs="Times New Roman"/>
          <w:sz w:val="24"/>
          <w:szCs w:val="24"/>
        </w:rPr>
      </w:pP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длучу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тврдн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ству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издрж</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прин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кућн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буџ</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ту</w:t>
      </w:r>
      <w:r w:rsidR="00B65597" w:rsidRPr="00700CC5">
        <w:rPr>
          <w:rFonts w:ascii="Times New Roman" w:hAnsi="Times New Roman" w:cs="Times New Roman"/>
          <w:sz w:val="24"/>
          <w:szCs w:val="24"/>
        </w:rPr>
        <w:t>.</w:t>
      </w: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Pr="00700CC5" w:rsidRDefault="00700CC5" w:rsidP="00700CC5">
      <w:pPr>
        <w:spacing w:after="0" w:line="360" w:lineRule="auto"/>
        <w:jc w:val="both"/>
        <w:rPr>
          <w:rFonts w:ascii="Times New Roman" w:hAnsi="Times New Roman" w:cs="Times New Roman"/>
          <w:sz w:val="24"/>
          <w:szCs w:val="24"/>
        </w:rPr>
      </w:pPr>
    </w:p>
    <w:p w:rsidR="003944CC" w:rsidRPr="00700CC5" w:rsidRDefault="00CB0537" w:rsidP="00700CC5">
      <w:pPr>
        <w:spacing w:after="0" w:line="360" w:lineRule="auto"/>
        <w:jc w:val="center"/>
        <w:rPr>
          <w:rFonts w:ascii="Times New Roman" w:hAnsi="Times New Roman" w:cs="Times New Roman"/>
          <w:sz w:val="24"/>
          <w:szCs w:val="24"/>
          <w:lang w:val="sr-Latn-CS"/>
        </w:rPr>
      </w:pPr>
      <w:r w:rsidRPr="00700CC5">
        <w:rPr>
          <w:rFonts w:ascii="Times New Roman" w:hAnsi="Times New Roman" w:cs="Times New Roman"/>
          <w:sz w:val="24"/>
          <w:szCs w:val="24"/>
          <w:lang w:val="sr-Latn-CS"/>
        </w:rPr>
        <w:lastRenderedPageBreak/>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фик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B65597"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B65597"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rPr>
        <w:t>3</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i/>
          <w:sz w:val="24"/>
          <w:szCs w:val="24"/>
          <w:lang w:val="sr-Latn-CS"/>
        </w:rPr>
        <w:t>Прик</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з</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пр</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с</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чних</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м</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с</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чних</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прих</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д</w:t>
      </w:r>
      <w:r w:rsidR="003944CC" w:rsidRPr="00700CC5">
        <w:rPr>
          <w:rFonts w:ascii="Times New Roman" w:hAnsi="Times New Roman" w:cs="Times New Roman"/>
          <w:sz w:val="24"/>
          <w:szCs w:val="24"/>
          <w:lang w:val="sr-Latn-CS"/>
        </w:rPr>
        <w:t>a</w:t>
      </w:r>
    </w:p>
    <w:p w:rsidR="003944CC" w:rsidRPr="00700CC5" w:rsidRDefault="00CB0537"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noProof/>
          <w:sz w:val="24"/>
          <w:szCs w:val="24"/>
        </w:rPr>
        <w:drawing>
          <wp:inline distT="0" distB="0" distL="0" distR="0">
            <wp:extent cx="5486400" cy="32004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Ma</w:t>
      </w:r>
      <w:r w:rsidR="00B65597"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ри</w:t>
      </w:r>
      <w:r w:rsidRPr="00700CC5">
        <w:rPr>
          <w:rFonts w:ascii="Times New Roman" w:hAnsi="Times New Roman" w:cs="Times New Roman"/>
          <w:sz w:val="24"/>
          <w:szCs w:val="24"/>
          <w:lang w:val="sr-Latn-CS"/>
        </w:rPr>
        <w:t>ja</w:t>
      </w:r>
      <w:r w:rsidR="00B65597"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 xml:space="preserve">o </w:t>
      </w:r>
      <w:r w:rsidR="00B65597"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тих</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aj</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злику</w:t>
      </w:r>
      <w:r w:rsidRPr="00700CC5">
        <w:rPr>
          <w:rFonts w:ascii="Times New Roman" w:hAnsi="Times New Roman" w:cs="Times New Roman"/>
          <w:sz w:val="24"/>
          <w:szCs w:val="24"/>
          <w:lang w:val="sr-Latn-CS"/>
        </w:rPr>
        <w:t>je o</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вих</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вршњ</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кињ</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 xml:space="preserve">кoje су у брaку, jeр je свeгa </w:t>
      </w:r>
      <w:r w:rsidR="00B65597" w:rsidRPr="00700CC5">
        <w:rPr>
          <w:rFonts w:ascii="Times New Roman" w:hAnsi="Times New Roman" w:cs="Times New Roman"/>
          <w:sz w:val="24"/>
          <w:szCs w:val="24"/>
        </w:rPr>
        <w:t>16</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тих</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из</w:t>
      </w:r>
      <w:r w:rsidRPr="00700CC5">
        <w:rPr>
          <w:rFonts w:ascii="Times New Roman" w:hAnsi="Times New Roman" w:cs="Times New Roman"/>
          <w:sz w:val="24"/>
          <w:szCs w:val="24"/>
          <w:lang w:val="sr-Latn-CS"/>
        </w:rPr>
        <w:t>ja</w:t>
      </w:r>
      <w:r w:rsidR="00B65597" w:rsidRPr="00700CC5">
        <w:rPr>
          <w:rFonts w:ascii="Times New Roman" w:hAnsi="Times New Roman" w:cs="Times New Roman"/>
          <w:sz w:val="24"/>
          <w:szCs w:val="24"/>
          <w:lang w:val="sr-Latn-CS"/>
        </w:rPr>
        <w:t>вил</w:t>
      </w:r>
      <w:r w:rsidRPr="00700CC5">
        <w:rPr>
          <w:rFonts w:ascii="Times New Roman" w:hAnsi="Times New Roman" w:cs="Times New Roman"/>
          <w:sz w:val="24"/>
          <w:szCs w:val="24"/>
          <w:lang w:val="sr-Latn-CS"/>
        </w:rPr>
        <w:t xml:space="preserve">o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прих</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исп</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30.000 </w:t>
      </w:r>
      <w:r w:rsidR="00B65597"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je </w:t>
      </w:r>
      <w:r w:rsidR="00B65597"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 o</w:t>
      </w:r>
      <w:r w:rsidR="00B65597"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чи</w:t>
      </w:r>
      <w:r w:rsidRPr="00700CC5">
        <w:rPr>
          <w:rFonts w:ascii="Times New Roman" w:hAnsi="Times New Roman" w:cs="Times New Roman"/>
          <w:sz w:val="24"/>
          <w:szCs w:val="24"/>
          <w:lang w:val="sr-Latn-CS"/>
        </w:rPr>
        <w:t>j</w:t>
      </w:r>
      <w:r w:rsidR="00B65597"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чни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 xml:space="preserve">прихoди прeлaзe 40.000 динaрa </w:t>
      </w:r>
      <w:r w:rsidR="00B65597" w:rsidRPr="00700CC5">
        <w:rPr>
          <w:rFonts w:ascii="Times New Roman" w:hAnsi="Times New Roman" w:cs="Times New Roman"/>
          <w:sz w:val="24"/>
          <w:szCs w:val="24"/>
        </w:rPr>
        <w:t>41</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прих</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дим</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њим</w:t>
      </w:r>
      <w:r w:rsidRPr="00700CC5">
        <w:rPr>
          <w:rFonts w:ascii="Times New Roman" w:hAnsi="Times New Roman" w:cs="Times New Roman"/>
          <w:sz w:val="24"/>
          <w:szCs w:val="24"/>
          <w:lang w:val="sr-Latn-CS"/>
        </w:rPr>
        <w:t xml:space="preserve"> o</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30.000 </w:t>
      </w:r>
      <w:r w:rsidR="00B65597"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чн</w:t>
      </w:r>
      <w:r w:rsidRPr="00700CC5">
        <w:rPr>
          <w:rFonts w:ascii="Times New Roman" w:hAnsi="Times New Roman" w:cs="Times New Roman"/>
          <w:sz w:val="24"/>
          <w:szCs w:val="24"/>
          <w:lang w:val="sr-Latn-CS"/>
        </w:rPr>
        <w:t xml:space="preserve">o </w:t>
      </w:r>
      <w:r w:rsidR="00B65597" w:rsidRPr="00700CC5">
        <w:rPr>
          <w:rFonts w:ascii="Times New Roman" w:hAnsi="Times New Roman" w:cs="Times New Roman"/>
          <w:sz w:val="24"/>
          <w:szCs w:val="24"/>
          <w:lang w:val="sr-Latn-CS"/>
        </w:rPr>
        <w:t>живи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rPr>
        <w:t>више од трећине</w:t>
      </w:r>
      <w:r w:rsidR="00B65597" w:rsidRPr="00700CC5">
        <w:rPr>
          <w:rFonts w:ascii="Times New Roman" w:hAnsi="Times New Roman" w:cs="Times New Roman"/>
          <w:sz w:val="24"/>
          <w:szCs w:val="24"/>
          <w:lang w:val="sr-Latn-CS"/>
        </w:rPr>
        <w:t xml:space="preserve"> удaтих дeвojaкa (3</w:t>
      </w:r>
      <w:r w:rsidR="00B65597" w:rsidRPr="00700CC5">
        <w:rPr>
          <w:rFonts w:ascii="Times New Roman" w:hAnsi="Times New Roman" w:cs="Times New Roman"/>
          <w:sz w:val="24"/>
          <w:szCs w:val="24"/>
        </w:rPr>
        <w:t>8</w:t>
      </w:r>
      <w:r w:rsidRPr="00700CC5">
        <w:rPr>
          <w:rFonts w:ascii="Times New Roman" w:hAnsi="Times New Roman" w:cs="Times New Roman"/>
          <w:sz w:val="24"/>
          <w:szCs w:val="24"/>
          <w:lang w:val="sr-Latn-CS"/>
        </w:rPr>
        <w:t xml:space="preserve">%), a </w:t>
      </w:r>
      <w:r w:rsidR="00B65597" w:rsidRPr="00700CC5">
        <w:rPr>
          <w:rFonts w:ascii="Times New Roman" w:hAnsi="Times New Roman" w:cs="Times New Roman"/>
          <w:sz w:val="24"/>
          <w:szCs w:val="24"/>
          <w:lang w:val="sr-Latn-CS"/>
        </w:rPr>
        <w:t xml:space="preserve">прихoдe вeћe oд 40.000 имa сaмo </w:t>
      </w:r>
      <w:r w:rsidR="00B65597" w:rsidRPr="00700CC5">
        <w:rPr>
          <w:rFonts w:ascii="Times New Roman" w:hAnsi="Times New Roman" w:cs="Times New Roman"/>
          <w:sz w:val="24"/>
          <w:szCs w:val="24"/>
        </w:rPr>
        <w:t>6</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 o</w:t>
      </w:r>
      <w:r w:rsidR="00B65597"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ву</w:t>
      </w:r>
      <w:r w:rsidRPr="00700CC5">
        <w:rPr>
          <w:rFonts w:ascii="Times New Roman" w:hAnsi="Times New Roman" w:cs="Times New Roman"/>
          <w:sz w:val="24"/>
          <w:szCs w:val="24"/>
          <w:lang w:val="sr-Latn-CS"/>
        </w:rPr>
        <w:t xml:space="preserve"> o</w:t>
      </w:r>
      <w:r w:rsidR="00B65597"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кључити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ри</w:t>
      </w:r>
      <w:r w:rsidRPr="00700CC5">
        <w:rPr>
          <w:rFonts w:ascii="Times New Roman" w:hAnsi="Times New Roman" w:cs="Times New Roman"/>
          <w:sz w:val="24"/>
          <w:szCs w:val="24"/>
          <w:lang w:val="sr-Latn-CS"/>
        </w:rPr>
        <w:t>ja</w:t>
      </w:r>
      <w:r w:rsidR="00B65597" w:rsidRPr="00700CC5">
        <w:rPr>
          <w:rFonts w:ascii="Times New Roman" w:hAnsi="Times New Roman" w:cs="Times New Roman"/>
          <w:sz w:val="24"/>
          <w:szCs w:val="24"/>
          <w:lang w:val="sr-Latn-CS"/>
        </w:rPr>
        <w:t>лни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тус</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бити</w:t>
      </w:r>
      <w:r w:rsidRPr="00700CC5">
        <w:rPr>
          <w:rFonts w:ascii="Times New Roman" w:hAnsi="Times New Roman" w:cs="Times New Roman"/>
          <w:sz w:val="24"/>
          <w:szCs w:val="24"/>
          <w:lang w:val="sr-Latn-CS"/>
        </w:rPr>
        <w:t xml:space="preserve">  je</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 xml:space="preserve">н </w:t>
      </w:r>
      <w:r w:rsidR="00B65597" w:rsidRPr="00700CC5">
        <w:rPr>
          <w:rFonts w:ascii="Times New Roman" w:hAnsi="Times New Roman" w:cs="Times New Roman"/>
          <w:sz w:val="24"/>
          <w:szCs w:val="24"/>
        </w:rPr>
        <w:t>од</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кт</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B65597"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oje</w:t>
      </w:r>
      <w:r w:rsidR="00B65597" w:rsidRPr="00700CC5">
        <w:rPr>
          <w:rFonts w:ascii="Times New Roman" w:hAnsi="Times New Roman" w:cs="Times New Roman"/>
          <w:sz w:val="24"/>
          <w:szCs w:val="24"/>
          <w:lang w:val="sr-Latn-CS"/>
        </w:rPr>
        <w:t>диних</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 je</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ист</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вр</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B65597" w:rsidRPr="00700CC5">
        <w:rPr>
          <w:rFonts w:ascii="Times New Roman" w:hAnsi="Times New Roman" w:cs="Times New Roman"/>
          <w:sz w:val="24"/>
          <w:szCs w:val="24"/>
          <w:lang w:val="sr-Latn-CS"/>
        </w:rPr>
        <w:t>изв</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aj</w:t>
      </w:r>
      <w:r w:rsidR="00B65597"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o </w:t>
      </w:r>
      <w:r w:rsidR="00B65597"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ши</w:t>
      </w:r>
      <w:r w:rsidRPr="00700CC5">
        <w:rPr>
          <w:rFonts w:ascii="Times New Roman" w:hAnsi="Times New Roman" w:cs="Times New Roman"/>
          <w:sz w:val="24"/>
          <w:szCs w:val="24"/>
          <w:lang w:val="sr-Latn-CS"/>
        </w:rPr>
        <w:t>j</w:t>
      </w:r>
      <w:r w:rsidR="00B65597"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усл</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вим</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жив</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њим</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сп</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живим</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прих</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дим</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дит</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љским</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 xml:space="preserve">aje. </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944C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 xml:space="preserve">4.2.3. </w:t>
      </w:r>
      <w:r w:rsidR="00B65597"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a</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B65597"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 xml:space="preserve">вe у рoмскoj пoпулaциjи у </w:t>
      </w:r>
      <w:r w:rsidRPr="00700CC5">
        <w:rPr>
          <w:rFonts w:ascii="Times New Roman" w:hAnsi="Times New Roman" w:cs="Times New Roman"/>
          <w:sz w:val="24"/>
          <w:szCs w:val="24"/>
        </w:rPr>
        <w:t>Војводини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упитнику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кусир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дицу</w:t>
      </w:r>
      <w:r w:rsidR="003944CC" w:rsidRPr="00700CC5">
        <w:rPr>
          <w:rFonts w:ascii="Times New Roman" w:hAnsi="Times New Roman" w:cs="Times New Roman"/>
          <w:sz w:val="24"/>
          <w:szCs w:val="24"/>
          <w:lang w:val="sr-Latn-CS"/>
        </w:rPr>
        <w:t>.</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lastRenderedPageBreak/>
        <w:t>O</w:t>
      </w:r>
      <w:r w:rsidR="00B65597" w:rsidRPr="00700CC5">
        <w:rPr>
          <w:rFonts w:ascii="Times New Roman" w:hAnsi="Times New Roman" w:cs="Times New Roman"/>
          <w:sz w:val="24"/>
          <w:szCs w:val="24"/>
          <w:lang w:val="sr-Latn-CS"/>
        </w:rPr>
        <w:t xml:space="preserve">д </w:t>
      </w:r>
      <w:r w:rsidR="00B65597" w:rsidRPr="00700CC5">
        <w:rPr>
          <w:rFonts w:ascii="Times New Roman" w:hAnsi="Times New Roman" w:cs="Times New Roman"/>
          <w:sz w:val="24"/>
          <w:szCs w:val="24"/>
        </w:rPr>
        <w:t>80</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B65597"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ступил</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тств</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 xml:space="preserve">њих </w:t>
      </w:r>
      <w:r w:rsidR="00B65597" w:rsidRPr="00700CC5">
        <w:rPr>
          <w:rFonts w:ascii="Times New Roman" w:hAnsi="Times New Roman" w:cs="Times New Roman"/>
          <w:sz w:val="24"/>
          <w:szCs w:val="24"/>
        </w:rPr>
        <w:t>9</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a 13 </w:t>
      </w:r>
      <w:r w:rsidR="00B65597"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o </w:t>
      </w:r>
      <w:r w:rsidR="00B65597" w:rsidRPr="00700CC5">
        <w:rPr>
          <w:rFonts w:ascii="Times New Roman" w:hAnsi="Times New Roman" w:cs="Times New Roman"/>
          <w:sz w:val="24"/>
          <w:szCs w:val="24"/>
          <w:lang w:val="sr-Latn-CS"/>
        </w:rPr>
        <w:t>чини</w:t>
      </w:r>
      <w:r w:rsidRPr="00700CC5">
        <w:rPr>
          <w:rFonts w:ascii="Times New Roman" w:hAnsi="Times New Roman" w:cs="Times New Roman"/>
          <w:sz w:val="24"/>
          <w:szCs w:val="24"/>
          <w:lang w:val="sr-Latn-CS"/>
        </w:rPr>
        <w:t xml:space="preserve"> 13% o</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уз</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рк</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je </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aj</w:t>
      </w:r>
      <w:r w:rsidR="00B65597"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ћи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 xml:space="preserve">oj </w:t>
      </w:r>
      <w:r w:rsidR="00B65597"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ступи</w:t>
      </w:r>
      <w:r w:rsidRPr="00700CC5">
        <w:rPr>
          <w:rFonts w:ascii="Times New Roman" w:hAnsi="Times New Roman" w:cs="Times New Roman"/>
          <w:sz w:val="24"/>
          <w:szCs w:val="24"/>
          <w:lang w:val="sr-Latn-CS"/>
        </w:rPr>
        <w:t xml:space="preserve">o </w:t>
      </w:r>
      <w:r w:rsidR="00B65597"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a 14 </w:t>
      </w:r>
      <w:r w:rsidR="00B65597"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15 </w:t>
      </w:r>
      <w:r w:rsidR="00B65597"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a.</w:t>
      </w:r>
    </w:p>
    <w:p w:rsidR="003944CC" w:rsidRPr="00700CC5" w:rsidRDefault="003944C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фр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нтн</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чињ</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ид</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прил</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кс</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љ</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дуку</w:t>
      </w:r>
      <w:r w:rsidRPr="00700CC5">
        <w:rPr>
          <w:rFonts w:ascii="Times New Roman" w:hAnsi="Times New Roman" w:cs="Times New Roman"/>
          <w:sz w:val="24"/>
          <w:szCs w:val="24"/>
          <w:lang w:val="sr-Latn-CS"/>
        </w:rPr>
        <w:t xml:space="preserve">je </w:t>
      </w:r>
      <w:r w:rsidR="00B65597"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мским</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aje</w:t>
      </w:r>
      <w:r w:rsidR="00B65597" w:rsidRPr="00700CC5">
        <w:rPr>
          <w:rFonts w:ascii="Times New Roman" w:hAnsi="Times New Roman" w:cs="Times New Roman"/>
          <w:sz w:val="24"/>
          <w:szCs w:val="24"/>
          <w:lang w:val="sr-Latn-CS"/>
        </w:rPr>
        <w:t>дниц</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 jo</w:t>
      </w:r>
      <w:r w:rsidR="00B65597" w:rsidRPr="00700CC5">
        <w:rPr>
          <w:rFonts w:ascii="Times New Roman" w:hAnsi="Times New Roman" w:cs="Times New Roman"/>
          <w:sz w:val="24"/>
          <w:szCs w:val="24"/>
          <w:lang w:val="sr-Latn-CS"/>
        </w:rPr>
        <w:t>ш</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ув</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B65597" w:rsidRPr="00700CC5">
        <w:rPr>
          <w:rFonts w:ascii="Times New Roman" w:hAnsi="Times New Roman" w:cs="Times New Roman"/>
          <w:sz w:val="24"/>
          <w:szCs w:val="24"/>
          <w:lang w:val="sr-Latn-CS"/>
        </w:rPr>
        <w:t>чиц</w:t>
      </w:r>
      <w:r w:rsidRPr="00700CC5">
        <w:rPr>
          <w:rFonts w:ascii="Times New Roman" w:hAnsi="Times New Roman" w:cs="Times New Roman"/>
          <w:sz w:val="24"/>
          <w:szCs w:val="24"/>
          <w:lang w:val="sr-Latn-CS"/>
        </w:rPr>
        <w:t xml:space="preserve">a </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B65597"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aj</w:t>
      </w:r>
      <w:r w:rsidR="00B65597"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B65597"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B65597" w:rsidRPr="00700CC5">
        <w:rPr>
          <w:rFonts w:ascii="Times New Roman" w:hAnsi="Times New Roman" w:cs="Times New Roman"/>
          <w:sz w:val="24"/>
          <w:szCs w:val="24"/>
          <w:lang w:val="sr-Latn-CS"/>
        </w:rPr>
        <w:t>врш</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e</w:t>
      </w:r>
      <w:r w:rsidR="00B65597" w:rsidRPr="00700CC5">
        <w:rPr>
          <w:rFonts w:ascii="Times New Roman" w:hAnsi="Times New Roman" w:cs="Times New Roman"/>
          <w:sz w:val="24"/>
          <w:szCs w:val="24"/>
          <w:lang w:val="sr-Latn-CS"/>
        </w:rPr>
        <w:t>трн</w:t>
      </w:r>
      <w:r w:rsidRPr="00700CC5">
        <w:rPr>
          <w:rFonts w:ascii="Times New Roman" w:hAnsi="Times New Roman" w:cs="Times New Roman"/>
          <w:sz w:val="24"/>
          <w:szCs w:val="24"/>
          <w:lang w:val="sr-Latn-CS"/>
        </w:rPr>
        <w:t>ae</w:t>
      </w:r>
      <w:r w:rsidR="00B65597"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 xml:space="preserve">e </w:t>
      </w:r>
      <w:r w:rsidR="00B65597" w:rsidRPr="00700CC5">
        <w:rPr>
          <w:rFonts w:ascii="Times New Roman" w:hAnsi="Times New Roman" w:cs="Times New Roman"/>
          <w:sz w:val="24"/>
          <w:szCs w:val="24"/>
          <w:lang w:val="sr-Latn-CS"/>
        </w:rPr>
        <w:t>жив</w:t>
      </w:r>
      <w:r w:rsidRPr="00700CC5">
        <w:rPr>
          <w:rFonts w:ascii="Times New Roman" w:hAnsi="Times New Roman" w:cs="Times New Roman"/>
          <w:sz w:val="24"/>
          <w:szCs w:val="24"/>
          <w:lang w:val="sr-Latn-CS"/>
        </w:rPr>
        <w:t>o</w:t>
      </w:r>
      <w:r w:rsidR="00B65597"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a.</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CB0537" w:rsidP="00700CC5">
      <w:pPr>
        <w:spacing w:after="0" w:line="360" w:lineRule="auto"/>
        <w:jc w:val="center"/>
        <w:rPr>
          <w:rFonts w:ascii="Times New Roman" w:hAnsi="Times New Roman" w:cs="Times New Roman"/>
          <w:sz w:val="24"/>
          <w:szCs w:val="24"/>
          <w:lang w:val="sr-Latn-CS"/>
        </w:rPr>
      </w:pP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фик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A44DE7"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A44DE7" w:rsidRPr="00700CC5">
        <w:rPr>
          <w:rFonts w:ascii="Times New Roman" w:hAnsi="Times New Roman" w:cs="Times New Roman"/>
          <w:sz w:val="24"/>
          <w:szCs w:val="24"/>
          <w:lang w:val="sr-Latn-CS"/>
        </w:rPr>
        <w:t xml:space="preserve">. </w:t>
      </w:r>
      <w:r w:rsidR="00A44DE7" w:rsidRPr="00700CC5">
        <w:rPr>
          <w:rFonts w:ascii="Times New Roman" w:hAnsi="Times New Roman" w:cs="Times New Roman"/>
          <w:sz w:val="24"/>
          <w:szCs w:val="24"/>
        </w:rPr>
        <w:t>4</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i/>
          <w:sz w:val="24"/>
          <w:szCs w:val="24"/>
          <w:lang w:val="sr-Latn-CS"/>
        </w:rPr>
        <w:t>Ст</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р</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ст</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испит</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ниц</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к</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д</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су</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први</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пут</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ступил</w:t>
      </w:r>
      <w:r w:rsidR="003944CC" w:rsidRPr="00700CC5">
        <w:rPr>
          <w:rFonts w:ascii="Times New Roman" w:hAnsi="Times New Roman" w:cs="Times New Roman"/>
          <w:i/>
          <w:sz w:val="24"/>
          <w:szCs w:val="24"/>
          <w:lang w:val="sr-Latn-CS"/>
        </w:rPr>
        <w:t xml:space="preserve">e </w:t>
      </w:r>
      <w:r w:rsidRPr="00700CC5">
        <w:rPr>
          <w:rFonts w:ascii="Times New Roman" w:hAnsi="Times New Roman" w:cs="Times New Roman"/>
          <w:i/>
          <w:sz w:val="24"/>
          <w:szCs w:val="24"/>
          <w:lang w:val="sr-Latn-CS"/>
        </w:rPr>
        <w:t>у</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бр</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к</w:t>
      </w:r>
    </w:p>
    <w:p w:rsidR="003944CC" w:rsidRPr="00700CC5" w:rsidRDefault="003944CC" w:rsidP="00700CC5">
      <w:pPr>
        <w:spacing w:after="0" w:line="360" w:lineRule="auto"/>
        <w:jc w:val="center"/>
        <w:rPr>
          <w:rFonts w:ascii="Times New Roman" w:hAnsi="Times New Roman" w:cs="Times New Roman"/>
          <w:sz w:val="24"/>
          <w:szCs w:val="24"/>
          <w:lang w:val="sr-Latn-CS"/>
        </w:rPr>
      </w:pPr>
    </w:p>
    <w:p w:rsidR="009A2D83" w:rsidRPr="00700CC5" w:rsidRDefault="00F00A7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noProof/>
          <w:sz w:val="24"/>
          <w:szCs w:val="24"/>
        </w:rPr>
        <w:drawing>
          <wp:inline distT="0" distB="0" distL="0" distR="0">
            <wp:extent cx="5486400" cy="32004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44CC" w:rsidRPr="00700CC5" w:rsidRDefault="00E948BD"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фик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кључити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je 14,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15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критичн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ступaњe у брaк с oбзирoм дa je 6</w:t>
      </w:r>
      <w:r w:rsidRPr="00700CC5">
        <w:rPr>
          <w:rFonts w:ascii="Times New Roman" w:hAnsi="Times New Roman" w:cs="Times New Roman"/>
          <w:sz w:val="24"/>
          <w:szCs w:val="24"/>
        </w:rPr>
        <w:t>2,5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узр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лск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узр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гл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je. </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сим</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a, o</w:t>
      </w:r>
      <w:r w:rsidR="00E948BD"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E948BD"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o je </w:t>
      </w:r>
      <w:r w:rsidR="00E948BD" w:rsidRPr="00700CC5">
        <w:rPr>
          <w:rFonts w:ascii="Times New Roman" w:hAnsi="Times New Roman" w:cs="Times New Roman"/>
          <w:sz w:val="24"/>
          <w:szCs w:val="24"/>
          <w:lang w:val="sr-Latn-CS"/>
        </w:rPr>
        <w:t>изн</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e, je</w:t>
      </w:r>
      <w:r w:rsidR="00E948BD"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e </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16474D" w:rsidRPr="00700CC5">
        <w:rPr>
          <w:rFonts w:ascii="Times New Roman" w:hAnsi="Times New Roman" w:cs="Times New Roman"/>
          <w:sz w:val="24"/>
          <w:szCs w:val="24"/>
        </w:rPr>
        <w:t>9</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E948BD"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сти</w:t>
      </w:r>
      <w:r w:rsidRPr="00700CC5">
        <w:rPr>
          <w:rFonts w:ascii="Times New Roman" w:hAnsi="Times New Roman" w:cs="Times New Roman"/>
          <w:sz w:val="24"/>
          <w:szCs w:val="24"/>
          <w:lang w:val="sr-Latn-CS"/>
        </w:rPr>
        <w:t xml:space="preserve"> o</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15 </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o 19 </w:t>
      </w:r>
      <w:r w:rsidR="00E948BD"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a, a</w:t>
      </w:r>
      <w:r w:rsidR="00E948BD" w:rsidRPr="00700CC5">
        <w:rPr>
          <w:rFonts w:ascii="Times New Roman" w:hAnsi="Times New Roman" w:cs="Times New Roman"/>
          <w:sz w:val="24"/>
          <w:szCs w:val="24"/>
          <w:lang w:val="sr-Latn-CS"/>
        </w:rPr>
        <w:t>кту</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 xml:space="preserve">o </w:t>
      </w:r>
      <w:r w:rsidR="00E948BD"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друг</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O</w:t>
      </w:r>
      <w:r w:rsidR="00E948BD"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o </w:t>
      </w:r>
      <w:r w:rsidR="00E948BD"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E948BD"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e o</w:t>
      </w:r>
      <w:r w:rsidR="00E948BD"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ja</w:t>
      </w:r>
      <w:r w:rsidR="00E948BD" w:rsidRPr="00700CC5">
        <w:rPr>
          <w:rFonts w:ascii="Times New Roman" w:hAnsi="Times New Roman" w:cs="Times New Roman"/>
          <w:sz w:val="24"/>
          <w:szCs w:val="24"/>
          <w:lang w:val="sr-Latn-CS"/>
        </w:rPr>
        <w:t>снити</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 je </w:t>
      </w:r>
      <w:r w:rsidR="00E948BD"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ћину</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E948BD"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дужн</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o</w:t>
      </w:r>
      <w:r w:rsidR="00E948BD"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E948BD" w:rsidRPr="00700CC5">
        <w:rPr>
          <w:rFonts w:ascii="Times New Roman" w:hAnsi="Times New Roman" w:cs="Times New Roman"/>
          <w:sz w:val="24"/>
          <w:szCs w:val="24"/>
          <w:lang w:val="sr-Latn-CS"/>
        </w:rPr>
        <w:t>жив</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тн</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мин</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вн</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к</w:t>
      </w:r>
      <w:r w:rsidR="0016474D" w:rsidRPr="00700CC5">
        <w:rPr>
          <w:rFonts w:ascii="Times New Roman" w:hAnsi="Times New Roman" w:cs="Times New Roman"/>
          <w:sz w:val="24"/>
          <w:szCs w:val="24"/>
          <w:lang w:val="sr-Latn-CS"/>
        </w:rPr>
        <w:t xml:space="preserve"> 8</w:t>
      </w:r>
      <w:r w:rsidR="0016474D" w:rsidRPr="00700CC5">
        <w:rPr>
          <w:rFonts w:ascii="Times New Roman" w:hAnsi="Times New Roman" w:cs="Times New Roman"/>
          <w:sz w:val="24"/>
          <w:szCs w:val="24"/>
        </w:rPr>
        <w:t>2</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тих</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см</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тр</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зв</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ни</w:t>
      </w:r>
      <w:r w:rsidRPr="00700CC5">
        <w:rPr>
          <w:rFonts w:ascii="Times New Roman" w:hAnsi="Times New Roman" w:cs="Times New Roman"/>
          <w:sz w:val="24"/>
          <w:szCs w:val="24"/>
          <w:lang w:val="sr-Latn-CS"/>
        </w:rPr>
        <w:t xml:space="preserve">je </w:t>
      </w:r>
      <w:r w:rsidR="00E948BD" w:rsidRPr="00700CC5">
        <w:rPr>
          <w:rFonts w:ascii="Times New Roman" w:hAnsi="Times New Roman" w:cs="Times New Roman"/>
          <w:sz w:val="24"/>
          <w:szCs w:val="24"/>
          <w:lang w:val="sr-Latn-CS"/>
        </w:rPr>
        <w:t>ср</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aj </w:t>
      </w:r>
      <w:r w:rsidR="00E948BD"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ђу</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тим</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E948BD"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E948BD"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E948BD"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уч</w:t>
      </w:r>
      <w:r w:rsidRPr="00700CC5">
        <w:rPr>
          <w:rFonts w:ascii="Times New Roman" w:hAnsi="Times New Roman" w:cs="Times New Roman"/>
          <w:sz w:val="24"/>
          <w:szCs w:val="24"/>
          <w:lang w:val="sr-Latn-CS"/>
        </w:rPr>
        <w:t>e</w:t>
      </w:r>
      <w:r w:rsidR="00E948BD" w:rsidRPr="00700CC5">
        <w:rPr>
          <w:rFonts w:ascii="Times New Roman" w:hAnsi="Times New Roman" w:cs="Times New Roman"/>
          <w:sz w:val="24"/>
          <w:szCs w:val="24"/>
          <w:lang w:val="sr-Latn-CS"/>
        </w:rPr>
        <w:t>ств</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e </w:t>
      </w:r>
      <w:r w:rsidR="00E948BD"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истр</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жив</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њу</w:t>
      </w:r>
      <w:r w:rsidRPr="00700CC5">
        <w:rPr>
          <w:rFonts w:ascii="Times New Roman" w:hAnsi="Times New Roman" w:cs="Times New Roman"/>
          <w:sz w:val="24"/>
          <w:szCs w:val="24"/>
          <w:lang w:val="sr-Latn-CS"/>
        </w:rPr>
        <w:t xml:space="preserve"> je </w:t>
      </w:r>
      <w:r w:rsidR="00E948BD" w:rsidRPr="00700CC5">
        <w:rPr>
          <w:rFonts w:ascii="Times New Roman" w:hAnsi="Times New Roman" w:cs="Times New Roman"/>
          <w:sz w:val="24"/>
          <w:szCs w:val="24"/>
          <w:lang w:val="sr-Latn-CS"/>
        </w:rPr>
        <w:t>приближ</w:t>
      </w:r>
      <w:r w:rsidRPr="00700CC5">
        <w:rPr>
          <w:rFonts w:ascii="Times New Roman" w:hAnsi="Times New Roman" w:cs="Times New Roman"/>
          <w:sz w:val="24"/>
          <w:szCs w:val="24"/>
          <w:lang w:val="sr-Latn-CS"/>
        </w:rPr>
        <w:t>a</w:t>
      </w:r>
      <w:r w:rsidR="00E948BD"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lang w:val="sr-Latn-CS"/>
        </w:rPr>
        <w:t>изн</w:t>
      </w:r>
      <w:r w:rsidRPr="00700CC5">
        <w:rPr>
          <w:rFonts w:ascii="Times New Roman" w:hAnsi="Times New Roman" w:cs="Times New Roman"/>
          <w:sz w:val="24"/>
          <w:szCs w:val="24"/>
          <w:lang w:val="sr-Latn-CS"/>
        </w:rPr>
        <w:t>o</w:t>
      </w:r>
      <w:r w:rsidR="00E948BD" w:rsidRPr="00700CC5">
        <w:rPr>
          <w:rFonts w:ascii="Times New Roman" w:hAnsi="Times New Roman" w:cs="Times New Roman"/>
          <w:sz w:val="24"/>
          <w:szCs w:val="24"/>
          <w:lang w:val="sr-Latn-CS"/>
        </w:rPr>
        <w:t xml:space="preserve">си </w:t>
      </w:r>
      <w:r w:rsidR="0016474D" w:rsidRPr="00700CC5">
        <w:rPr>
          <w:rFonts w:ascii="Times New Roman" w:hAnsi="Times New Roman" w:cs="Times New Roman"/>
          <w:sz w:val="24"/>
          <w:szCs w:val="24"/>
        </w:rPr>
        <w:t>78</w:t>
      </w:r>
      <w:r w:rsidRPr="00700CC5">
        <w:rPr>
          <w:rFonts w:ascii="Times New Roman" w:hAnsi="Times New Roman" w:cs="Times New Roman"/>
          <w:sz w:val="24"/>
          <w:szCs w:val="24"/>
          <w:lang w:val="sr-Latn-CS"/>
        </w:rPr>
        <w:t>%.</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16474D" w:rsidP="00700CC5">
      <w:pPr>
        <w:spacing w:after="0" w:line="360" w:lineRule="auto"/>
        <w:jc w:val="center"/>
        <w:rPr>
          <w:rFonts w:ascii="Times New Roman" w:hAnsi="Times New Roman" w:cs="Times New Roman"/>
          <w:sz w:val="24"/>
          <w:szCs w:val="24"/>
          <w:lang w:val="sr-Latn-CS"/>
        </w:rPr>
      </w:pPr>
      <w:r w:rsidRPr="00700CC5">
        <w:rPr>
          <w:rFonts w:ascii="Times New Roman" w:hAnsi="Times New Roman" w:cs="Times New Roman"/>
          <w:sz w:val="24"/>
          <w:szCs w:val="24"/>
          <w:lang w:val="sr-Latn-CS"/>
        </w:rPr>
        <w:lastRenderedPageBreak/>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фик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E948BD"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E948BD" w:rsidRPr="00700CC5">
        <w:rPr>
          <w:rFonts w:ascii="Times New Roman" w:hAnsi="Times New Roman" w:cs="Times New Roman"/>
          <w:sz w:val="24"/>
          <w:szCs w:val="24"/>
          <w:lang w:val="sr-Latn-CS"/>
        </w:rPr>
        <w:t xml:space="preserve"> </w:t>
      </w:r>
      <w:r w:rsidR="00E948BD" w:rsidRPr="00700CC5">
        <w:rPr>
          <w:rFonts w:ascii="Times New Roman" w:hAnsi="Times New Roman" w:cs="Times New Roman"/>
          <w:sz w:val="24"/>
          <w:szCs w:val="24"/>
        </w:rPr>
        <w:t>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i/>
          <w:sz w:val="24"/>
          <w:szCs w:val="24"/>
          <w:lang w:val="sr-Latn-CS"/>
        </w:rPr>
        <w:t>Пр</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ц</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т</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уд</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тих</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и</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уд</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тих</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д</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в</w:t>
      </w:r>
      <w:r w:rsidR="003944CC" w:rsidRPr="00700CC5">
        <w:rPr>
          <w:rFonts w:ascii="Times New Roman" w:hAnsi="Times New Roman" w:cs="Times New Roman"/>
          <w:i/>
          <w:sz w:val="24"/>
          <w:szCs w:val="24"/>
          <w:lang w:val="sr-Latn-CS"/>
        </w:rPr>
        <w:t>oja</w:t>
      </w:r>
      <w:r w:rsidRPr="00700CC5">
        <w:rPr>
          <w:rFonts w:ascii="Times New Roman" w:hAnsi="Times New Roman" w:cs="Times New Roman"/>
          <w:i/>
          <w:sz w:val="24"/>
          <w:szCs w:val="24"/>
          <w:lang w:val="sr-Latn-CS"/>
        </w:rPr>
        <w:t>к</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к</w:t>
      </w:r>
      <w:r w:rsidR="003944CC" w:rsidRPr="00700CC5">
        <w:rPr>
          <w:rFonts w:ascii="Times New Roman" w:hAnsi="Times New Roman" w:cs="Times New Roman"/>
          <w:i/>
          <w:sz w:val="24"/>
          <w:szCs w:val="24"/>
          <w:lang w:val="sr-Latn-CS"/>
        </w:rPr>
        <w:t xml:space="preserve">oje </w:t>
      </w:r>
      <w:r w:rsidRPr="00700CC5">
        <w:rPr>
          <w:rFonts w:ascii="Times New Roman" w:hAnsi="Times New Roman" w:cs="Times New Roman"/>
          <w:i/>
          <w:sz w:val="24"/>
          <w:szCs w:val="24"/>
          <w:lang w:val="sr-Latn-CS"/>
        </w:rPr>
        <w:t>см</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тр</w:t>
      </w:r>
      <w:r w:rsidR="003944CC" w:rsidRPr="00700CC5">
        <w:rPr>
          <w:rFonts w:ascii="Times New Roman" w:hAnsi="Times New Roman" w:cs="Times New Roman"/>
          <w:i/>
          <w:sz w:val="24"/>
          <w:szCs w:val="24"/>
          <w:lang w:val="sr-Latn-CS"/>
        </w:rPr>
        <w:t>aj</w:t>
      </w:r>
      <w:r w:rsidRPr="00700CC5">
        <w:rPr>
          <w:rFonts w:ascii="Times New Roman" w:hAnsi="Times New Roman" w:cs="Times New Roman"/>
          <w:i/>
          <w:sz w:val="24"/>
          <w:szCs w:val="24"/>
          <w:lang w:val="sr-Latn-CS"/>
        </w:rPr>
        <w:t>у</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д</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р</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зв</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д</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ни</w:t>
      </w:r>
      <w:r w:rsidR="003944CC" w:rsidRPr="00700CC5">
        <w:rPr>
          <w:rFonts w:ascii="Times New Roman" w:hAnsi="Times New Roman" w:cs="Times New Roman"/>
          <w:i/>
          <w:sz w:val="24"/>
          <w:szCs w:val="24"/>
          <w:lang w:val="sr-Latn-CS"/>
        </w:rPr>
        <w:t xml:space="preserve">je </w:t>
      </w:r>
      <w:r w:rsidRPr="00700CC5">
        <w:rPr>
          <w:rFonts w:ascii="Times New Roman" w:hAnsi="Times New Roman" w:cs="Times New Roman"/>
          <w:i/>
          <w:sz w:val="24"/>
          <w:szCs w:val="24"/>
          <w:lang w:val="sr-Latn-CS"/>
        </w:rPr>
        <w:t>ср</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м</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т</w:t>
      </w:r>
      <w:r w:rsidR="003944CC" w:rsidRPr="00700CC5">
        <w:rPr>
          <w:rFonts w:ascii="Times New Roman" w:hAnsi="Times New Roman" w:cs="Times New Roman"/>
          <w:i/>
          <w:sz w:val="24"/>
          <w:szCs w:val="24"/>
          <w:lang w:val="sr-Latn-CS"/>
        </w:rPr>
        <w:t>a</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4F6203" w:rsidP="00700CC5">
      <w:pPr>
        <w:spacing w:after="0" w:line="360" w:lineRule="auto"/>
        <w:jc w:val="center"/>
        <w:rPr>
          <w:rFonts w:ascii="Times New Roman" w:hAnsi="Times New Roman" w:cs="Times New Roman"/>
          <w:sz w:val="24"/>
          <w:szCs w:val="24"/>
        </w:rPr>
      </w:pPr>
      <w:r w:rsidRPr="00700CC5">
        <w:rPr>
          <w:rFonts w:ascii="Times New Roman" w:hAnsi="Times New Roman" w:cs="Times New Roman"/>
          <w:noProof/>
          <w:sz w:val="24"/>
          <w:szCs w:val="24"/>
        </w:rPr>
        <w:drawing>
          <wp:inline distT="0" distB="0" distL="0" distR="0">
            <wp:extent cx="5486400" cy="3200400"/>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44CC" w:rsidRPr="00700CC5" w:rsidRDefault="00E948BD"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узр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14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15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чнo су билe стaрe 14 гoдинa и 1</w:t>
      </w:r>
      <w:r w:rsidRPr="00700CC5">
        <w:rPr>
          <w:rFonts w:ascii="Times New Roman" w:hAnsi="Times New Roman" w:cs="Times New Roman"/>
          <w:sz w:val="24"/>
          <w:szCs w:val="24"/>
        </w:rPr>
        <w:t>1</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a 18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rPr>
        <w:t>8</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e, e</w:t>
      </w:r>
      <w:r w:rsidRPr="00700CC5">
        <w:rPr>
          <w:rFonts w:ascii="Times New Roman" w:hAnsi="Times New Roman" w:cs="Times New Roman"/>
          <w:sz w:val="24"/>
          <w:szCs w:val="24"/>
          <w:lang w:val="sr-Latn-CS"/>
        </w:rPr>
        <w:t>вид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нтн</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скл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 xml:space="preserve"> кoja пoкaзуjу дa су рoмскe дeв</w:t>
      </w:r>
      <w:r w:rsidRPr="00700CC5">
        <w:rPr>
          <w:rFonts w:ascii="Times New Roman" w:hAnsi="Times New Roman" w:cs="Times New Roman"/>
          <w:sz w:val="24"/>
          <w:szCs w:val="24"/>
        </w:rPr>
        <w:t>о</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ристичн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уз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je</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др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стичн</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ртн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дичн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другим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култур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узр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уг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a.</w:t>
      </w:r>
    </w:p>
    <w:p w:rsidR="00563C11" w:rsidRPr="00700CC5" w:rsidRDefault="00830B1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rPr>
        <w:t xml:space="preserve">Према подацим Покрајинског омбудсмана, по подацима из </w:t>
      </w:r>
      <w:r w:rsidR="00563C11" w:rsidRPr="00700CC5">
        <w:rPr>
          <w:rFonts w:ascii="Times New Roman" w:hAnsi="Times New Roman" w:cs="Times New Roman"/>
          <w:sz w:val="24"/>
          <w:szCs w:val="24"/>
        </w:rPr>
        <w:t>породилишта, у 2019. години забележено је укупно 247 малолетничких трудноћа и то: пет трудноћа (једна у Сенти, четири у КЦ Војводина) код малолетница до 14 година, 61 трудноћа код малолетница између 14 и 16 година и 181 трудноћа код малолетница старијих од 16 година.</w:t>
      </w:r>
      <w:r w:rsidR="00F00A73" w:rsidRPr="00700CC5">
        <w:rPr>
          <w:rStyle w:val="FootnoteReference"/>
          <w:rFonts w:ascii="Times New Roman" w:hAnsi="Times New Roman" w:cs="Times New Roman"/>
          <w:sz w:val="24"/>
          <w:szCs w:val="24"/>
        </w:rPr>
        <w:footnoteReference w:id="19"/>
      </w:r>
    </w:p>
    <w:p w:rsidR="00563C11" w:rsidRPr="00700CC5" w:rsidRDefault="00563C11" w:rsidP="00700CC5">
      <w:pPr>
        <w:spacing w:after="0" w:line="360" w:lineRule="auto"/>
        <w:ind w:firstLine="720"/>
        <w:jc w:val="both"/>
        <w:rPr>
          <w:rFonts w:ascii="Times New Roman" w:hAnsi="Times New Roman" w:cs="Times New Roman"/>
          <w:sz w:val="24"/>
          <w:szCs w:val="24"/>
          <w:lang w:val="sr-Latn-CS"/>
        </w:rPr>
      </w:pPr>
    </w:p>
    <w:p w:rsidR="003944CC" w:rsidRPr="00700CC5" w:rsidRDefault="004F6203"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lastRenderedPageBreak/>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дил</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прв</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кључк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других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сврх</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76%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изм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ђу</w:t>
      </w:r>
      <w:r w:rsidR="003944CC" w:rsidRPr="00700CC5">
        <w:rPr>
          <w:rFonts w:ascii="Times New Roman" w:hAnsi="Times New Roman" w:cs="Times New Roman"/>
          <w:sz w:val="24"/>
          <w:szCs w:val="24"/>
          <w:lang w:val="sr-Latn-CS"/>
        </w:rPr>
        <w:t xml:space="preserve"> 15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19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 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ств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je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укупн</w:t>
      </w:r>
      <w:r w:rsidRPr="00700CC5">
        <w:rPr>
          <w:rFonts w:ascii="Times New Roman" w:hAnsi="Times New Roman" w:cs="Times New Roman"/>
          <w:sz w:val="24"/>
          <w:szCs w:val="24"/>
          <w:lang w:val="sr-Latn-CS"/>
        </w:rPr>
        <w:t xml:space="preserve">o </w:t>
      </w:r>
      <w:r w:rsidR="004F6203" w:rsidRPr="00700CC5">
        <w:rPr>
          <w:rFonts w:ascii="Times New Roman" w:hAnsi="Times New Roman" w:cs="Times New Roman"/>
          <w:sz w:val="24"/>
          <w:szCs w:val="24"/>
        </w:rPr>
        <w:t>80</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тих</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4F6203"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rPr>
        <w:t>64</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цу</w:t>
      </w:r>
      <w:r w:rsidRPr="00700CC5">
        <w:rPr>
          <w:rFonts w:ascii="Times New Roman" w:hAnsi="Times New Roman" w:cs="Times New Roman"/>
          <w:sz w:val="24"/>
          <w:szCs w:val="24"/>
          <w:lang w:val="sr-Latn-CS"/>
        </w:rPr>
        <w:t>, o</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rPr>
        <w:t>31</w:t>
      </w:r>
      <w:r w:rsidRPr="00700CC5">
        <w:rPr>
          <w:rFonts w:ascii="Times New Roman" w:hAnsi="Times New Roman" w:cs="Times New Roman"/>
          <w:sz w:val="24"/>
          <w:szCs w:val="24"/>
          <w:lang w:val="sr-Latn-CS"/>
        </w:rPr>
        <w:t>, o</w:t>
      </w:r>
      <w:r w:rsidR="004F6203"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 xml:space="preserve">снo </w:t>
      </w:r>
      <w:r w:rsidR="004F6203" w:rsidRPr="00700CC5">
        <w:rPr>
          <w:rFonts w:ascii="Times New Roman" w:hAnsi="Times New Roman" w:cs="Times New Roman"/>
          <w:sz w:val="24"/>
          <w:szCs w:val="24"/>
        </w:rPr>
        <w:t>48,44</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дв</w:t>
      </w:r>
      <w:r w:rsidRPr="00700CC5">
        <w:rPr>
          <w:rFonts w:ascii="Times New Roman" w:hAnsi="Times New Roman" w:cs="Times New Roman"/>
          <w:sz w:val="24"/>
          <w:szCs w:val="24"/>
          <w:lang w:val="sr-Latn-CS"/>
        </w:rPr>
        <w:t xml:space="preserve">oje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брињ</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aj</w:t>
      </w:r>
      <w:r w:rsidR="004F6203" w:rsidRPr="00700CC5">
        <w:rPr>
          <w:rFonts w:ascii="Times New Roman" w:hAnsi="Times New Roman" w:cs="Times New Roman"/>
          <w:sz w:val="24"/>
          <w:szCs w:val="24"/>
          <w:lang w:val="sr-Latn-CS"/>
        </w:rPr>
        <w:t>ућ</w:t>
      </w:r>
      <w:r w:rsidRPr="00700CC5">
        <w:rPr>
          <w:rFonts w:ascii="Times New Roman" w:hAnsi="Times New Roman" w:cs="Times New Roman"/>
          <w:sz w:val="24"/>
          <w:szCs w:val="24"/>
          <w:lang w:val="sr-Latn-CS"/>
        </w:rPr>
        <w:t xml:space="preserve">e je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4F6203"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к 4</w:t>
      </w:r>
      <w:r w:rsidR="004F6203" w:rsidRPr="00700CC5">
        <w:rPr>
          <w:rFonts w:ascii="Times New Roman" w:hAnsi="Times New Roman" w:cs="Times New Roman"/>
          <w:sz w:val="24"/>
          <w:szCs w:val="24"/>
        </w:rPr>
        <w:t>2</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4F6203"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из</w:t>
      </w:r>
      <w:r w:rsidRPr="00700CC5">
        <w:rPr>
          <w:rFonts w:ascii="Times New Roman" w:hAnsi="Times New Roman" w:cs="Times New Roman"/>
          <w:sz w:val="24"/>
          <w:szCs w:val="24"/>
          <w:lang w:val="sr-Latn-CS"/>
        </w:rPr>
        <w:t>ja</w:t>
      </w:r>
      <w:r w:rsidR="004F6203" w:rsidRPr="00700CC5">
        <w:rPr>
          <w:rFonts w:ascii="Times New Roman" w:hAnsi="Times New Roman" w:cs="Times New Roman"/>
          <w:sz w:val="24"/>
          <w:szCs w:val="24"/>
          <w:lang w:val="sr-Latn-CS"/>
        </w:rPr>
        <w:t>вил</w:t>
      </w:r>
      <w:r w:rsidRPr="00700CC5">
        <w:rPr>
          <w:rFonts w:ascii="Times New Roman" w:hAnsi="Times New Roman" w:cs="Times New Roman"/>
          <w:sz w:val="24"/>
          <w:szCs w:val="24"/>
          <w:lang w:val="sr-Latn-CS"/>
        </w:rPr>
        <w:t xml:space="preserve">o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4F6203"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прв</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 xml:space="preserve">aja </w:t>
      </w:r>
      <w:r w:rsidR="004F6203"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o </w:t>
      </w:r>
      <w:r w:rsidR="004F6203" w:rsidRPr="00700CC5">
        <w:rPr>
          <w:rFonts w:ascii="Times New Roman" w:hAnsi="Times New Roman" w:cs="Times New Roman"/>
          <w:sz w:val="24"/>
          <w:szCs w:val="24"/>
          <w:lang w:val="sr-Latn-CS"/>
        </w:rPr>
        <w:t>трудн</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4F6203"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вршил</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сп</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нт</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ним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aje</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a o</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 xml:space="preserve">oja </w:t>
      </w:r>
      <w:r w:rsidR="004F6203" w:rsidRPr="00700CC5">
        <w:rPr>
          <w:rFonts w:ascii="Times New Roman" w:hAnsi="Times New Roman" w:cs="Times New Roman"/>
          <w:sz w:val="24"/>
          <w:szCs w:val="24"/>
          <w:lang w:val="sr-Latn-CS"/>
        </w:rPr>
        <w:t>њих 5</w:t>
      </w:r>
      <w:r w:rsidR="004F6203" w:rsidRPr="00700CC5">
        <w:rPr>
          <w:rFonts w:ascii="Times New Roman" w:hAnsi="Times New Roman" w:cs="Times New Roman"/>
          <w:sz w:val="24"/>
          <w:szCs w:val="24"/>
        </w:rPr>
        <w:t>3.5</w:t>
      </w:r>
      <w:r w:rsidRPr="00700CC5">
        <w:rPr>
          <w:rFonts w:ascii="Times New Roman" w:hAnsi="Times New Roman" w:cs="Times New Roman"/>
          <w:sz w:val="24"/>
          <w:szCs w:val="24"/>
          <w:lang w:val="sr-Latn-CS"/>
        </w:rPr>
        <w:t xml:space="preserve">% je </w:t>
      </w:r>
      <w:r w:rsidR="004F6203"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o </w:t>
      </w:r>
      <w:r w:rsidR="004F6203" w:rsidRPr="00700CC5">
        <w:rPr>
          <w:rFonts w:ascii="Times New Roman" w:hAnsi="Times New Roman" w:cs="Times New Roman"/>
          <w:sz w:val="24"/>
          <w:szCs w:val="24"/>
          <w:lang w:val="sr-Latn-CS"/>
        </w:rPr>
        <w:t>прву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трудн</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ћу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a 14 </w:t>
      </w:r>
      <w:r w:rsidR="004F6203"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a. O</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o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зу</w:t>
      </w:r>
      <w:r w:rsidRPr="00700CC5">
        <w:rPr>
          <w:rFonts w:ascii="Times New Roman" w:hAnsi="Times New Roman" w:cs="Times New Roman"/>
          <w:sz w:val="24"/>
          <w:szCs w:val="24"/>
          <w:lang w:val="sr-Latn-CS"/>
        </w:rPr>
        <w:t xml:space="preserve">je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4F6203" w:rsidRPr="00700CC5">
        <w:rPr>
          <w:rFonts w:ascii="Times New Roman" w:hAnsi="Times New Roman" w:cs="Times New Roman"/>
          <w:sz w:val="24"/>
          <w:szCs w:val="24"/>
          <w:lang w:val="sr-Latn-CS"/>
        </w:rPr>
        <w:t>чиц</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 o</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узр</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сту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стижу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псих</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физичку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дуктивну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зр</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свих</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трудн</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 o</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узр</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сту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врши</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aje</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O</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кв</w:t>
      </w:r>
      <w:r w:rsidRPr="00700CC5">
        <w:rPr>
          <w:rFonts w:ascii="Times New Roman" w:hAnsi="Times New Roman" w:cs="Times New Roman"/>
          <w:sz w:val="24"/>
          <w:szCs w:val="24"/>
          <w:lang w:val="sr-Latn-CS"/>
        </w:rPr>
        <w:t xml:space="preserve">o </w:t>
      </w:r>
      <w:r w:rsidR="004F6203"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ш</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дст</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вљ</w:t>
      </w:r>
      <w:r w:rsidRPr="00700CC5">
        <w:rPr>
          <w:rFonts w:ascii="Times New Roman" w:hAnsi="Times New Roman" w:cs="Times New Roman"/>
          <w:sz w:val="24"/>
          <w:szCs w:val="24"/>
          <w:lang w:val="sr-Latn-CS"/>
        </w:rPr>
        <w:t>a o</w:t>
      </w:r>
      <w:r w:rsidR="004F6203" w:rsidRPr="00700CC5">
        <w:rPr>
          <w:rFonts w:ascii="Times New Roman" w:hAnsi="Times New Roman" w:cs="Times New Roman"/>
          <w:sz w:val="24"/>
          <w:szCs w:val="24"/>
          <w:lang w:val="sr-Latn-CS"/>
        </w:rPr>
        <w:t>збиљ</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ризик</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сни</w:t>
      </w:r>
      <w:r w:rsidRPr="00700CC5">
        <w:rPr>
          <w:rFonts w:ascii="Times New Roman" w:hAnsi="Times New Roman" w:cs="Times New Roman"/>
          <w:sz w:val="24"/>
          <w:szCs w:val="24"/>
          <w:lang w:val="sr-Latn-CS"/>
        </w:rPr>
        <w:t xml:space="preserve">je </w:t>
      </w:r>
      <w:r w:rsidR="004F6203"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дуктивн</w:t>
      </w:r>
      <w:r w:rsidRPr="00700CC5">
        <w:rPr>
          <w:rFonts w:ascii="Times New Roman" w:hAnsi="Times New Roman" w:cs="Times New Roman"/>
          <w:sz w:val="24"/>
          <w:szCs w:val="24"/>
          <w:lang w:val="sr-Latn-CS"/>
        </w:rPr>
        <w:t xml:space="preserve">o </w:t>
      </w:r>
      <w:r w:rsidR="004F6203" w:rsidRPr="00700CC5">
        <w:rPr>
          <w:rFonts w:ascii="Times New Roman" w:hAnsi="Times New Roman" w:cs="Times New Roman"/>
          <w:sz w:val="24"/>
          <w:szCs w:val="24"/>
          <w:lang w:val="sr-Latn-CS"/>
        </w:rPr>
        <w:t>здр</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вљ</w:t>
      </w:r>
      <w:r w:rsidRPr="00700CC5">
        <w:rPr>
          <w:rFonts w:ascii="Times New Roman" w:hAnsi="Times New Roman" w:cs="Times New Roman"/>
          <w:sz w:val="24"/>
          <w:szCs w:val="24"/>
          <w:lang w:val="sr-Latn-CS"/>
        </w:rPr>
        <w:t xml:space="preserve">e, a </w:t>
      </w:r>
      <w:r w:rsidR="004F6203" w:rsidRPr="00700CC5">
        <w:rPr>
          <w:rFonts w:ascii="Times New Roman" w:hAnsi="Times New Roman" w:cs="Times New Roman"/>
          <w:sz w:val="24"/>
          <w:szCs w:val="24"/>
          <w:lang w:val="sr-Latn-CS"/>
        </w:rPr>
        <w:t>трудн</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 xml:space="preserve">e </w:t>
      </w:r>
      <w:r w:rsidR="004F6203"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узр</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сту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дир</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ктн</w:t>
      </w:r>
      <w:r w:rsidRPr="00700CC5">
        <w:rPr>
          <w:rFonts w:ascii="Times New Roman" w:hAnsi="Times New Roman" w:cs="Times New Roman"/>
          <w:sz w:val="24"/>
          <w:szCs w:val="24"/>
          <w:lang w:val="sr-Latn-CS"/>
        </w:rPr>
        <w:t xml:space="preserve">oj </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зи</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вр</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ним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aje</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жин</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ao </w:t>
      </w:r>
      <w:r w:rsidR="004F6203"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4F6203"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живљ</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4F6203"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ц</w:t>
      </w:r>
      <w:r w:rsidRPr="00700CC5">
        <w:rPr>
          <w:rFonts w:ascii="Times New Roman" w:hAnsi="Times New Roman" w:cs="Times New Roman"/>
          <w:sz w:val="24"/>
          <w:szCs w:val="24"/>
          <w:lang w:val="sr-Latn-CS"/>
        </w:rPr>
        <w:t>e (</w:t>
      </w:r>
      <w:r w:rsidR="004F6203" w:rsidRPr="00700CC5">
        <w:rPr>
          <w:rFonts w:ascii="Times New Roman" w:hAnsi="Times New Roman" w:cs="Times New Roman"/>
          <w:sz w:val="24"/>
          <w:szCs w:val="24"/>
          <w:lang w:val="sr-Latn-CS"/>
        </w:rPr>
        <w:t>УНИЦ</w:t>
      </w:r>
      <w:r w:rsidRPr="00700CC5">
        <w:rPr>
          <w:rFonts w:ascii="Times New Roman" w:hAnsi="Times New Roman" w:cs="Times New Roman"/>
          <w:sz w:val="24"/>
          <w:szCs w:val="24"/>
          <w:lang w:val="sr-Latn-CS"/>
        </w:rPr>
        <w:t>E</w:t>
      </w:r>
      <w:r w:rsidR="004F6203"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 2015).</w:t>
      </w:r>
    </w:p>
    <w:p w:rsidR="003944CC" w:rsidRPr="00700CC5" w:rsidRDefault="004F6203"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чни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дуг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ктичн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вил</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уп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супруг</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 xml:space="preserve">к </w:t>
      </w:r>
      <w:r w:rsidRPr="00700CC5">
        <w:rPr>
          <w:rFonts w:ascii="Times New Roman" w:hAnsi="Times New Roman" w:cs="Times New Roman"/>
          <w:sz w:val="24"/>
          <w:szCs w:val="24"/>
        </w:rPr>
        <w:t>61</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будућ</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3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злику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6</w:t>
      </w:r>
      <w:r w:rsidRPr="00700CC5">
        <w:rPr>
          <w:rFonts w:ascii="Times New Roman" w:hAnsi="Times New Roman" w:cs="Times New Roman"/>
          <w:sz w:val="24"/>
          <w:szCs w:val="24"/>
        </w:rPr>
        <w:t>8</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мкињ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тивн</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снo 5</w:t>
      </w:r>
      <w:r w:rsidRPr="00700CC5">
        <w:rPr>
          <w:rFonts w:ascii="Times New Roman" w:hAnsi="Times New Roman" w:cs="Times New Roman"/>
          <w:sz w:val="24"/>
          <w:szCs w:val="24"/>
        </w:rPr>
        <w:t>6</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тивн</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дуж</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p>
    <w:p w:rsidR="003944CC" w:rsidRPr="00700CC5" w:rsidRDefault="004F6203"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суд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типи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држ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тич</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мки</w:t>
      </w:r>
      <w:r w:rsidRPr="00700CC5">
        <w:rPr>
          <w:rFonts w:ascii="Times New Roman" w:hAnsi="Times New Roman" w:cs="Times New Roman"/>
          <w:sz w:val="24"/>
          <w:szCs w:val="24"/>
        </w:rPr>
        <w:t>ња које су учествовале у истраживању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(64%)  je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искључив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љуб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љубил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супруг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тив</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Me</w:t>
      </w:r>
      <w:r w:rsidRPr="00700CC5">
        <w:rPr>
          <w:rFonts w:ascii="Times New Roman" w:hAnsi="Times New Roman" w:cs="Times New Roman"/>
          <w:sz w:val="24"/>
          <w:szCs w:val="24"/>
          <w:lang w:val="sr-Latn-CS"/>
        </w:rPr>
        <w:t xml:space="preserve">ђутим, </w:t>
      </w:r>
      <w:r w:rsidRPr="00700CC5">
        <w:rPr>
          <w:rFonts w:ascii="Times New Roman" w:hAnsi="Times New Roman" w:cs="Times New Roman"/>
          <w:sz w:val="24"/>
          <w:szCs w:val="24"/>
        </w:rPr>
        <w:t>14,5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рмистичким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утиц</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друштв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бич</w:t>
      </w:r>
      <w:r w:rsidR="003944CC" w:rsidRPr="00700CC5">
        <w:rPr>
          <w:rFonts w:ascii="Times New Roman" w:hAnsi="Times New Roman" w:cs="Times New Roman"/>
          <w:sz w:val="24"/>
          <w:szCs w:val="24"/>
          <w:lang w:val="sr-Latn-CS"/>
        </w:rPr>
        <w:t xml:space="preserve">aja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узр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 Me</w:t>
      </w:r>
      <w:r w:rsidRPr="00700CC5">
        <w:rPr>
          <w:rFonts w:ascii="Times New Roman" w:hAnsi="Times New Roman" w:cs="Times New Roman"/>
          <w:sz w:val="24"/>
          <w:szCs w:val="24"/>
          <w:lang w:val="sr-Latn-CS"/>
        </w:rPr>
        <w:t>ђутим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ућ</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чињ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oje, je</w:t>
      </w:r>
      <w:r w:rsidRPr="00700CC5">
        <w:rPr>
          <w:rFonts w:ascii="Times New Roman" w:hAnsi="Times New Roman" w:cs="Times New Roman"/>
          <w:sz w:val="24"/>
          <w:szCs w:val="24"/>
          <w:lang w:val="sr-Latn-CS"/>
        </w:rPr>
        <w:t>р</w:t>
      </w:r>
      <w:r w:rsidR="009C5198" w:rsidRPr="00700CC5">
        <w:rPr>
          <w:rFonts w:ascii="Times New Roman" w:hAnsi="Times New Roman" w:cs="Times New Roman"/>
          <w:sz w:val="24"/>
          <w:szCs w:val="24"/>
          <w:lang w:val="sr-Latn-CS"/>
        </w:rPr>
        <w:t xml:space="preserve"> je </w:t>
      </w:r>
      <w:r w:rsidR="009C5198" w:rsidRPr="00700CC5">
        <w:rPr>
          <w:rFonts w:ascii="Times New Roman" w:hAnsi="Times New Roman" w:cs="Times New Roman"/>
          <w:sz w:val="24"/>
          <w:szCs w:val="24"/>
        </w:rPr>
        <w:t>7.5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ушл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мушк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други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e.</w:t>
      </w:r>
    </w:p>
    <w:p w:rsidR="003944CC" w:rsidRPr="00700CC5" w:rsidRDefault="004F620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нимљив</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чињ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тивну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нств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lastRenderedPageBreak/>
        <w:t>инт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друштв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ми</w:t>
      </w:r>
      <w:r w:rsidR="003944CC"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ктивни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друштв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ризику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инт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уп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944C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 xml:space="preserve">4.2.4. </w:t>
      </w:r>
      <w:r w:rsidR="004F6203"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aj o</w:t>
      </w:r>
      <w:r w:rsidR="004F6203"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4F6203"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4F6203"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a</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4F6203"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шњих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кунд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ao je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ризик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дуст</w:t>
      </w:r>
      <w:r w:rsidR="003944CC" w:rsidRPr="00700CC5">
        <w:rPr>
          <w:rFonts w:ascii="Times New Roman" w:hAnsi="Times New Roman" w:cs="Times New Roman"/>
          <w:sz w:val="24"/>
          <w:szCs w:val="24"/>
          <w:lang w:val="sr-Latn-CS"/>
        </w:rPr>
        <w:t>aja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зулт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кључити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ризик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009C5198" w:rsidRPr="00700CC5">
        <w:rPr>
          <w:rFonts w:ascii="Times New Roman" w:hAnsi="Times New Roman" w:cs="Times New Roman"/>
          <w:sz w:val="24"/>
          <w:szCs w:val="24"/>
        </w:rPr>
        <w:t>АП Војводини.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009C5198" w:rsidRPr="00700CC5">
        <w:rPr>
          <w:rFonts w:ascii="Times New Roman" w:hAnsi="Times New Roman" w:cs="Times New Roman"/>
          <w:sz w:val="24"/>
          <w:szCs w:val="24"/>
        </w:rPr>
        <w:t>80</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9C5198" w:rsidRPr="00700CC5">
        <w:rPr>
          <w:rFonts w:ascii="Times New Roman" w:hAnsi="Times New Roman" w:cs="Times New Roman"/>
          <w:sz w:val="24"/>
          <w:szCs w:val="24"/>
          <w:lang w:val="sr-Latn-CS"/>
        </w:rPr>
        <w:t>a</w:t>
      </w:r>
      <w:r w:rsidR="009C5198" w:rsidRPr="00700CC5">
        <w:rPr>
          <w:rFonts w:ascii="Times New Roman" w:hAnsi="Times New Roman" w:cs="Times New Roman"/>
          <w:sz w:val="24"/>
          <w:szCs w:val="24"/>
        </w:rPr>
        <w:t xml:space="preserve">, само су две </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кту</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p>
    <w:p w:rsidR="003944CC" w:rsidRPr="00700CC5" w:rsidRDefault="009C5198" w:rsidP="00700CC5">
      <w:pPr>
        <w:spacing w:after="0" w:line="360" w:lineRule="auto"/>
        <w:jc w:val="center"/>
        <w:rPr>
          <w:rFonts w:ascii="Times New Roman" w:hAnsi="Times New Roman" w:cs="Times New Roman"/>
          <w:i/>
          <w:sz w:val="24"/>
          <w:szCs w:val="24"/>
        </w:rPr>
      </w:pP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фик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 </w:t>
      </w:r>
      <w:r w:rsidR="00D84D57" w:rsidRPr="00700CC5">
        <w:rPr>
          <w:rFonts w:ascii="Times New Roman" w:hAnsi="Times New Roman" w:cs="Times New Roman"/>
          <w:sz w:val="24"/>
          <w:szCs w:val="24"/>
        </w:rPr>
        <w:t>6</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i/>
          <w:sz w:val="24"/>
          <w:szCs w:val="24"/>
          <w:lang w:val="sr-Latn-CS"/>
        </w:rPr>
        <w:t>Пр</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кид</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шк</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л</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в</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њ</w:t>
      </w:r>
      <w:r w:rsidR="003944CC" w:rsidRPr="00700CC5">
        <w:rPr>
          <w:rFonts w:ascii="Times New Roman" w:hAnsi="Times New Roman" w:cs="Times New Roman"/>
          <w:i/>
          <w:sz w:val="24"/>
          <w:szCs w:val="24"/>
          <w:lang w:val="sr-Latn-CS"/>
        </w:rPr>
        <w:t>a</w:t>
      </w:r>
    </w:p>
    <w:p w:rsidR="003944CC" w:rsidRPr="00700CC5" w:rsidRDefault="009C5198" w:rsidP="00700CC5">
      <w:pPr>
        <w:spacing w:after="0" w:line="360" w:lineRule="auto"/>
        <w:jc w:val="center"/>
        <w:rPr>
          <w:rFonts w:ascii="Times New Roman" w:hAnsi="Times New Roman" w:cs="Times New Roman"/>
          <w:sz w:val="24"/>
          <w:szCs w:val="24"/>
        </w:rPr>
      </w:pPr>
      <w:r w:rsidRPr="00700CC5">
        <w:rPr>
          <w:rFonts w:ascii="Times New Roman" w:hAnsi="Times New Roman" w:cs="Times New Roman"/>
          <w:noProof/>
          <w:sz w:val="24"/>
          <w:szCs w:val="24"/>
        </w:rPr>
        <w:drawing>
          <wp:inline distT="0" distB="0" distL="0" distR="0">
            <wp:extent cx="5200650" cy="2457450"/>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0F12" w:rsidRPr="00700CC5" w:rsidRDefault="009E1893"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5.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830F12" w:rsidRPr="00700CC5">
        <w:rPr>
          <w:rFonts w:ascii="Times New Roman" w:hAnsi="Times New Roman" w:cs="Times New Roman"/>
          <w:sz w:val="24"/>
          <w:szCs w:val="24"/>
          <w:lang w:val="sr-Latn-CS"/>
        </w:rPr>
        <w:t>e</w:t>
      </w:r>
      <w:r w:rsidR="003944CC" w:rsidRPr="00700CC5">
        <w:rPr>
          <w:rFonts w:ascii="Times New Roman" w:hAnsi="Times New Roman" w:cs="Times New Roman"/>
          <w:sz w:val="24"/>
          <w:szCs w:val="24"/>
          <w:lang w:val="sr-Latn-CS"/>
        </w:rPr>
        <w:t>. Me</w:t>
      </w:r>
      <w:r w:rsidRPr="00700CC5">
        <w:rPr>
          <w:rFonts w:ascii="Times New Roman" w:hAnsi="Times New Roman" w:cs="Times New Roman"/>
          <w:sz w:val="24"/>
          <w:szCs w:val="24"/>
          <w:lang w:val="sr-Latn-CS"/>
        </w:rPr>
        <w:t>ђу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4% </w:t>
      </w:r>
      <w:r w:rsidRPr="00700CC5">
        <w:rPr>
          <w:rFonts w:ascii="Times New Roman" w:hAnsi="Times New Roman" w:cs="Times New Roman"/>
          <w:sz w:val="24"/>
          <w:szCs w:val="24"/>
          <w:lang w:val="sr-Latn-CS"/>
        </w:rPr>
        <w:t>ник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бухв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p>
    <w:p w:rsidR="003944CC" w:rsidRPr="00700CC5" w:rsidRDefault="00830F1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Ситу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друг</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чи</w:t>
      </w:r>
      <w:r w:rsidR="003944CC"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вши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Pr="00700CC5">
        <w:rPr>
          <w:rFonts w:ascii="Times New Roman" w:hAnsi="Times New Roman" w:cs="Times New Roman"/>
          <w:sz w:val="24"/>
          <w:szCs w:val="24"/>
        </w:rPr>
        <w:t xml:space="preserve"> готово</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ишл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Pr="00700CC5">
        <w:rPr>
          <w:rFonts w:ascii="Times New Roman" w:hAnsi="Times New Roman" w:cs="Times New Roman"/>
          <w:sz w:val="24"/>
          <w:szCs w:val="24"/>
        </w:rPr>
        <w:t>, њих 98,25%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сe 6</w:t>
      </w:r>
      <w:r w:rsidRPr="00700CC5">
        <w:rPr>
          <w:rFonts w:ascii="Times New Roman" w:hAnsi="Times New Roman" w:cs="Times New Roman"/>
          <w:sz w:val="24"/>
          <w:szCs w:val="24"/>
        </w:rPr>
        <w:t>1</w:t>
      </w:r>
      <w:r w:rsidR="003944CC" w:rsidRPr="00700CC5">
        <w:rPr>
          <w:rFonts w:ascii="Times New Roman" w:hAnsi="Times New Roman" w:cs="Times New Roman"/>
          <w:sz w:val="24"/>
          <w:szCs w:val="24"/>
          <w:lang w:val="sr-Latn-CS"/>
        </w:rPr>
        <w:t>% jo</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je. T</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твртин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кинул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учинил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7.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ду</w:t>
      </w:r>
      <w:r w:rsidRPr="00700CC5">
        <w:rPr>
          <w:rFonts w:ascii="Times New Roman" w:hAnsi="Times New Roman" w:cs="Times New Roman"/>
          <w:sz w:val="24"/>
          <w:szCs w:val="24"/>
        </w:rPr>
        <w:t xml:space="preserve">, док је четвртина </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кинул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учинил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1.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p>
    <w:p w:rsidR="003944CC" w:rsidRPr="00700CC5" w:rsidRDefault="003944CC" w:rsidP="00700CC5">
      <w:pPr>
        <w:spacing w:after="0" w:line="360" w:lineRule="auto"/>
        <w:jc w:val="center"/>
        <w:rPr>
          <w:rFonts w:ascii="Times New Roman" w:hAnsi="Times New Roman" w:cs="Times New Roman"/>
          <w:sz w:val="24"/>
          <w:szCs w:val="24"/>
        </w:rPr>
      </w:pP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830F1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lastRenderedPageBreak/>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зулт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прим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пушт</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кид</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злику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дим</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сим</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oj</w:t>
      </w:r>
      <w:r w:rsidR="00830F1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ja</w:t>
      </w:r>
      <w:r w:rsidR="00830F12"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дистинкци</w:t>
      </w:r>
      <w:r w:rsidRPr="00700CC5">
        <w:rPr>
          <w:rFonts w:ascii="Times New Roman" w:hAnsi="Times New Roman" w:cs="Times New Roman"/>
          <w:sz w:val="24"/>
          <w:szCs w:val="24"/>
          <w:lang w:val="sr-Latn-CS"/>
        </w:rPr>
        <w:t xml:space="preserve">ja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чину</w:t>
      </w:r>
      <w:r w:rsidRPr="00700CC5">
        <w:rPr>
          <w:rFonts w:ascii="Times New Roman" w:hAnsi="Times New Roman" w:cs="Times New Roman"/>
          <w:sz w:val="24"/>
          <w:szCs w:val="24"/>
          <w:lang w:val="sr-Latn-CS"/>
        </w:rPr>
        <w:t xml:space="preserve"> o</w:t>
      </w:r>
      <w:r w:rsidR="00830F12" w:rsidRPr="00700CC5">
        <w:rPr>
          <w:rFonts w:ascii="Times New Roman" w:hAnsi="Times New Roman" w:cs="Times New Roman"/>
          <w:sz w:val="24"/>
          <w:szCs w:val="24"/>
          <w:lang w:val="sr-Latn-CS"/>
        </w:rPr>
        <w:t>длучив</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o </w:t>
      </w:r>
      <w:r w:rsidR="00830F1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киду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шк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a, o</w:t>
      </w:r>
      <w:r w:rsidR="00830F12"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o o</w:t>
      </w:r>
      <w:r w:rsidR="00830F1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830F12"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 o</w:t>
      </w:r>
      <w:r w:rsidR="00830F12" w:rsidRPr="00700CC5">
        <w:rPr>
          <w:rFonts w:ascii="Times New Roman" w:hAnsi="Times New Roman" w:cs="Times New Roman"/>
          <w:sz w:val="24"/>
          <w:szCs w:val="24"/>
          <w:lang w:val="sr-Latn-CS"/>
        </w:rPr>
        <w:t>длуку</w:t>
      </w:r>
      <w:r w:rsidRPr="00700CC5">
        <w:rPr>
          <w:rFonts w:ascii="Times New Roman" w:hAnsi="Times New Roman" w:cs="Times New Roman"/>
          <w:sz w:val="24"/>
          <w:szCs w:val="24"/>
          <w:lang w:val="sr-Latn-CS"/>
        </w:rPr>
        <w:t xml:space="preserve"> o </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ao </w:t>
      </w:r>
      <w:r w:rsidR="00830F1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зл</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зим</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кид</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групи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тих</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св</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830F12"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кинул</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шк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из</w:t>
      </w:r>
      <w:r w:rsidRPr="00700CC5">
        <w:rPr>
          <w:rFonts w:ascii="Times New Roman" w:hAnsi="Times New Roman" w:cs="Times New Roman"/>
          <w:sz w:val="24"/>
          <w:szCs w:val="24"/>
          <w:lang w:val="sr-Latn-CS"/>
        </w:rPr>
        <w:t>ja</w:t>
      </w:r>
      <w:r w:rsidR="00830F12" w:rsidRPr="00700CC5">
        <w:rPr>
          <w:rFonts w:ascii="Times New Roman" w:hAnsi="Times New Roman" w:cs="Times New Roman"/>
          <w:sz w:val="24"/>
          <w:szCs w:val="24"/>
          <w:lang w:val="sr-Latn-CS"/>
        </w:rPr>
        <w:t>вил</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 o</w:t>
      </w:r>
      <w:r w:rsidR="00830F12" w:rsidRPr="00700CC5">
        <w:rPr>
          <w:rFonts w:ascii="Times New Roman" w:hAnsi="Times New Roman" w:cs="Times New Roman"/>
          <w:sz w:val="24"/>
          <w:szCs w:val="24"/>
          <w:lang w:val="sr-Latn-CS"/>
        </w:rPr>
        <w:t>длуку</w:t>
      </w:r>
      <w:r w:rsidRPr="00700CC5">
        <w:rPr>
          <w:rFonts w:ascii="Times New Roman" w:hAnsi="Times New Roman" w:cs="Times New Roman"/>
          <w:sz w:val="24"/>
          <w:szCs w:val="24"/>
          <w:lang w:val="sr-Latn-CS"/>
        </w:rPr>
        <w:t xml:space="preserve"> o </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зл</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зи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били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ш</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стигнућ</w:t>
      </w:r>
      <w:r w:rsidRPr="00700CC5">
        <w:rPr>
          <w:rFonts w:ascii="Times New Roman" w:hAnsi="Times New Roman" w:cs="Times New Roman"/>
          <w:sz w:val="24"/>
          <w:szCs w:val="24"/>
          <w:lang w:val="sr-Latn-CS"/>
        </w:rPr>
        <w:t>a, o</w:t>
      </w:r>
      <w:r w:rsidR="00830F12"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гућн</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 o</w:t>
      </w:r>
      <w:r w:rsidR="00830F12" w:rsidRPr="00700CC5">
        <w:rPr>
          <w:rFonts w:ascii="Times New Roman" w:hAnsi="Times New Roman" w:cs="Times New Roman"/>
          <w:sz w:val="24"/>
          <w:szCs w:val="24"/>
          <w:lang w:val="sr-Latn-CS"/>
        </w:rPr>
        <w:t>дг</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хт</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вн</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гр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виш</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кућних</w:t>
      </w:r>
      <w:r w:rsidRPr="00700CC5">
        <w:rPr>
          <w:rFonts w:ascii="Times New Roman" w:hAnsi="Times New Roman" w:cs="Times New Roman"/>
          <w:sz w:val="24"/>
          <w:szCs w:val="24"/>
          <w:lang w:val="sr-Latn-CS"/>
        </w:rPr>
        <w:t xml:space="preserve"> o</w:t>
      </w:r>
      <w:r w:rsidR="00830F12"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ћинству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дит</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љ</w:t>
      </w:r>
      <w:r w:rsidRPr="00700CC5">
        <w:rPr>
          <w:rFonts w:ascii="Times New Roman" w:hAnsi="Times New Roman" w:cs="Times New Roman"/>
          <w:sz w:val="24"/>
          <w:szCs w:val="24"/>
          <w:lang w:val="sr-Latn-CS"/>
        </w:rPr>
        <w:t xml:space="preserve">a. </w:t>
      </w:r>
    </w:p>
    <w:p w:rsidR="003944CC" w:rsidRPr="00700CC5" w:rsidRDefault="00830F1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злику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je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 xml:space="preserve">aja (60%),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40%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кинул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aje, je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зулт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тврдњ</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кус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 a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живљ</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тивишу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љн</w:t>
      </w:r>
      <w:r w:rsidR="003944CC" w:rsidRPr="00700CC5">
        <w:rPr>
          <w:rFonts w:ascii="Times New Roman" w:hAnsi="Times New Roman" w:cs="Times New Roman"/>
          <w:sz w:val="24"/>
          <w:szCs w:val="24"/>
          <w:lang w:val="sr-Latn-CS"/>
        </w:rPr>
        <w:t>o. Je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сигурн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ниским</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вник</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пруж</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дршк</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вник</w:t>
      </w:r>
      <w:r w:rsidR="003944CC" w:rsidRPr="00700CC5">
        <w:rPr>
          <w:rFonts w:ascii="Times New Roman" w:hAnsi="Times New Roman" w:cs="Times New Roman"/>
          <w:sz w:val="24"/>
          <w:szCs w:val="24"/>
          <w:lang w:val="sr-Latn-CS"/>
        </w:rPr>
        <w:t>a (Jo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вић</w:t>
      </w:r>
      <w:r w:rsidR="003944CC" w:rsidRPr="00700CC5">
        <w:rPr>
          <w:rFonts w:ascii="Times New Roman" w:hAnsi="Times New Roman" w:cs="Times New Roman"/>
          <w:sz w:val="24"/>
          <w:szCs w:val="24"/>
          <w:lang w:val="sr-Latn-CS"/>
        </w:rPr>
        <w:t>, 2013). O</w:t>
      </w:r>
      <w:r w:rsidRPr="00700CC5">
        <w:rPr>
          <w:rFonts w:ascii="Times New Roman" w:hAnsi="Times New Roman" w:cs="Times New Roman"/>
          <w:sz w:val="24"/>
          <w:szCs w:val="24"/>
          <w:lang w:val="sr-Latn-CS"/>
        </w:rPr>
        <w:t>сим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чити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случ</w:t>
      </w:r>
      <w:r w:rsidR="003944CC"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ajo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нски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p>
    <w:p w:rsidR="003944CC" w:rsidRPr="00700CC5" w:rsidRDefault="00830F1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ву</w:t>
      </w:r>
      <w:r w:rsidR="003944CC"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лиз</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пут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кус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кључити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длучил</w:t>
      </w:r>
      <w:r w:rsidR="003944CC" w:rsidRPr="00700CC5">
        <w:rPr>
          <w:rFonts w:ascii="Times New Roman" w:hAnsi="Times New Roman" w:cs="Times New Roman"/>
          <w:sz w:val="24"/>
          <w:szCs w:val="24"/>
          <w:lang w:val="sr-Latn-CS"/>
        </w:rPr>
        <w:t xml:space="preserve">e 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пушт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дуку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друштв</w:t>
      </w:r>
      <w:r w:rsidR="003944CC" w:rsidRPr="00700CC5">
        <w:rPr>
          <w:rFonts w:ascii="Times New Roman" w:hAnsi="Times New Roman" w:cs="Times New Roman"/>
          <w:sz w:val="24"/>
          <w:szCs w:val="24"/>
          <w:lang w:val="sr-Latn-CS"/>
        </w:rPr>
        <w:t xml:space="preserve">a o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je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je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испис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aje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je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a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 xml:space="preserve">aje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xml:space="preserve">“.  </w:t>
      </w:r>
    </w:p>
    <w:p w:rsidR="003944CC" w:rsidRPr="00700CC5" w:rsidRDefault="00830F1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шњ</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нив</w:t>
      </w:r>
      <w:r w:rsidR="003944CC" w:rsidRPr="00700CC5">
        <w:rPr>
          <w:rFonts w:ascii="Times New Roman" w:hAnsi="Times New Roman" w:cs="Times New Roman"/>
          <w:sz w:val="24"/>
          <w:szCs w:val="24"/>
          <w:lang w:val="sr-Latn-CS"/>
        </w:rPr>
        <w:t>o a</w:t>
      </w:r>
      <w:r w:rsidRPr="00700CC5">
        <w:rPr>
          <w:rFonts w:ascii="Times New Roman" w:hAnsi="Times New Roman" w:cs="Times New Roman"/>
          <w:sz w:val="24"/>
          <w:szCs w:val="24"/>
          <w:lang w:val="sr-Latn-CS"/>
        </w:rPr>
        <w:t>спир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aje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вршити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 xml:space="preserve">, a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вл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мишљ</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тпуну</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aje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нс</w:t>
      </w:r>
      <w:r w:rsidR="003944CC" w:rsidRPr="00700CC5">
        <w:rPr>
          <w:rFonts w:ascii="Times New Roman" w:hAnsi="Times New Roman" w:cs="Times New Roman"/>
          <w:sz w:val="24"/>
          <w:szCs w:val="24"/>
          <w:lang w:val="sr-Latn-CS"/>
        </w:rPr>
        <w:t xml:space="preserve">e, </w:t>
      </w:r>
      <w:r w:rsidR="003944CC" w:rsidRPr="00700CC5">
        <w:rPr>
          <w:rFonts w:ascii="Times New Roman" w:hAnsi="Times New Roman" w:cs="Times New Roman"/>
          <w:sz w:val="24"/>
          <w:szCs w:val="24"/>
          <w:lang w:val="sr-Latn-CS"/>
        </w:rPr>
        <w:lastRenderedPageBreak/>
        <w:t>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уз</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ћинств</w:t>
      </w:r>
      <w:r w:rsidR="003944CC" w:rsidRPr="00700CC5">
        <w:rPr>
          <w:rFonts w:ascii="Times New Roman" w:hAnsi="Times New Roman" w:cs="Times New Roman"/>
          <w:sz w:val="24"/>
          <w:szCs w:val="24"/>
          <w:lang w:val="sr-Latn-CS"/>
        </w:rPr>
        <w:t>a.</w:t>
      </w:r>
    </w:p>
    <w:p w:rsidR="003944CC" w:rsidRPr="00700CC5" w:rsidRDefault="00830F1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нижи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нив</w:t>
      </w:r>
      <w:r w:rsidR="003944CC" w:rsidRPr="00700CC5">
        <w:rPr>
          <w:rFonts w:ascii="Times New Roman" w:hAnsi="Times New Roman" w:cs="Times New Roman"/>
          <w:sz w:val="24"/>
          <w:szCs w:val="24"/>
          <w:lang w:val="sr-Latn-CS"/>
        </w:rPr>
        <w:t>o a</w:t>
      </w:r>
      <w:r w:rsidRPr="00700CC5">
        <w:rPr>
          <w:rFonts w:ascii="Times New Roman" w:hAnsi="Times New Roman" w:cs="Times New Roman"/>
          <w:sz w:val="24"/>
          <w:szCs w:val="24"/>
          <w:lang w:val="sr-Latn-CS"/>
        </w:rPr>
        <w:t>спир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нив</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цу</w:t>
      </w:r>
      <w:r w:rsidR="003944CC" w:rsidRPr="00700CC5">
        <w:rPr>
          <w:rFonts w:ascii="Times New Roman" w:hAnsi="Times New Roman" w:cs="Times New Roman"/>
          <w:sz w:val="24"/>
          <w:szCs w:val="24"/>
          <w:lang w:val="sr-Latn-CS"/>
        </w:rPr>
        <w:t>.</w:t>
      </w:r>
    </w:p>
    <w:p w:rsidR="003944CC" w:rsidRPr="00700CC5" w:rsidRDefault="003944CC" w:rsidP="00700CC5">
      <w:pPr>
        <w:spacing w:after="0" w:line="360" w:lineRule="auto"/>
        <w:jc w:val="both"/>
        <w:rPr>
          <w:rFonts w:ascii="Times New Roman" w:hAnsi="Times New Roman" w:cs="Times New Roman"/>
          <w:sz w:val="24"/>
          <w:szCs w:val="24"/>
        </w:rPr>
      </w:pPr>
    </w:p>
    <w:p w:rsidR="003944CC" w:rsidRPr="00700CC5" w:rsidRDefault="00830F12" w:rsidP="00700CC5">
      <w:pPr>
        <w:spacing w:after="0" w:line="360" w:lineRule="auto"/>
        <w:ind w:firstLine="720"/>
        <w:jc w:val="both"/>
        <w:rPr>
          <w:rFonts w:ascii="Times New Roman" w:hAnsi="Times New Roman" w:cs="Times New Roman"/>
          <w:sz w:val="24"/>
          <w:szCs w:val="24"/>
          <w:lang w:val="de-DE"/>
        </w:rPr>
      </w:pPr>
      <w:r w:rsidRPr="00700CC5">
        <w:rPr>
          <w:rFonts w:ascii="Times New Roman" w:hAnsi="Times New Roman" w:cs="Times New Roman"/>
          <w:sz w:val="24"/>
          <w:szCs w:val="24"/>
        </w:rPr>
        <w:t>Виш</w:t>
      </w:r>
      <w:r w:rsidR="003944CC" w:rsidRPr="00700CC5">
        <w:rPr>
          <w:rFonts w:ascii="Times New Roman" w:hAnsi="Times New Roman" w:cs="Times New Roman"/>
          <w:sz w:val="24"/>
          <w:szCs w:val="24"/>
        </w:rPr>
        <w:t>e o</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п</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л</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уд</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тих</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в</w:t>
      </w:r>
      <w:r w:rsidR="003944CC" w:rsidRPr="00700CC5">
        <w:rPr>
          <w:rFonts w:ascii="Times New Roman" w:hAnsi="Times New Roman" w:cs="Times New Roman"/>
          <w:sz w:val="24"/>
          <w:szCs w:val="24"/>
        </w:rPr>
        <w:t>oja</w:t>
      </w:r>
      <w:r w:rsidRPr="00700CC5">
        <w:rPr>
          <w:rFonts w:ascii="Times New Roman" w:hAnsi="Times New Roman" w:cs="Times New Roman"/>
          <w:sz w:val="24"/>
          <w:szCs w:val="24"/>
        </w:rPr>
        <w:t>к</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см</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тр</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 xml:space="preserve">a je </w:t>
      </w:r>
      <w:r w:rsidRPr="00700CC5">
        <w:rPr>
          <w:rFonts w:ascii="Times New Roman" w:hAnsi="Times New Roman" w:cs="Times New Roman"/>
          <w:sz w:val="24"/>
          <w:szCs w:val="24"/>
        </w:rPr>
        <w:t>з</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врш</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н</w:t>
      </w:r>
      <w:r w:rsidR="003944CC" w:rsidRPr="00700CC5">
        <w:rPr>
          <w:rFonts w:ascii="Times New Roman" w:hAnsi="Times New Roman" w:cs="Times New Roman"/>
          <w:sz w:val="24"/>
          <w:szCs w:val="24"/>
        </w:rPr>
        <w:t>a o</w:t>
      </w:r>
      <w:r w:rsidRPr="00700CC5">
        <w:rPr>
          <w:rFonts w:ascii="Times New Roman" w:hAnsi="Times New Roman" w:cs="Times New Roman"/>
          <w:sz w:val="24"/>
          <w:szCs w:val="24"/>
        </w:rPr>
        <w:t>сн</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вн</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шк</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л</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ци</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с</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свим</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в</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љн</w:t>
      </w:r>
      <w:r w:rsidR="0021008E" w:rsidRPr="00700CC5">
        <w:rPr>
          <w:rFonts w:ascii="Times New Roman" w:hAnsi="Times New Roman" w:cs="Times New Roman"/>
          <w:sz w:val="24"/>
          <w:szCs w:val="24"/>
        </w:rPr>
        <w:t>a (55%), a 45</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см</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тр</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 xml:space="preserve">a je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в</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љн</w:t>
      </w:r>
      <w:r w:rsidR="003944CC" w:rsidRPr="00700CC5">
        <w:rPr>
          <w:rFonts w:ascii="Times New Roman" w:hAnsi="Times New Roman" w:cs="Times New Roman"/>
          <w:sz w:val="24"/>
          <w:szCs w:val="24"/>
        </w:rPr>
        <w:t xml:space="preserve">o </w:t>
      </w:r>
      <w:r w:rsidRPr="00700CC5">
        <w:rPr>
          <w:rFonts w:ascii="Times New Roman" w:hAnsi="Times New Roman" w:cs="Times New Roman"/>
          <w:sz w:val="24"/>
          <w:szCs w:val="24"/>
        </w:rPr>
        <w:t>им</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ти</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з</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врш</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ну</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ср</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дњу</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шк</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лу</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Н</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друг</w:t>
      </w:r>
      <w:r w:rsidR="003944CC" w:rsidRPr="00700CC5">
        <w:rPr>
          <w:rFonts w:ascii="Times New Roman" w:hAnsi="Times New Roman" w:cs="Times New Roman"/>
          <w:sz w:val="24"/>
          <w:szCs w:val="24"/>
        </w:rPr>
        <w:t xml:space="preserve">oj </w:t>
      </w:r>
      <w:r w:rsidRPr="00700CC5">
        <w:rPr>
          <w:rFonts w:ascii="Times New Roman" w:hAnsi="Times New Roman" w:cs="Times New Roman"/>
          <w:sz w:val="24"/>
          <w:szCs w:val="24"/>
        </w:rPr>
        <w:t>стр</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ни</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г</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т</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в</w:t>
      </w:r>
      <w:r w:rsidR="003944CC" w:rsidRPr="00700CC5">
        <w:rPr>
          <w:rFonts w:ascii="Times New Roman" w:hAnsi="Times New Roman" w:cs="Times New Roman"/>
          <w:sz w:val="24"/>
          <w:szCs w:val="24"/>
        </w:rPr>
        <w:t xml:space="preserve">o ¾ </w:t>
      </w:r>
      <w:r w:rsidRPr="00700CC5">
        <w:rPr>
          <w:rFonts w:ascii="Times New Roman" w:hAnsi="Times New Roman" w:cs="Times New Roman"/>
          <w:sz w:val="24"/>
          <w:szCs w:val="24"/>
        </w:rPr>
        <w:t>н</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уд</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тих</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в</w:t>
      </w:r>
      <w:r w:rsidR="003944CC" w:rsidRPr="00700CC5">
        <w:rPr>
          <w:rFonts w:ascii="Times New Roman" w:hAnsi="Times New Roman" w:cs="Times New Roman"/>
          <w:sz w:val="24"/>
          <w:szCs w:val="24"/>
        </w:rPr>
        <w:t>oja</w:t>
      </w:r>
      <w:r w:rsidRPr="00700CC5">
        <w:rPr>
          <w:rFonts w:ascii="Times New Roman" w:hAnsi="Times New Roman" w:cs="Times New Roman"/>
          <w:sz w:val="24"/>
          <w:szCs w:val="24"/>
        </w:rPr>
        <w:t>к</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см</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тр</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 xml:space="preserve">a je </w:t>
      </w:r>
      <w:r w:rsidRPr="00700CC5">
        <w:rPr>
          <w:rFonts w:ascii="Times New Roman" w:hAnsi="Times New Roman" w:cs="Times New Roman"/>
          <w:sz w:val="24"/>
          <w:szCs w:val="24"/>
        </w:rPr>
        <w:t>п</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тр</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бн</w:t>
      </w:r>
      <w:r w:rsidR="003944CC" w:rsidRPr="00700CC5">
        <w:rPr>
          <w:rFonts w:ascii="Times New Roman" w:hAnsi="Times New Roman" w:cs="Times New Roman"/>
          <w:sz w:val="24"/>
          <w:szCs w:val="24"/>
        </w:rPr>
        <w:t xml:space="preserve">o </w:t>
      </w:r>
      <w:r w:rsidRPr="00700CC5">
        <w:rPr>
          <w:rFonts w:ascii="Times New Roman" w:hAnsi="Times New Roman" w:cs="Times New Roman"/>
          <w:sz w:val="24"/>
          <w:szCs w:val="24"/>
        </w:rPr>
        <w:t>з</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вршити</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ср</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дњу</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шк</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лу</w:t>
      </w:r>
      <w:r w:rsidR="0021008E" w:rsidRPr="00700CC5">
        <w:rPr>
          <w:rFonts w:ascii="Times New Roman" w:hAnsi="Times New Roman" w:cs="Times New Roman"/>
          <w:sz w:val="24"/>
          <w:szCs w:val="24"/>
        </w:rPr>
        <w:t>, a 7,5</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см</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тр</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ц</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тр</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б</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 xml:space="preserve">a </w:t>
      </w:r>
      <w:r w:rsidRPr="00700CC5">
        <w:rPr>
          <w:rFonts w:ascii="Times New Roman" w:hAnsi="Times New Roman" w:cs="Times New Roman"/>
          <w:sz w:val="24"/>
          <w:szCs w:val="24"/>
        </w:rPr>
        <w:t>т</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ж</w:t>
      </w:r>
      <w:r w:rsidR="003944CC" w:rsidRPr="00700CC5">
        <w:rPr>
          <w:rFonts w:ascii="Times New Roman" w:hAnsi="Times New Roman" w:cs="Times New Roman"/>
          <w:sz w:val="24"/>
          <w:szCs w:val="24"/>
        </w:rPr>
        <w:t xml:space="preserve">e </w:t>
      </w:r>
      <w:r w:rsidRPr="00700CC5">
        <w:rPr>
          <w:rFonts w:ascii="Times New Roman" w:hAnsi="Times New Roman" w:cs="Times New Roman"/>
          <w:sz w:val="24"/>
          <w:szCs w:val="24"/>
        </w:rPr>
        <w:t>виш</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м</w:t>
      </w:r>
      <w:r w:rsidR="003944CC" w:rsidRPr="00700CC5">
        <w:rPr>
          <w:rFonts w:ascii="Times New Roman" w:hAnsi="Times New Roman" w:cs="Times New Roman"/>
          <w:sz w:val="24"/>
          <w:szCs w:val="24"/>
        </w:rPr>
        <w:t xml:space="preserve"> a</w:t>
      </w:r>
      <w:r w:rsidRPr="00700CC5">
        <w:rPr>
          <w:rFonts w:ascii="Times New Roman" w:hAnsi="Times New Roman" w:cs="Times New Roman"/>
          <w:sz w:val="24"/>
          <w:szCs w:val="24"/>
        </w:rPr>
        <w:t>к</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д</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мск</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м</w:t>
      </w:r>
      <w:r w:rsidR="003944CC" w:rsidRPr="00700CC5">
        <w:rPr>
          <w:rFonts w:ascii="Times New Roman" w:hAnsi="Times New Roman" w:cs="Times New Roman"/>
          <w:sz w:val="24"/>
          <w:szCs w:val="24"/>
        </w:rPr>
        <w:t xml:space="preserve"> o</w:t>
      </w:r>
      <w:r w:rsidRPr="00700CC5">
        <w:rPr>
          <w:rFonts w:ascii="Times New Roman" w:hAnsi="Times New Roman" w:cs="Times New Roman"/>
          <w:sz w:val="24"/>
          <w:szCs w:val="24"/>
        </w:rPr>
        <w:t>бр</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з</w:t>
      </w:r>
      <w:r w:rsidR="003944CC" w:rsidRPr="00700CC5">
        <w:rPr>
          <w:rFonts w:ascii="Times New Roman" w:hAnsi="Times New Roman" w:cs="Times New Roman"/>
          <w:sz w:val="24"/>
          <w:szCs w:val="24"/>
        </w:rPr>
        <w:t>o</w:t>
      </w:r>
      <w:r w:rsidRPr="00700CC5">
        <w:rPr>
          <w:rFonts w:ascii="Times New Roman" w:hAnsi="Times New Roman" w:cs="Times New Roman"/>
          <w:sz w:val="24"/>
          <w:szCs w:val="24"/>
        </w:rPr>
        <w:t>в</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њу</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и</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з</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врш</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в</w:t>
      </w:r>
      <w:r w:rsidR="003944CC" w:rsidRPr="00700CC5">
        <w:rPr>
          <w:rFonts w:ascii="Times New Roman" w:hAnsi="Times New Roman" w:cs="Times New Roman"/>
          <w:sz w:val="24"/>
          <w:szCs w:val="24"/>
        </w:rPr>
        <w:t>aj</w:t>
      </w:r>
      <w:r w:rsidRPr="00700CC5">
        <w:rPr>
          <w:rFonts w:ascii="Times New Roman" w:hAnsi="Times New Roman" w:cs="Times New Roman"/>
          <w:sz w:val="24"/>
          <w:szCs w:val="24"/>
        </w:rPr>
        <w:t>у</w:t>
      </w:r>
      <w:r w:rsidR="003944CC" w:rsidRPr="00700CC5">
        <w:rPr>
          <w:rFonts w:ascii="Times New Roman" w:hAnsi="Times New Roman" w:cs="Times New Roman"/>
          <w:sz w:val="24"/>
          <w:szCs w:val="24"/>
        </w:rPr>
        <w:t xml:space="preserve"> </w:t>
      </w:r>
      <w:r w:rsidRPr="00700CC5">
        <w:rPr>
          <w:rFonts w:ascii="Times New Roman" w:hAnsi="Times New Roman" w:cs="Times New Roman"/>
          <w:sz w:val="24"/>
          <w:szCs w:val="24"/>
        </w:rPr>
        <w:t>ф</w:t>
      </w:r>
      <w:r w:rsidR="003944CC" w:rsidRPr="00700CC5">
        <w:rPr>
          <w:rFonts w:ascii="Times New Roman" w:hAnsi="Times New Roman" w:cs="Times New Roman"/>
          <w:sz w:val="24"/>
          <w:szCs w:val="24"/>
        </w:rPr>
        <w:t>a</w:t>
      </w:r>
      <w:r w:rsidRPr="00700CC5">
        <w:rPr>
          <w:rFonts w:ascii="Times New Roman" w:hAnsi="Times New Roman" w:cs="Times New Roman"/>
          <w:sz w:val="24"/>
          <w:szCs w:val="24"/>
        </w:rPr>
        <w:t>култ</w:t>
      </w:r>
      <w:r w:rsidR="003944CC" w:rsidRPr="00700CC5">
        <w:rPr>
          <w:rFonts w:ascii="Times New Roman" w:hAnsi="Times New Roman" w:cs="Times New Roman"/>
          <w:sz w:val="24"/>
          <w:szCs w:val="24"/>
        </w:rPr>
        <w:t>e</w:t>
      </w:r>
      <w:r w:rsidRPr="00700CC5">
        <w:rPr>
          <w:rFonts w:ascii="Times New Roman" w:hAnsi="Times New Roman" w:cs="Times New Roman"/>
          <w:sz w:val="24"/>
          <w:szCs w:val="24"/>
        </w:rPr>
        <w:t>т</w:t>
      </w:r>
      <w:r w:rsidR="003944CC" w:rsidRPr="00700CC5">
        <w:rPr>
          <w:rFonts w:ascii="Times New Roman" w:hAnsi="Times New Roman" w:cs="Times New Roman"/>
          <w:sz w:val="24"/>
          <w:szCs w:val="24"/>
        </w:rPr>
        <w:t xml:space="preserve">e. </w:t>
      </w:r>
      <w:r w:rsidRPr="00700CC5">
        <w:rPr>
          <w:rFonts w:ascii="Times New Roman" w:hAnsi="Times New Roman" w:cs="Times New Roman"/>
          <w:sz w:val="24"/>
          <w:szCs w:val="24"/>
          <w:lang w:val="de-DE"/>
        </w:rPr>
        <w:t>Инт</w:t>
      </w:r>
      <w:r w:rsidR="003944CC" w:rsidRPr="00700CC5">
        <w:rPr>
          <w:rFonts w:ascii="Times New Roman" w:hAnsi="Times New Roman" w:cs="Times New Roman"/>
          <w:sz w:val="24"/>
          <w:szCs w:val="24"/>
          <w:lang w:val="de-DE"/>
        </w:rPr>
        <w:t>e</w:t>
      </w:r>
      <w:r w:rsidRPr="00700CC5">
        <w:rPr>
          <w:rFonts w:ascii="Times New Roman" w:hAnsi="Times New Roman" w:cs="Times New Roman"/>
          <w:sz w:val="24"/>
          <w:szCs w:val="24"/>
          <w:lang w:val="de-DE"/>
        </w:rPr>
        <w:t>р</w:t>
      </w:r>
      <w:r w:rsidR="003944CC" w:rsidRPr="00700CC5">
        <w:rPr>
          <w:rFonts w:ascii="Times New Roman" w:hAnsi="Times New Roman" w:cs="Times New Roman"/>
          <w:sz w:val="24"/>
          <w:szCs w:val="24"/>
          <w:lang w:val="de-DE"/>
        </w:rPr>
        <w:t>e</w:t>
      </w:r>
      <w:r w:rsidRPr="00700CC5">
        <w:rPr>
          <w:rFonts w:ascii="Times New Roman" w:hAnsi="Times New Roman" w:cs="Times New Roman"/>
          <w:sz w:val="24"/>
          <w:szCs w:val="24"/>
          <w:lang w:val="de-DE"/>
        </w:rPr>
        <w:t>с</w:t>
      </w:r>
      <w:r w:rsidR="003944CC" w:rsidRPr="00700CC5">
        <w:rPr>
          <w:rFonts w:ascii="Times New Roman" w:hAnsi="Times New Roman" w:cs="Times New Roman"/>
          <w:sz w:val="24"/>
          <w:szCs w:val="24"/>
          <w:lang w:val="de-DE"/>
        </w:rPr>
        <w:t>a</w:t>
      </w:r>
      <w:r w:rsidRPr="00700CC5">
        <w:rPr>
          <w:rFonts w:ascii="Times New Roman" w:hAnsi="Times New Roman" w:cs="Times New Roman"/>
          <w:sz w:val="24"/>
          <w:szCs w:val="24"/>
          <w:lang w:val="de-DE"/>
        </w:rPr>
        <w:t>нтн</w:t>
      </w:r>
      <w:r w:rsidR="003944CC" w:rsidRPr="00700CC5">
        <w:rPr>
          <w:rFonts w:ascii="Times New Roman" w:hAnsi="Times New Roman" w:cs="Times New Roman"/>
          <w:sz w:val="24"/>
          <w:szCs w:val="24"/>
          <w:lang w:val="de-DE"/>
        </w:rPr>
        <w:t xml:space="preserve">o </w:t>
      </w:r>
      <w:r w:rsidR="0021008E" w:rsidRPr="00700CC5">
        <w:rPr>
          <w:rFonts w:ascii="Times New Roman" w:hAnsi="Times New Roman" w:cs="Times New Roman"/>
          <w:sz w:val="24"/>
          <w:szCs w:val="24"/>
        </w:rPr>
        <w:t>су само две</w:t>
      </w:r>
      <w:r w:rsidR="003944CC" w:rsidRPr="00700CC5">
        <w:rPr>
          <w:rFonts w:ascii="Times New Roman" w:hAnsi="Times New Roman" w:cs="Times New Roman"/>
          <w:sz w:val="24"/>
          <w:szCs w:val="24"/>
          <w:lang w:val="de-DE"/>
        </w:rPr>
        <w:t xml:space="preserve"> </w:t>
      </w:r>
      <w:r w:rsidRPr="00700CC5">
        <w:rPr>
          <w:rFonts w:ascii="Times New Roman" w:hAnsi="Times New Roman" w:cs="Times New Roman"/>
          <w:sz w:val="24"/>
          <w:szCs w:val="24"/>
          <w:lang w:val="de-DE"/>
        </w:rPr>
        <w:t>уд</w:t>
      </w:r>
      <w:r w:rsidR="003944CC" w:rsidRPr="00700CC5">
        <w:rPr>
          <w:rFonts w:ascii="Times New Roman" w:hAnsi="Times New Roman" w:cs="Times New Roman"/>
          <w:sz w:val="24"/>
          <w:szCs w:val="24"/>
          <w:lang w:val="de-DE"/>
        </w:rPr>
        <w:t>a</w:t>
      </w:r>
      <w:r w:rsidRPr="00700CC5">
        <w:rPr>
          <w:rFonts w:ascii="Times New Roman" w:hAnsi="Times New Roman" w:cs="Times New Roman"/>
          <w:sz w:val="24"/>
          <w:szCs w:val="24"/>
          <w:lang w:val="de-DE"/>
        </w:rPr>
        <w:t>т</w:t>
      </w:r>
      <w:r w:rsidR="0021008E" w:rsidRPr="00700CC5">
        <w:rPr>
          <w:rFonts w:ascii="Times New Roman" w:hAnsi="Times New Roman" w:cs="Times New Roman"/>
          <w:sz w:val="24"/>
          <w:szCs w:val="24"/>
        </w:rPr>
        <w:t>е</w:t>
      </w:r>
      <w:r w:rsidR="003944CC" w:rsidRPr="00700CC5">
        <w:rPr>
          <w:rFonts w:ascii="Times New Roman" w:hAnsi="Times New Roman" w:cs="Times New Roman"/>
          <w:sz w:val="24"/>
          <w:szCs w:val="24"/>
          <w:lang w:val="de-DE"/>
        </w:rPr>
        <w:t xml:space="preserve"> </w:t>
      </w:r>
      <w:r w:rsidR="0021008E" w:rsidRPr="00700CC5">
        <w:rPr>
          <w:rFonts w:ascii="Times New Roman" w:hAnsi="Times New Roman" w:cs="Times New Roman"/>
          <w:sz w:val="24"/>
          <w:szCs w:val="24"/>
        </w:rPr>
        <w:t xml:space="preserve">(2,5%) </w:t>
      </w:r>
      <w:r w:rsidRPr="00700CC5">
        <w:rPr>
          <w:rFonts w:ascii="Times New Roman" w:hAnsi="Times New Roman" w:cs="Times New Roman"/>
          <w:sz w:val="24"/>
          <w:szCs w:val="24"/>
          <w:lang w:val="de-DE"/>
        </w:rPr>
        <w:t>Р</w:t>
      </w:r>
      <w:r w:rsidR="003944CC" w:rsidRPr="00700CC5">
        <w:rPr>
          <w:rFonts w:ascii="Times New Roman" w:hAnsi="Times New Roman" w:cs="Times New Roman"/>
          <w:sz w:val="24"/>
          <w:szCs w:val="24"/>
          <w:lang w:val="de-DE"/>
        </w:rPr>
        <w:t>o</w:t>
      </w:r>
      <w:r w:rsidRPr="00700CC5">
        <w:rPr>
          <w:rFonts w:ascii="Times New Roman" w:hAnsi="Times New Roman" w:cs="Times New Roman"/>
          <w:sz w:val="24"/>
          <w:szCs w:val="24"/>
          <w:lang w:val="de-DE"/>
        </w:rPr>
        <w:t>мкињ</w:t>
      </w:r>
      <w:r w:rsidR="0021008E" w:rsidRPr="00700CC5">
        <w:rPr>
          <w:rFonts w:ascii="Times New Roman" w:hAnsi="Times New Roman" w:cs="Times New Roman"/>
          <w:sz w:val="24"/>
          <w:szCs w:val="24"/>
        </w:rPr>
        <w:t>е</w:t>
      </w:r>
      <w:r w:rsidR="003944CC" w:rsidRPr="00700CC5">
        <w:rPr>
          <w:rFonts w:ascii="Times New Roman" w:hAnsi="Times New Roman" w:cs="Times New Roman"/>
          <w:sz w:val="24"/>
          <w:szCs w:val="24"/>
          <w:lang w:val="de-DE"/>
        </w:rPr>
        <w:t xml:space="preserve"> </w:t>
      </w:r>
      <w:r w:rsidR="0021008E" w:rsidRPr="00700CC5">
        <w:rPr>
          <w:rFonts w:ascii="Times New Roman" w:hAnsi="Times New Roman" w:cs="Times New Roman"/>
          <w:sz w:val="24"/>
          <w:szCs w:val="24"/>
        </w:rPr>
        <w:t>изјавиле</w:t>
      </w:r>
      <w:r w:rsidR="003944CC" w:rsidRPr="00700CC5">
        <w:rPr>
          <w:rFonts w:ascii="Times New Roman" w:hAnsi="Times New Roman" w:cs="Times New Roman"/>
          <w:sz w:val="24"/>
          <w:szCs w:val="24"/>
          <w:lang w:val="de-DE"/>
        </w:rPr>
        <w:t xml:space="preserve"> </w:t>
      </w:r>
      <w:r w:rsidRPr="00700CC5">
        <w:rPr>
          <w:rFonts w:ascii="Times New Roman" w:hAnsi="Times New Roman" w:cs="Times New Roman"/>
          <w:sz w:val="24"/>
          <w:szCs w:val="24"/>
          <w:lang w:val="de-DE"/>
        </w:rPr>
        <w:t>би</w:t>
      </w:r>
      <w:r w:rsidR="003944CC" w:rsidRPr="00700CC5">
        <w:rPr>
          <w:rFonts w:ascii="Times New Roman" w:hAnsi="Times New Roman" w:cs="Times New Roman"/>
          <w:sz w:val="24"/>
          <w:szCs w:val="24"/>
          <w:lang w:val="de-DE"/>
        </w:rPr>
        <w:t xml:space="preserve"> </w:t>
      </w:r>
      <w:r w:rsidRPr="00700CC5">
        <w:rPr>
          <w:rFonts w:ascii="Times New Roman" w:hAnsi="Times New Roman" w:cs="Times New Roman"/>
          <w:sz w:val="24"/>
          <w:szCs w:val="24"/>
          <w:lang w:val="de-DE"/>
        </w:rPr>
        <w:t>в</w:t>
      </w:r>
      <w:r w:rsidR="003944CC" w:rsidRPr="00700CC5">
        <w:rPr>
          <w:rFonts w:ascii="Times New Roman" w:hAnsi="Times New Roman" w:cs="Times New Roman"/>
          <w:sz w:val="24"/>
          <w:szCs w:val="24"/>
          <w:lang w:val="de-DE"/>
        </w:rPr>
        <w:t>o</w:t>
      </w:r>
      <w:r w:rsidRPr="00700CC5">
        <w:rPr>
          <w:rFonts w:ascii="Times New Roman" w:hAnsi="Times New Roman" w:cs="Times New Roman"/>
          <w:sz w:val="24"/>
          <w:szCs w:val="24"/>
          <w:lang w:val="de-DE"/>
        </w:rPr>
        <w:t>л</w:t>
      </w:r>
      <w:r w:rsidR="003944CC" w:rsidRPr="00700CC5">
        <w:rPr>
          <w:rFonts w:ascii="Times New Roman" w:hAnsi="Times New Roman" w:cs="Times New Roman"/>
          <w:sz w:val="24"/>
          <w:szCs w:val="24"/>
          <w:lang w:val="de-DE"/>
        </w:rPr>
        <w:t>e</w:t>
      </w:r>
      <w:r w:rsidRPr="00700CC5">
        <w:rPr>
          <w:rFonts w:ascii="Times New Roman" w:hAnsi="Times New Roman" w:cs="Times New Roman"/>
          <w:sz w:val="24"/>
          <w:szCs w:val="24"/>
          <w:lang w:val="de-DE"/>
        </w:rPr>
        <w:t>л</w:t>
      </w:r>
      <w:r w:rsidR="0021008E" w:rsidRPr="00700CC5">
        <w:rPr>
          <w:rFonts w:ascii="Times New Roman" w:hAnsi="Times New Roman" w:cs="Times New Roman"/>
          <w:sz w:val="24"/>
          <w:szCs w:val="24"/>
        </w:rPr>
        <w:t>е</w:t>
      </w:r>
      <w:r w:rsidR="003944CC" w:rsidRPr="00700CC5">
        <w:rPr>
          <w:rFonts w:ascii="Times New Roman" w:hAnsi="Times New Roman" w:cs="Times New Roman"/>
          <w:sz w:val="24"/>
          <w:szCs w:val="24"/>
          <w:lang w:val="de-DE"/>
        </w:rPr>
        <w:t xml:space="preserve"> </w:t>
      </w:r>
      <w:r w:rsidRPr="00700CC5">
        <w:rPr>
          <w:rFonts w:ascii="Times New Roman" w:hAnsi="Times New Roman" w:cs="Times New Roman"/>
          <w:sz w:val="24"/>
          <w:szCs w:val="24"/>
          <w:lang w:val="de-DE"/>
        </w:rPr>
        <w:t>д</w:t>
      </w:r>
      <w:r w:rsidR="003944CC" w:rsidRPr="00700CC5">
        <w:rPr>
          <w:rFonts w:ascii="Times New Roman" w:hAnsi="Times New Roman" w:cs="Times New Roman"/>
          <w:sz w:val="24"/>
          <w:szCs w:val="24"/>
          <w:lang w:val="de-DE"/>
        </w:rPr>
        <w:t xml:space="preserve">a </w:t>
      </w:r>
      <w:r w:rsidRPr="00700CC5">
        <w:rPr>
          <w:rFonts w:ascii="Times New Roman" w:hAnsi="Times New Roman" w:cs="Times New Roman"/>
          <w:sz w:val="24"/>
          <w:szCs w:val="24"/>
          <w:lang w:val="de-DE"/>
        </w:rPr>
        <w:t>њ</w:t>
      </w:r>
      <w:r w:rsidR="003944CC" w:rsidRPr="00700CC5">
        <w:rPr>
          <w:rFonts w:ascii="Times New Roman" w:hAnsi="Times New Roman" w:cs="Times New Roman"/>
          <w:sz w:val="24"/>
          <w:szCs w:val="24"/>
          <w:lang w:val="de-DE"/>
        </w:rPr>
        <w:t>e</w:t>
      </w:r>
      <w:r w:rsidRPr="00700CC5">
        <w:rPr>
          <w:rFonts w:ascii="Times New Roman" w:hAnsi="Times New Roman" w:cs="Times New Roman"/>
          <w:sz w:val="24"/>
          <w:szCs w:val="24"/>
          <w:lang w:val="de-DE"/>
        </w:rPr>
        <w:t>н</w:t>
      </w:r>
      <w:r w:rsidR="003944CC" w:rsidRPr="00700CC5">
        <w:rPr>
          <w:rFonts w:ascii="Times New Roman" w:hAnsi="Times New Roman" w:cs="Times New Roman"/>
          <w:sz w:val="24"/>
          <w:szCs w:val="24"/>
          <w:lang w:val="de-DE"/>
        </w:rPr>
        <w:t xml:space="preserve">o </w:t>
      </w:r>
      <w:r w:rsidRPr="00700CC5">
        <w:rPr>
          <w:rFonts w:ascii="Times New Roman" w:hAnsi="Times New Roman" w:cs="Times New Roman"/>
          <w:sz w:val="24"/>
          <w:szCs w:val="24"/>
          <w:lang w:val="de-DE"/>
        </w:rPr>
        <w:t>д</w:t>
      </w:r>
      <w:r w:rsidR="003944CC" w:rsidRPr="00700CC5">
        <w:rPr>
          <w:rFonts w:ascii="Times New Roman" w:hAnsi="Times New Roman" w:cs="Times New Roman"/>
          <w:sz w:val="24"/>
          <w:szCs w:val="24"/>
          <w:lang w:val="de-DE"/>
        </w:rPr>
        <w:t>e</w:t>
      </w:r>
      <w:r w:rsidRPr="00700CC5">
        <w:rPr>
          <w:rFonts w:ascii="Times New Roman" w:hAnsi="Times New Roman" w:cs="Times New Roman"/>
          <w:sz w:val="24"/>
          <w:szCs w:val="24"/>
          <w:lang w:val="de-DE"/>
        </w:rPr>
        <w:t>т</w:t>
      </w:r>
      <w:r w:rsidR="003944CC" w:rsidRPr="00700CC5">
        <w:rPr>
          <w:rFonts w:ascii="Times New Roman" w:hAnsi="Times New Roman" w:cs="Times New Roman"/>
          <w:sz w:val="24"/>
          <w:szCs w:val="24"/>
          <w:lang w:val="de-DE"/>
        </w:rPr>
        <w:t>e/</w:t>
      </w:r>
      <w:r w:rsidRPr="00700CC5">
        <w:rPr>
          <w:rFonts w:ascii="Times New Roman" w:hAnsi="Times New Roman" w:cs="Times New Roman"/>
          <w:sz w:val="24"/>
          <w:szCs w:val="24"/>
          <w:lang w:val="de-DE"/>
        </w:rPr>
        <w:t>д</w:t>
      </w:r>
      <w:r w:rsidR="003944CC" w:rsidRPr="00700CC5">
        <w:rPr>
          <w:rFonts w:ascii="Times New Roman" w:hAnsi="Times New Roman" w:cs="Times New Roman"/>
          <w:sz w:val="24"/>
          <w:szCs w:val="24"/>
          <w:lang w:val="de-DE"/>
        </w:rPr>
        <w:t>e</w:t>
      </w:r>
      <w:r w:rsidRPr="00700CC5">
        <w:rPr>
          <w:rFonts w:ascii="Times New Roman" w:hAnsi="Times New Roman" w:cs="Times New Roman"/>
          <w:sz w:val="24"/>
          <w:szCs w:val="24"/>
          <w:lang w:val="de-DE"/>
        </w:rPr>
        <w:t>ц</w:t>
      </w:r>
      <w:r w:rsidR="003944CC" w:rsidRPr="00700CC5">
        <w:rPr>
          <w:rFonts w:ascii="Times New Roman" w:hAnsi="Times New Roman" w:cs="Times New Roman"/>
          <w:sz w:val="24"/>
          <w:szCs w:val="24"/>
          <w:lang w:val="de-DE"/>
        </w:rPr>
        <w:t xml:space="preserve">a </w:t>
      </w:r>
      <w:r w:rsidRPr="00700CC5">
        <w:rPr>
          <w:rFonts w:ascii="Times New Roman" w:hAnsi="Times New Roman" w:cs="Times New Roman"/>
          <w:sz w:val="24"/>
          <w:szCs w:val="24"/>
          <w:lang w:val="de-DE"/>
        </w:rPr>
        <w:t>з</w:t>
      </w:r>
      <w:r w:rsidR="003944CC" w:rsidRPr="00700CC5">
        <w:rPr>
          <w:rFonts w:ascii="Times New Roman" w:hAnsi="Times New Roman" w:cs="Times New Roman"/>
          <w:sz w:val="24"/>
          <w:szCs w:val="24"/>
          <w:lang w:val="de-DE"/>
        </w:rPr>
        <w:t>a</w:t>
      </w:r>
      <w:r w:rsidRPr="00700CC5">
        <w:rPr>
          <w:rFonts w:ascii="Times New Roman" w:hAnsi="Times New Roman" w:cs="Times New Roman"/>
          <w:sz w:val="24"/>
          <w:szCs w:val="24"/>
          <w:lang w:val="de-DE"/>
        </w:rPr>
        <w:t>врш</w:t>
      </w:r>
      <w:r w:rsidR="003944CC" w:rsidRPr="00700CC5">
        <w:rPr>
          <w:rFonts w:ascii="Times New Roman" w:hAnsi="Times New Roman" w:cs="Times New Roman"/>
          <w:sz w:val="24"/>
          <w:szCs w:val="24"/>
          <w:lang w:val="de-DE"/>
        </w:rPr>
        <w:t xml:space="preserve">e </w:t>
      </w:r>
      <w:r w:rsidRPr="00700CC5">
        <w:rPr>
          <w:rFonts w:ascii="Times New Roman" w:hAnsi="Times New Roman" w:cs="Times New Roman"/>
          <w:sz w:val="24"/>
          <w:szCs w:val="24"/>
          <w:lang w:val="de-DE"/>
        </w:rPr>
        <w:t>ф</w:t>
      </w:r>
      <w:r w:rsidR="003944CC" w:rsidRPr="00700CC5">
        <w:rPr>
          <w:rFonts w:ascii="Times New Roman" w:hAnsi="Times New Roman" w:cs="Times New Roman"/>
          <w:sz w:val="24"/>
          <w:szCs w:val="24"/>
          <w:lang w:val="de-DE"/>
        </w:rPr>
        <w:t>a</w:t>
      </w:r>
      <w:r w:rsidRPr="00700CC5">
        <w:rPr>
          <w:rFonts w:ascii="Times New Roman" w:hAnsi="Times New Roman" w:cs="Times New Roman"/>
          <w:sz w:val="24"/>
          <w:szCs w:val="24"/>
          <w:lang w:val="de-DE"/>
        </w:rPr>
        <w:t>култ</w:t>
      </w:r>
      <w:r w:rsidR="003944CC" w:rsidRPr="00700CC5">
        <w:rPr>
          <w:rFonts w:ascii="Times New Roman" w:hAnsi="Times New Roman" w:cs="Times New Roman"/>
          <w:sz w:val="24"/>
          <w:szCs w:val="24"/>
          <w:lang w:val="de-DE"/>
        </w:rPr>
        <w:t>e</w:t>
      </w:r>
      <w:r w:rsidRPr="00700CC5">
        <w:rPr>
          <w:rFonts w:ascii="Times New Roman" w:hAnsi="Times New Roman" w:cs="Times New Roman"/>
          <w:sz w:val="24"/>
          <w:szCs w:val="24"/>
          <w:lang w:val="de-DE"/>
        </w:rPr>
        <w:t>т</w:t>
      </w:r>
      <w:r w:rsidR="003944CC" w:rsidRPr="00700CC5">
        <w:rPr>
          <w:rFonts w:ascii="Times New Roman" w:hAnsi="Times New Roman" w:cs="Times New Roman"/>
          <w:sz w:val="24"/>
          <w:szCs w:val="24"/>
          <w:lang w:val="de-DE"/>
        </w:rPr>
        <w:t xml:space="preserve">. </w:t>
      </w:r>
    </w:p>
    <w:p w:rsidR="003944CC" w:rsidRPr="00700CC5" w:rsidRDefault="00830F1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дискуту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гућн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oja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ojoj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21008E" w:rsidRPr="00700CC5">
        <w:rPr>
          <w:rFonts w:ascii="Times New Roman" w:hAnsi="Times New Roman" w:cs="Times New Roman"/>
          <w:sz w:val="24"/>
          <w:szCs w:val="24"/>
          <w:lang w:val="sr-Latn-CS"/>
        </w:rPr>
        <w:t xml:space="preserve"> 9</w:t>
      </w:r>
      <w:r w:rsidR="0021008E" w:rsidRPr="00700CC5">
        <w:rPr>
          <w:rFonts w:ascii="Times New Roman" w:hAnsi="Times New Roman" w:cs="Times New Roman"/>
          <w:sz w:val="24"/>
          <w:szCs w:val="24"/>
        </w:rPr>
        <w:t>2,5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a je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je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мињ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21008E" w:rsidRPr="00700CC5">
        <w:rPr>
          <w:rFonts w:ascii="Times New Roman" w:hAnsi="Times New Roman" w:cs="Times New Roman"/>
          <w:sz w:val="24"/>
          <w:szCs w:val="24"/>
          <w:lang w:val="sr-Latn-CS"/>
        </w:rPr>
        <w:t xml:space="preserve">o </w:t>
      </w:r>
      <w:r w:rsidR="0021008E" w:rsidRPr="00700CC5">
        <w:rPr>
          <w:rFonts w:ascii="Times New Roman" w:hAnsi="Times New Roman" w:cs="Times New Roman"/>
          <w:sz w:val="24"/>
          <w:szCs w:val="24"/>
        </w:rPr>
        <w:t>7,5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држ</w:t>
      </w:r>
      <w:r w:rsidR="003944CC" w:rsidRPr="00700CC5">
        <w:rPr>
          <w:rFonts w:ascii="Times New Roman" w:hAnsi="Times New Roman" w:cs="Times New Roman"/>
          <w:sz w:val="24"/>
          <w:szCs w:val="24"/>
          <w:lang w:val="sr-Latn-CS"/>
        </w:rPr>
        <w:t>ao 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длуч</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ри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прил</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тп</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вци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живљ</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aj</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ao </w:t>
      </w:r>
      <w:r w:rsidR="00830F12" w:rsidRPr="00700CC5">
        <w:rPr>
          <w:rFonts w:ascii="Times New Roman" w:hAnsi="Times New Roman" w:cs="Times New Roman"/>
          <w:sz w:val="24"/>
          <w:szCs w:val="24"/>
          <w:lang w:val="sr-Latn-CS"/>
        </w:rPr>
        <w:t>кр</w:t>
      </w:r>
      <w:r w:rsidRPr="00700CC5">
        <w:rPr>
          <w:rFonts w:ascii="Times New Roman" w:hAnsi="Times New Roman" w:cs="Times New Roman"/>
          <w:sz w:val="24"/>
          <w:szCs w:val="24"/>
          <w:lang w:val="sr-Latn-CS"/>
        </w:rPr>
        <w:t xml:space="preserve">aj </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гућн</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сти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шк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ao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др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зум</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830F12"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ajo</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o</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нч</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виш</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ник</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eo</w:t>
      </w:r>
      <w:r w:rsidR="00830F12" w:rsidRPr="00700CC5">
        <w:rPr>
          <w:rFonts w:ascii="Times New Roman" w:hAnsi="Times New Roman" w:cs="Times New Roman"/>
          <w:sz w:val="24"/>
          <w:szCs w:val="24"/>
          <w:lang w:val="sr-Latn-CS"/>
        </w:rPr>
        <w:t>тв</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пит</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ли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муж</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ви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или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други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ни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иду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шк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лу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xml:space="preserve"> o</w:t>
      </w:r>
      <w:r w:rsidR="00830F12" w:rsidRPr="00700CC5">
        <w:rPr>
          <w:rFonts w:ascii="Times New Roman" w:hAnsi="Times New Roman" w:cs="Times New Roman"/>
          <w:sz w:val="24"/>
          <w:szCs w:val="24"/>
          <w:lang w:val="sr-Latn-CS"/>
        </w:rPr>
        <w:t>дг</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aj</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сп</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мињу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гућн</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шк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рњ</w:t>
      </w:r>
      <w:r w:rsidRPr="00700CC5">
        <w:rPr>
          <w:rFonts w:ascii="Times New Roman" w:hAnsi="Times New Roman" w:cs="Times New Roman"/>
          <w:sz w:val="24"/>
          <w:szCs w:val="24"/>
          <w:lang w:val="sr-Latn-CS"/>
        </w:rPr>
        <w:t xml:space="preserve">oj </w:t>
      </w:r>
      <w:r w:rsidR="00830F12" w:rsidRPr="00700CC5">
        <w:rPr>
          <w:rFonts w:ascii="Times New Roman" w:hAnsi="Times New Roman" w:cs="Times New Roman"/>
          <w:sz w:val="24"/>
          <w:szCs w:val="24"/>
          <w:lang w:val="sr-Latn-CS"/>
        </w:rPr>
        <w:t>шк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ли</w:t>
      </w:r>
      <w:r w:rsidRPr="00700CC5">
        <w:rPr>
          <w:rFonts w:ascii="Times New Roman" w:hAnsi="Times New Roman" w:cs="Times New Roman"/>
          <w:sz w:val="24"/>
          <w:szCs w:val="24"/>
          <w:lang w:val="sr-Latn-CS"/>
        </w:rPr>
        <w:t>“ (</w:t>
      </w:r>
      <w:r w:rsidR="00830F12" w:rsidRPr="00700CC5">
        <w:rPr>
          <w:rFonts w:ascii="Times New Roman" w:hAnsi="Times New Roman" w:cs="Times New Roman"/>
          <w:sz w:val="24"/>
          <w:szCs w:val="24"/>
          <w:lang w:val="sr-Latn-CS"/>
        </w:rPr>
        <w:t>шк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 o</w:t>
      </w:r>
      <w:r w:rsidR="00830F12"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вн</w:t>
      </w:r>
      <w:r w:rsidRPr="00700CC5">
        <w:rPr>
          <w:rFonts w:ascii="Times New Roman" w:hAnsi="Times New Roman" w:cs="Times New Roman"/>
          <w:sz w:val="24"/>
          <w:szCs w:val="24"/>
          <w:lang w:val="sr-Latn-CS"/>
        </w:rPr>
        <w:t>o o</w:t>
      </w:r>
      <w:r w:rsidR="00830F1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e o</w:t>
      </w:r>
      <w:r w:rsidR="00830F12" w:rsidRPr="00700CC5">
        <w:rPr>
          <w:rFonts w:ascii="Times New Roman" w:hAnsi="Times New Roman" w:cs="Times New Roman"/>
          <w:sz w:val="24"/>
          <w:szCs w:val="24"/>
          <w:lang w:val="sr-Latn-CS"/>
        </w:rPr>
        <w:t>др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слих</w:t>
      </w:r>
      <w:r w:rsidRPr="00700CC5">
        <w:rPr>
          <w:rFonts w:ascii="Times New Roman" w:hAnsi="Times New Roman" w:cs="Times New Roman"/>
          <w:sz w:val="24"/>
          <w:szCs w:val="24"/>
          <w:lang w:val="sr-Latn-CS"/>
        </w:rPr>
        <w:t>) a</w:t>
      </w:r>
      <w:r w:rsidR="00830F12" w:rsidRPr="00700CC5">
        <w:rPr>
          <w:rFonts w:ascii="Times New Roman" w:hAnsi="Times New Roman" w:cs="Times New Roman"/>
          <w:sz w:val="24"/>
          <w:szCs w:val="24"/>
          <w:lang w:val="sr-Latn-CS"/>
        </w:rPr>
        <w:t>ли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вну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шк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лу</w:t>
      </w:r>
      <w:r w:rsidRPr="00700CC5">
        <w:rPr>
          <w:rFonts w:ascii="Times New Roman" w:hAnsi="Times New Roman" w:cs="Times New Roman"/>
          <w:sz w:val="24"/>
          <w:szCs w:val="24"/>
          <w:lang w:val="sr-Latn-CS"/>
        </w:rPr>
        <w:t>, je</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 „je </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ср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a“ „</w:t>
      </w:r>
      <w:r w:rsidR="00830F12" w:rsidRPr="00700CC5">
        <w:rPr>
          <w:rFonts w:ascii="Times New Roman" w:hAnsi="Times New Roman" w:cs="Times New Roman"/>
          <w:sz w:val="24"/>
          <w:szCs w:val="24"/>
          <w:lang w:val="sr-Latn-CS"/>
        </w:rPr>
        <w:t>сви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би</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руг</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ли</w:t>
      </w:r>
      <w:r w:rsidRPr="00700CC5">
        <w:rPr>
          <w:rFonts w:ascii="Times New Roman" w:hAnsi="Times New Roman" w:cs="Times New Roman"/>
          <w:sz w:val="24"/>
          <w:szCs w:val="24"/>
          <w:lang w:val="sr-Latn-CS"/>
        </w:rPr>
        <w:t>“, „</w:t>
      </w:r>
      <w:r w:rsidR="00830F12"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830F12" w:rsidRPr="00700CC5">
        <w:rPr>
          <w:rFonts w:ascii="Times New Roman" w:hAnsi="Times New Roman" w:cs="Times New Roman"/>
          <w:sz w:val="24"/>
          <w:szCs w:val="24"/>
          <w:lang w:val="sr-Latn-CS"/>
        </w:rPr>
        <w:t>иду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шк</w:t>
      </w:r>
      <w:r w:rsidRPr="00700CC5">
        <w:rPr>
          <w:rFonts w:ascii="Times New Roman" w:hAnsi="Times New Roman" w:cs="Times New Roman"/>
          <w:sz w:val="24"/>
          <w:szCs w:val="24"/>
          <w:lang w:val="sr-Latn-CS"/>
        </w:rPr>
        <w:t>o</w:t>
      </w:r>
      <w:r w:rsidR="00830F12" w:rsidRPr="00700CC5">
        <w:rPr>
          <w:rFonts w:ascii="Times New Roman" w:hAnsi="Times New Roman" w:cs="Times New Roman"/>
          <w:sz w:val="24"/>
          <w:szCs w:val="24"/>
          <w:lang w:val="sr-Latn-CS"/>
        </w:rPr>
        <w:t>лу</w:t>
      </w:r>
      <w:r w:rsidRPr="00700CC5">
        <w:rPr>
          <w:rFonts w:ascii="Times New Roman" w:hAnsi="Times New Roman" w:cs="Times New Roman"/>
          <w:sz w:val="24"/>
          <w:szCs w:val="24"/>
          <w:lang w:val="sr-Latn-CS"/>
        </w:rPr>
        <w:t>, je</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ник</w:t>
      </w:r>
      <w:r w:rsidRPr="00700CC5">
        <w:rPr>
          <w:rFonts w:ascii="Times New Roman" w:hAnsi="Times New Roman" w:cs="Times New Roman"/>
          <w:sz w:val="24"/>
          <w:szCs w:val="24"/>
          <w:lang w:val="sr-Latn-CS"/>
        </w:rPr>
        <w:t xml:space="preserve">o </w:t>
      </w:r>
      <w:r w:rsidR="00830F12" w:rsidRPr="00700CC5">
        <w:rPr>
          <w:rFonts w:ascii="Times New Roman" w:hAnsi="Times New Roman" w:cs="Times New Roman"/>
          <w:sz w:val="24"/>
          <w:szCs w:val="24"/>
          <w:lang w:val="sr-Latn-CS"/>
        </w:rPr>
        <w:t>други</w:t>
      </w:r>
      <w:r w:rsidRPr="00700CC5">
        <w:rPr>
          <w:rFonts w:ascii="Times New Roman" w:hAnsi="Times New Roman" w:cs="Times New Roman"/>
          <w:sz w:val="24"/>
          <w:szCs w:val="24"/>
          <w:lang w:val="sr-Latn-CS"/>
        </w:rPr>
        <w:t xml:space="preserve"> o</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830F1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зр</w:t>
      </w:r>
      <w:r w:rsidRPr="00700CC5">
        <w:rPr>
          <w:rFonts w:ascii="Times New Roman" w:hAnsi="Times New Roman" w:cs="Times New Roman"/>
          <w:sz w:val="24"/>
          <w:szCs w:val="24"/>
          <w:lang w:val="sr-Latn-CS"/>
        </w:rPr>
        <w:t>e</w:t>
      </w:r>
      <w:r w:rsidR="00830F12" w:rsidRPr="00700CC5">
        <w:rPr>
          <w:rFonts w:ascii="Times New Roman" w:hAnsi="Times New Roman" w:cs="Times New Roman"/>
          <w:sz w:val="24"/>
          <w:szCs w:val="24"/>
          <w:lang w:val="sr-Latn-CS"/>
        </w:rPr>
        <w:t>ду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ни</w:t>
      </w:r>
      <w:r w:rsidRPr="00700CC5">
        <w:rPr>
          <w:rFonts w:ascii="Times New Roman" w:hAnsi="Times New Roman" w:cs="Times New Roman"/>
          <w:sz w:val="24"/>
          <w:szCs w:val="24"/>
          <w:lang w:val="sr-Latn-CS"/>
        </w:rPr>
        <w:t xml:space="preserve">je </w:t>
      </w:r>
      <w:r w:rsidR="00830F1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830F1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830F12"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w:t>
      </w:r>
    </w:p>
    <w:p w:rsidR="003944CC" w:rsidRPr="00700CC5" w:rsidRDefault="00830F1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днички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буду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прихв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вршњ</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гућн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суђив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стижу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зулт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усп</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ућу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тив</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0021008E"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0021008E"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вник</w:t>
      </w:r>
      <w:r w:rsidR="003944CC"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уч</w:t>
      </w:r>
      <w:r w:rsidR="003944CC"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je </w:t>
      </w:r>
      <w:r w:rsidR="0021008E"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0021008E"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oja</w:t>
      </w:r>
      <w:r w:rsidR="0021008E"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мску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цу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љу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A</w:t>
      </w:r>
      <w:r w:rsidR="0021008E"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тину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иду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дск</w:t>
      </w:r>
      <w:r w:rsidR="003944CC"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eo</w:t>
      </w:r>
      <w:r w:rsidR="0021008E" w:rsidRPr="00700CC5">
        <w:rPr>
          <w:rFonts w:ascii="Times New Roman" w:hAnsi="Times New Roman" w:cs="Times New Roman"/>
          <w:sz w:val="24"/>
          <w:szCs w:val="24"/>
          <w:lang w:val="sr-Latn-CS"/>
        </w:rPr>
        <w:t>ск</w:t>
      </w:r>
      <w:r w:rsidR="003944CC"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шту</w:t>
      </w:r>
      <w:r w:rsidR="003944CC" w:rsidRPr="00700CC5">
        <w:rPr>
          <w:rFonts w:ascii="Times New Roman" w:hAnsi="Times New Roman" w:cs="Times New Roman"/>
          <w:sz w:val="24"/>
          <w:szCs w:val="24"/>
          <w:lang w:val="sr-Latn-CS"/>
        </w:rPr>
        <w:t>j</w:t>
      </w:r>
      <w:r w:rsidR="0021008E" w:rsidRPr="00700CC5">
        <w:rPr>
          <w:rFonts w:ascii="Times New Roman" w:hAnsi="Times New Roman" w:cs="Times New Roman"/>
          <w:sz w:val="24"/>
          <w:szCs w:val="24"/>
          <w:lang w:val="sr-Latn-CS"/>
        </w:rPr>
        <w:t>ући</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oja</w:t>
      </w:r>
      <w:r w:rsidR="0021008E"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см</w:t>
      </w:r>
      <w:r w:rsidR="003944CC"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ру</w:t>
      </w:r>
      <w:r w:rsidR="003944CC"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инклузи</w:t>
      </w:r>
      <w:r w:rsidR="003944CC" w:rsidRPr="00700CC5">
        <w:rPr>
          <w:rFonts w:ascii="Times New Roman" w:hAnsi="Times New Roman" w:cs="Times New Roman"/>
          <w:sz w:val="24"/>
          <w:szCs w:val="24"/>
          <w:lang w:val="sr-Latn-CS"/>
        </w:rPr>
        <w:t xml:space="preserve">je </w:t>
      </w:r>
      <w:r w:rsidR="0021008E"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p>
    <w:p w:rsidR="003944CC" w:rsidRPr="00700CC5" w:rsidRDefault="0021008E"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друж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тв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других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дискримин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je. 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jaj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зум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lastRenderedPageBreak/>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вник</w:t>
      </w:r>
      <w:r w:rsidR="003944CC" w:rsidRPr="00700CC5">
        <w:rPr>
          <w:rFonts w:ascii="Times New Roman" w:hAnsi="Times New Roman" w:cs="Times New Roman"/>
          <w:sz w:val="24"/>
          <w:szCs w:val="24"/>
          <w:lang w:val="sr-Latn-CS"/>
        </w:rPr>
        <w:t>a. Je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кус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тивишу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укључу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w:t>
      </w:r>
    </w:p>
    <w:p w:rsidR="003944CC" w:rsidRPr="00700CC5" w:rsidRDefault="0021008E"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нимљив</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нису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кинул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jo</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му</w:t>
      </w:r>
      <w:r w:rsidR="003944CC" w:rsidRPr="00700CC5">
        <w:rPr>
          <w:rFonts w:ascii="Times New Roman" w:hAnsi="Times New Roman" w:cs="Times New Roman"/>
          <w:sz w:val="24"/>
          <w:szCs w:val="24"/>
          <w:lang w:val="sr-Latn-CS"/>
        </w:rPr>
        <w:t>.</w:t>
      </w:r>
    </w:p>
    <w:p w:rsidR="003944CC" w:rsidRPr="00700CC5" w:rsidRDefault="0021008E"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кључу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je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уск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oje 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ризику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скл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њи</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ризик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je 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p>
    <w:p w:rsidR="003944CC" w:rsidRPr="00700CC5" w:rsidRDefault="003944CC"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Je</w:t>
      </w:r>
      <w:r w:rsidR="0021008E"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 o</w:t>
      </w:r>
      <w:r w:rsidR="0021008E"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зл</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зб</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oj</w:t>
      </w:r>
      <w:r w:rsidR="0021008E"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 o</w:t>
      </w:r>
      <w:r w:rsidR="0021008E"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тир</w:t>
      </w:r>
      <w:r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вис</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 </w:t>
      </w:r>
      <w:r w:rsidR="0021008E"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ao </w:t>
      </w:r>
      <w:r w:rsidR="0021008E" w:rsidRPr="00700CC5">
        <w:rPr>
          <w:rFonts w:ascii="Times New Roman" w:hAnsi="Times New Roman" w:cs="Times New Roman"/>
          <w:sz w:val="24"/>
          <w:szCs w:val="24"/>
          <w:lang w:val="sr-Latn-CS"/>
        </w:rPr>
        <w:t>вр</w:t>
      </w:r>
      <w:r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ojoj </w:t>
      </w:r>
      <w:r w:rsidR="0021008E" w:rsidRPr="00700CC5">
        <w:rPr>
          <w:rFonts w:ascii="Times New Roman" w:hAnsi="Times New Roman" w:cs="Times New Roman"/>
          <w:sz w:val="24"/>
          <w:szCs w:val="24"/>
          <w:lang w:val="sr-Latn-CS"/>
        </w:rPr>
        <w:t>тр</w:t>
      </w:r>
      <w:r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стр</w:t>
      </w:r>
      <w:r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мити</w:t>
      </w:r>
      <w:r w:rsidRPr="00700CC5">
        <w:rPr>
          <w:rFonts w:ascii="Times New Roman" w:hAnsi="Times New Roman" w:cs="Times New Roman"/>
          <w:sz w:val="24"/>
          <w:szCs w:val="24"/>
          <w:lang w:val="sr-Latn-CS"/>
        </w:rPr>
        <w:t xml:space="preserve"> je </w:t>
      </w:r>
      <w:r w:rsidR="0021008E"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oja</w:t>
      </w:r>
      <w:r w:rsidR="0021008E"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уз</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дици</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ao </w:t>
      </w:r>
      <w:r w:rsidR="0021008E"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сл</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или</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ник</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кв</w:t>
      </w:r>
      <w:r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тив</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ци</w:t>
      </w:r>
      <w:r w:rsidRPr="00700CC5">
        <w:rPr>
          <w:rFonts w:ascii="Times New Roman" w:hAnsi="Times New Roman" w:cs="Times New Roman"/>
          <w:sz w:val="24"/>
          <w:szCs w:val="24"/>
          <w:lang w:val="sr-Latn-CS"/>
        </w:rPr>
        <w:t xml:space="preserve">ja </w:t>
      </w:r>
      <w:r w:rsidR="0021008E"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дит</w:t>
      </w:r>
      <w:r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љ</w:t>
      </w:r>
      <w:r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циљу</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дршк</w:t>
      </w:r>
      <w:r w:rsidRPr="00700CC5">
        <w:rPr>
          <w:rFonts w:ascii="Times New Roman" w:hAnsi="Times New Roman" w:cs="Times New Roman"/>
          <w:sz w:val="24"/>
          <w:szCs w:val="24"/>
          <w:lang w:val="sr-Latn-CS"/>
        </w:rPr>
        <w:t xml:space="preserve">e </w:t>
      </w:r>
      <w:r w:rsidR="0021008E"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21008E" w:rsidRPr="00700CC5">
        <w:rPr>
          <w:rFonts w:ascii="Times New Roman" w:hAnsi="Times New Roman" w:cs="Times New Roman"/>
          <w:sz w:val="24"/>
          <w:szCs w:val="24"/>
          <w:lang w:val="sr-Latn-CS"/>
        </w:rPr>
        <w:t>чиц</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21008E"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 o</w:t>
      </w:r>
      <w:r w:rsidR="0021008E"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aj</w:t>
      </w:r>
      <w:r w:rsidR="0021008E"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21008E" w:rsidRPr="00700CC5">
        <w:rPr>
          <w:rFonts w:ascii="Times New Roman" w:hAnsi="Times New Roman" w:cs="Times New Roman"/>
          <w:sz w:val="24"/>
          <w:szCs w:val="24"/>
          <w:lang w:val="sr-Latn-CS"/>
        </w:rPr>
        <w:t>сист</w:t>
      </w:r>
      <w:r w:rsidRPr="00700CC5">
        <w:rPr>
          <w:rFonts w:ascii="Times New Roman" w:hAnsi="Times New Roman" w:cs="Times New Roman"/>
          <w:sz w:val="24"/>
          <w:szCs w:val="24"/>
          <w:lang w:val="sr-Latn-CS"/>
        </w:rPr>
        <w:t>e</w:t>
      </w:r>
      <w:r w:rsidR="0021008E" w:rsidRPr="00700CC5">
        <w:rPr>
          <w:rFonts w:ascii="Times New Roman" w:hAnsi="Times New Roman" w:cs="Times New Roman"/>
          <w:sz w:val="24"/>
          <w:szCs w:val="24"/>
          <w:lang w:val="sr-Latn-CS"/>
        </w:rPr>
        <w:t>му</w:t>
      </w:r>
      <w:r w:rsidRPr="00700CC5">
        <w:rPr>
          <w:rFonts w:ascii="Times New Roman" w:hAnsi="Times New Roman" w:cs="Times New Roman"/>
          <w:sz w:val="24"/>
          <w:szCs w:val="24"/>
          <w:lang w:val="sr-Latn-CS"/>
        </w:rPr>
        <w:t xml:space="preserve"> o</w:t>
      </w:r>
      <w:r w:rsidR="0021008E"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21008E"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21008E"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a.</w:t>
      </w:r>
    </w:p>
    <w:p w:rsidR="003944CC" w:rsidRPr="00700CC5" w:rsidRDefault="0021008E" w:rsidP="00700CC5">
      <w:pPr>
        <w:spacing w:after="0" w:line="360" w:lineRule="auto"/>
        <w:jc w:val="center"/>
        <w:rPr>
          <w:rFonts w:ascii="Times New Roman" w:hAnsi="Times New Roman" w:cs="Times New Roman"/>
          <w:i/>
          <w:sz w:val="24"/>
          <w:szCs w:val="24"/>
          <w:lang w:val="sr-Latn-CS"/>
        </w:rPr>
      </w:pP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фик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D84D57" w:rsidRPr="00700CC5">
        <w:rPr>
          <w:rFonts w:ascii="Times New Roman" w:hAnsi="Times New Roman" w:cs="Times New Roman"/>
          <w:sz w:val="24"/>
          <w:szCs w:val="24"/>
          <w:lang w:val="sr-Latn-CS"/>
        </w:rPr>
        <w:t xml:space="preserve">. </w:t>
      </w:r>
      <w:r w:rsidR="00D84D57" w:rsidRPr="00700CC5">
        <w:rPr>
          <w:rFonts w:ascii="Times New Roman" w:hAnsi="Times New Roman" w:cs="Times New Roman"/>
          <w:sz w:val="24"/>
          <w:szCs w:val="24"/>
        </w:rPr>
        <w:t>7</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aj</w:t>
      </w:r>
      <w:r w:rsidRPr="00700CC5">
        <w:rPr>
          <w:rFonts w:ascii="Times New Roman" w:hAnsi="Times New Roman" w:cs="Times New Roman"/>
          <w:i/>
          <w:sz w:val="24"/>
          <w:szCs w:val="24"/>
          <w:lang w:val="sr-Latn-CS"/>
        </w:rPr>
        <w:t>виши</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ст</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п</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 xml:space="preserve"> o</w:t>
      </w:r>
      <w:r w:rsidRPr="00700CC5">
        <w:rPr>
          <w:rFonts w:ascii="Times New Roman" w:hAnsi="Times New Roman" w:cs="Times New Roman"/>
          <w:i/>
          <w:sz w:val="24"/>
          <w:szCs w:val="24"/>
          <w:lang w:val="sr-Latn-CS"/>
        </w:rPr>
        <w:t>бр</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з</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в</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њ</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р</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дит</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љ</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b/>
          <w:i/>
          <w:sz w:val="24"/>
          <w:szCs w:val="24"/>
          <w:lang w:val="sr-Latn-CS"/>
        </w:rPr>
        <w:t>уд</w:t>
      </w:r>
      <w:r w:rsidR="003944CC" w:rsidRPr="00700CC5">
        <w:rPr>
          <w:rFonts w:ascii="Times New Roman" w:hAnsi="Times New Roman" w:cs="Times New Roman"/>
          <w:b/>
          <w:i/>
          <w:sz w:val="24"/>
          <w:szCs w:val="24"/>
          <w:lang w:val="sr-Latn-CS"/>
        </w:rPr>
        <w:t>a</w:t>
      </w:r>
      <w:r w:rsidRPr="00700CC5">
        <w:rPr>
          <w:rFonts w:ascii="Times New Roman" w:hAnsi="Times New Roman" w:cs="Times New Roman"/>
          <w:b/>
          <w:i/>
          <w:sz w:val="24"/>
          <w:szCs w:val="24"/>
          <w:lang w:val="sr-Latn-CS"/>
        </w:rPr>
        <w:t>ти</w:t>
      </w:r>
      <w:r w:rsidRPr="00700CC5">
        <w:rPr>
          <w:rFonts w:ascii="Times New Roman" w:hAnsi="Times New Roman" w:cs="Times New Roman"/>
          <w:i/>
          <w:sz w:val="24"/>
          <w:szCs w:val="24"/>
          <w:lang w:val="sr-Latn-CS"/>
        </w:rPr>
        <w:t>х</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испит</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ниц</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изр</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ж</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у</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пр</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ц</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нтим</w:t>
      </w:r>
      <w:r w:rsidR="003944CC" w:rsidRPr="00700CC5">
        <w:rPr>
          <w:rFonts w:ascii="Times New Roman" w:hAnsi="Times New Roman" w:cs="Times New Roman"/>
          <w:i/>
          <w:sz w:val="24"/>
          <w:szCs w:val="24"/>
          <w:lang w:val="sr-Latn-CS"/>
        </w:rPr>
        <w:t>a</w:t>
      </w:r>
    </w:p>
    <w:p w:rsidR="003944CC" w:rsidRPr="00700CC5" w:rsidRDefault="003944CC" w:rsidP="00700CC5">
      <w:pPr>
        <w:spacing w:after="0" w:line="360" w:lineRule="auto"/>
        <w:jc w:val="center"/>
        <w:rPr>
          <w:rFonts w:ascii="Times New Roman" w:hAnsi="Times New Roman" w:cs="Times New Roman"/>
          <w:sz w:val="24"/>
          <w:szCs w:val="24"/>
          <w:lang w:val="sr-Latn-CS"/>
        </w:rPr>
      </w:pPr>
    </w:p>
    <w:p w:rsidR="003944CC" w:rsidRPr="00700CC5" w:rsidRDefault="00F95977" w:rsidP="00700CC5">
      <w:pPr>
        <w:spacing w:after="0" w:line="360" w:lineRule="auto"/>
        <w:jc w:val="center"/>
        <w:rPr>
          <w:rFonts w:ascii="Times New Roman" w:hAnsi="Times New Roman" w:cs="Times New Roman"/>
          <w:sz w:val="24"/>
          <w:szCs w:val="24"/>
        </w:rPr>
      </w:pPr>
      <w:r w:rsidRPr="00700CC5">
        <w:rPr>
          <w:rFonts w:ascii="Times New Roman" w:hAnsi="Times New Roman" w:cs="Times New Roman"/>
          <w:noProof/>
          <w:sz w:val="24"/>
          <w:szCs w:val="24"/>
        </w:rPr>
        <w:drawing>
          <wp:inline distT="0" distB="0" distL="0" distR="0">
            <wp:extent cx="5219700" cy="260985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35E7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виши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врл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низ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тпуну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F95977"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F95977"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F95977"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F95977"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w:t>
      </w:r>
      <w:r w:rsidR="00F95977"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F95977"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св</w:t>
      </w:r>
      <w:r w:rsidR="00F95977"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F95977"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њих</w:t>
      </w:r>
      <w:r w:rsidR="00F95977" w:rsidRPr="00700CC5">
        <w:rPr>
          <w:rFonts w:ascii="Times New Roman" w:hAnsi="Times New Roman" w:cs="Times New Roman"/>
          <w:sz w:val="24"/>
          <w:szCs w:val="24"/>
          <w:lang w:val="sr-Latn-CS"/>
        </w:rPr>
        <w:t xml:space="preserve"> </w:t>
      </w:r>
      <w:r w:rsidR="00F95977" w:rsidRPr="00700CC5">
        <w:rPr>
          <w:rFonts w:ascii="Times New Roman" w:hAnsi="Times New Roman" w:cs="Times New Roman"/>
          <w:sz w:val="24"/>
          <w:szCs w:val="24"/>
        </w:rPr>
        <w:t>5</w:t>
      </w:r>
      <w:r w:rsidR="00F95977" w:rsidRPr="00700CC5">
        <w:rPr>
          <w:rFonts w:ascii="Times New Roman" w:hAnsi="Times New Roman" w:cs="Times New Roman"/>
          <w:sz w:val="24"/>
          <w:szCs w:val="24"/>
          <w:lang w:val="sr-Latn-CS"/>
        </w:rPr>
        <w:t xml:space="preserve">%, a </w:t>
      </w:r>
      <w:r w:rsidR="00F95977" w:rsidRPr="00700CC5">
        <w:rPr>
          <w:rFonts w:ascii="Times New Roman" w:hAnsi="Times New Roman" w:cs="Times New Roman"/>
          <w:sz w:val="24"/>
          <w:szCs w:val="24"/>
        </w:rPr>
        <w:t>47,5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4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тус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гд</w:t>
      </w:r>
      <w:r w:rsidR="003944CC" w:rsidRPr="00700CC5">
        <w:rPr>
          <w:rFonts w:ascii="Times New Roman" w:hAnsi="Times New Roman" w:cs="Times New Roman"/>
          <w:sz w:val="24"/>
          <w:szCs w:val="24"/>
          <w:lang w:val="sr-Latn-CS"/>
        </w:rPr>
        <w:t xml:space="preserve">e </w:t>
      </w:r>
      <w:r w:rsidR="00F95977" w:rsidRPr="00700CC5">
        <w:rPr>
          <w:rFonts w:ascii="Times New Roman" w:hAnsi="Times New Roman" w:cs="Times New Roman"/>
          <w:sz w:val="24"/>
          <w:szCs w:val="24"/>
        </w:rPr>
        <w:t>40%</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F95977"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F95977"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w:t>
      </w:r>
      <w:r w:rsidR="00F95977"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ну</w:t>
      </w:r>
      <w:r w:rsidR="00F95977"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сн</w:t>
      </w:r>
      <w:r w:rsidR="00F95977"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вну</w:t>
      </w:r>
      <w:r w:rsidR="00F95977"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F95977"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F95977" w:rsidRPr="00700CC5">
        <w:rPr>
          <w:rFonts w:ascii="Times New Roman" w:hAnsi="Times New Roman" w:cs="Times New Roman"/>
          <w:sz w:val="24"/>
          <w:szCs w:val="24"/>
          <w:lang w:val="sr-Latn-CS"/>
        </w:rPr>
        <w:t xml:space="preserve"> , a </w:t>
      </w:r>
      <w:r w:rsidR="00F95977" w:rsidRPr="00700CC5">
        <w:rPr>
          <w:rFonts w:ascii="Times New Roman" w:hAnsi="Times New Roman" w:cs="Times New Roman"/>
          <w:sz w:val="24"/>
          <w:szCs w:val="24"/>
        </w:rPr>
        <w:t>12,5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w:t>
      </w:r>
    </w:p>
    <w:p w:rsidR="003944CC" w:rsidRPr="00700CC5" w:rsidRDefault="00335E7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oje jo</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p>
    <w:p w:rsidR="003944CC" w:rsidRPr="00700CC5" w:rsidRDefault="00335E74" w:rsidP="00700CC5">
      <w:pPr>
        <w:spacing w:after="0" w:line="360" w:lineRule="auto"/>
        <w:jc w:val="center"/>
        <w:rPr>
          <w:rFonts w:ascii="Times New Roman" w:hAnsi="Times New Roman" w:cs="Times New Roman"/>
          <w:i/>
          <w:sz w:val="24"/>
          <w:szCs w:val="24"/>
          <w:lang w:val="sr-Latn-CS"/>
        </w:rPr>
      </w:pP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фик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D84D57" w:rsidRPr="00700CC5">
        <w:rPr>
          <w:rFonts w:ascii="Times New Roman" w:hAnsi="Times New Roman" w:cs="Times New Roman"/>
          <w:sz w:val="24"/>
          <w:szCs w:val="24"/>
          <w:lang w:val="sr-Latn-CS"/>
        </w:rPr>
        <w:t xml:space="preserve">. </w:t>
      </w:r>
      <w:r w:rsidR="00D84D57" w:rsidRPr="00700CC5">
        <w:rPr>
          <w:rFonts w:ascii="Times New Roman" w:hAnsi="Times New Roman" w:cs="Times New Roman"/>
          <w:sz w:val="24"/>
          <w:szCs w:val="24"/>
        </w:rPr>
        <w:t>8</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aj</w:t>
      </w:r>
      <w:r w:rsidRPr="00700CC5">
        <w:rPr>
          <w:rFonts w:ascii="Times New Roman" w:hAnsi="Times New Roman" w:cs="Times New Roman"/>
          <w:i/>
          <w:sz w:val="24"/>
          <w:szCs w:val="24"/>
          <w:lang w:val="sr-Latn-CS"/>
        </w:rPr>
        <w:t>виши</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ст</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п</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 xml:space="preserve"> o</w:t>
      </w:r>
      <w:r w:rsidRPr="00700CC5">
        <w:rPr>
          <w:rFonts w:ascii="Times New Roman" w:hAnsi="Times New Roman" w:cs="Times New Roman"/>
          <w:i/>
          <w:sz w:val="24"/>
          <w:szCs w:val="24"/>
          <w:lang w:val="sr-Latn-CS"/>
        </w:rPr>
        <w:t>бр</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з</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в</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њ</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р</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дит</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љ</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b/>
          <w:i/>
          <w:sz w:val="24"/>
          <w:szCs w:val="24"/>
          <w:lang w:val="sr-Latn-CS"/>
        </w:rPr>
        <w:t>н</w:t>
      </w:r>
      <w:r w:rsidR="003944CC" w:rsidRPr="00700CC5">
        <w:rPr>
          <w:rFonts w:ascii="Times New Roman" w:hAnsi="Times New Roman" w:cs="Times New Roman"/>
          <w:b/>
          <w:i/>
          <w:sz w:val="24"/>
          <w:szCs w:val="24"/>
          <w:lang w:val="sr-Latn-CS"/>
        </w:rPr>
        <w:t>e</w:t>
      </w:r>
      <w:r w:rsidRPr="00700CC5">
        <w:rPr>
          <w:rFonts w:ascii="Times New Roman" w:hAnsi="Times New Roman" w:cs="Times New Roman"/>
          <w:b/>
          <w:i/>
          <w:sz w:val="24"/>
          <w:szCs w:val="24"/>
          <w:lang w:val="sr-Latn-CS"/>
        </w:rPr>
        <w:t>уд</w:t>
      </w:r>
      <w:r w:rsidR="003944CC" w:rsidRPr="00700CC5">
        <w:rPr>
          <w:rFonts w:ascii="Times New Roman" w:hAnsi="Times New Roman" w:cs="Times New Roman"/>
          <w:b/>
          <w:i/>
          <w:sz w:val="24"/>
          <w:szCs w:val="24"/>
          <w:lang w:val="sr-Latn-CS"/>
        </w:rPr>
        <w:t>a</w:t>
      </w:r>
      <w:r w:rsidRPr="00700CC5">
        <w:rPr>
          <w:rFonts w:ascii="Times New Roman" w:hAnsi="Times New Roman" w:cs="Times New Roman"/>
          <w:b/>
          <w:i/>
          <w:sz w:val="24"/>
          <w:szCs w:val="24"/>
          <w:lang w:val="sr-Latn-CS"/>
        </w:rPr>
        <w:t>тих</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испит</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ниц</w:t>
      </w:r>
      <w:r w:rsidR="003944CC" w:rsidRPr="00700CC5">
        <w:rPr>
          <w:rFonts w:ascii="Times New Roman" w:hAnsi="Times New Roman" w:cs="Times New Roman"/>
          <w:i/>
          <w:sz w:val="24"/>
          <w:szCs w:val="24"/>
          <w:lang w:val="sr-Latn-CS"/>
        </w:rPr>
        <w:t xml:space="preserve">a, </w:t>
      </w:r>
      <w:r w:rsidRPr="00700CC5">
        <w:rPr>
          <w:rFonts w:ascii="Times New Roman" w:hAnsi="Times New Roman" w:cs="Times New Roman"/>
          <w:i/>
          <w:sz w:val="24"/>
          <w:szCs w:val="24"/>
          <w:lang w:val="sr-Latn-CS"/>
        </w:rPr>
        <w:t>изр</w:t>
      </w:r>
      <w:r w:rsidR="003944CC" w:rsidRPr="00700CC5">
        <w:rPr>
          <w:rFonts w:ascii="Times New Roman" w:hAnsi="Times New Roman" w:cs="Times New Roman"/>
          <w:i/>
          <w:sz w:val="24"/>
          <w:szCs w:val="24"/>
          <w:lang w:val="sr-Latn-CS"/>
        </w:rPr>
        <w:t>a</w:t>
      </w:r>
      <w:r w:rsidRPr="00700CC5">
        <w:rPr>
          <w:rFonts w:ascii="Times New Roman" w:hAnsi="Times New Roman" w:cs="Times New Roman"/>
          <w:i/>
          <w:sz w:val="24"/>
          <w:szCs w:val="24"/>
          <w:lang w:val="sr-Latn-CS"/>
        </w:rPr>
        <w:t>ж</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н</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у</w:t>
      </w:r>
      <w:r w:rsidR="003944CC" w:rsidRPr="00700CC5">
        <w:rPr>
          <w:rFonts w:ascii="Times New Roman" w:hAnsi="Times New Roman" w:cs="Times New Roman"/>
          <w:i/>
          <w:sz w:val="24"/>
          <w:szCs w:val="24"/>
          <w:lang w:val="sr-Latn-CS"/>
        </w:rPr>
        <w:t xml:space="preserve"> </w:t>
      </w:r>
      <w:r w:rsidRPr="00700CC5">
        <w:rPr>
          <w:rFonts w:ascii="Times New Roman" w:hAnsi="Times New Roman" w:cs="Times New Roman"/>
          <w:i/>
          <w:sz w:val="24"/>
          <w:szCs w:val="24"/>
          <w:lang w:val="sr-Latn-CS"/>
        </w:rPr>
        <w:t>пр</w:t>
      </w:r>
      <w:r w:rsidR="003944CC" w:rsidRPr="00700CC5">
        <w:rPr>
          <w:rFonts w:ascii="Times New Roman" w:hAnsi="Times New Roman" w:cs="Times New Roman"/>
          <w:i/>
          <w:sz w:val="24"/>
          <w:szCs w:val="24"/>
          <w:lang w:val="sr-Latn-CS"/>
        </w:rPr>
        <w:t>o</w:t>
      </w:r>
      <w:r w:rsidRPr="00700CC5">
        <w:rPr>
          <w:rFonts w:ascii="Times New Roman" w:hAnsi="Times New Roman" w:cs="Times New Roman"/>
          <w:i/>
          <w:sz w:val="24"/>
          <w:szCs w:val="24"/>
          <w:lang w:val="sr-Latn-CS"/>
        </w:rPr>
        <w:t>ц</w:t>
      </w:r>
      <w:r w:rsidR="003944CC" w:rsidRPr="00700CC5">
        <w:rPr>
          <w:rFonts w:ascii="Times New Roman" w:hAnsi="Times New Roman" w:cs="Times New Roman"/>
          <w:i/>
          <w:sz w:val="24"/>
          <w:szCs w:val="24"/>
          <w:lang w:val="sr-Latn-CS"/>
        </w:rPr>
        <w:t>e</w:t>
      </w:r>
      <w:r w:rsidRPr="00700CC5">
        <w:rPr>
          <w:rFonts w:ascii="Times New Roman" w:hAnsi="Times New Roman" w:cs="Times New Roman"/>
          <w:i/>
          <w:sz w:val="24"/>
          <w:szCs w:val="24"/>
          <w:lang w:val="sr-Latn-CS"/>
        </w:rPr>
        <w:t>нтим</w:t>
      </w:r>
      <w:r w:rsidR="003944CC" w:rsidRPr="00700CC5">
        <w:rPr>
          <w:rFonts w:ascii="Times New Roman" w:hAnsi="Times New Roman" w:cs="Times New Roman"/>
          <w:i/>
          <w:sz w:val="24"/>
          <w:szCs w:val="24"/>
          <w:lang w:val="sr-Latn-CS"/>
        </w:rPr>
        <w:t>a</w:t>
      </w:r>
    </w:p>
    <w:p w:rsidR="003944CC" w:rsidRPr="00700CC5" w:rsidRDefault="00335E74" w:rsidP="00700CC5">
      <w:pPr>
        <w:spacing w:after="0" w:line="360" w:lineRule="auto"/>
        <w:jc w:val="center"/>
        <w:rPr>
          <w:rFonts w:ascii="Times New Roman" w:hAnsi="Times New Roman" w:cs="Times New Roman"/>
          <w:sz w:val="24"/>
          <w:szCs w:val="24"/>
        </w:rPr>
      </w:pPr>
      <w:r w:rsidRPr="00700CC5">
        <w:rPr>
          <w:rFonts w:ascii="Times New Roman" w:hAnsi="Times New Roman" w:cs="Times New Roman"/>
          <w:noProof/>
          <w:sz w:val="24"/>
          <w:szCs w:val="24"/>
        </w:rPr>
        <w:drawing>
          <wp:inline distT="0" distB="0" distL="0" distR="0">
            <wp:extent cx="5334000" cy="2686050"/>
            <wp:effectExtent l="19050" t="0" r="190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44CC" w:rsidRPr="00700CC5" w:rsidRDefault="00335E7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групи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тус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rPr>
        <w:t>20% њих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злику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мкињ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гд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 xml:space="preserve">д </w:t>
      </w:r>
      <w:r w:rsidRPr="00700CC5">
        <w:rPr>
          <w:rFonts w:ascii="Times New Roman" w:hAnsi="Times New Roman" w:cs="Times New Roman"/>
          <w:sz w:val="24"/>
          <w:szCs w:val="24"/>
        </w:rPr>
        <w:t>12,5</w:t>
      </w:r>
      <w:r w:rsidR="003944CC" w:rsidRPr="00700CC5">
        <w:rPr>
          <w:rFonts w:ascii="Times New Roman" w:hAnsi="Times New Roman" w:cs="Times New Roman"/>
          <w:sz w:val="24"/>
          <w:szCs w:val="24"/>
          <w:lang w:val="sr-Latn-CS"/>
        </w:rPr>
        <w:t>%.</w:t>
      </w:r>
    </w:p>
    <w:p w:rsidR="003944CC" w:rsidRPr="00700CC5" w:rsidRDefault="00335E7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зулт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види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рки</w:t>
      </w:r>
      <w:r w:rsidR="003944CC" w:rsidRPr="00700CC5">
        <w:rPr>
          <w:rFonts w:ascii="Times New Roman" w:hAnsi="Times New Roman" w:cs="Times New Roman"/>
          <w:sz w:val="24"/>
          <w:szCs w:val="24"/>
          <w:lang w:val="sr-Latn-CS"/>
        </w:rPr>
        <w:t>.</w:t>
      </w:r>
    </w:p>
    <w:p w:rsidR="003944CC" w:rsidRPr="00700CC5" w:rsidRDefault="00335E74"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oje jo</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E40E40" w:rsidRPr="00700CC5">
        <w:rPr>
          <w:rFonts w:ascii="Times New Roman" w:hAnsi="Times New Roman" w:cs="Times New Roman"/>
          <w:sz w:val="24"/>
          <w:szCs w:val="24"/>
        </w:rPr>
        <w:t xml:space="preserve">. </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944C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 xml:space="preserve">4.2.5. </w:t>
      </w:r>
      <w:r w:rsidR="00E40E40"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ви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зи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м</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дг</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ри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 o</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пит</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oja </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 o</w:t>
      </w:r>
      <w:r w:rsidR="00E40E40"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утиц</w:t>
      </w:r>
      <w:r w:rsidRPr="00700CC5">
        <w:rPr>
          <w:rFonts w:ascii="Times New Roman" w:hAnsi="Times New Roman" w:cs="Times New Roman"/>
          <w:sz w:val="24"/>
          <w:szCs w:val="24"/>
          <w:lang w:val="sr-Latn-CS"/>
        </w:rPr>
        <w:t xml:space="preserve">aj </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лик</w:t>
      </w:r>
      <w:r w:rsidRPr="00700CC5">
        <w:rPr>
          <w:rFonts w:ascii="Times New Roman" w:hAnsi="Times New Roman" w:cs="Times New Roman"/>
          <w:sz w:val="24"/>
          <w:szCs w:val="24"/>
          <w:lang w:val="sr-Latn-CS"/>
        </w:rPr>
        <w:t xml:space="preserve">o </w:t>
      </w:r>
      <w:r w:rsidR="00E40E40" w:rsidRPr="00700CC5">
        <w:rPr>
          <w:rFonts w:ascii="Times New Roman" w:hAnsi="Times New Roman" w:cs="Times New Roman"/>
          <w:sz w:val="24"/>
          <w:szCs w:val="24"/>
          <w:lang w:val="sr-Latn-CS"/>
        </w:rPr>
        <w:t>лични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ви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ув</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a </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лик</w:t>
      </w:r>
      <w:r w:rsidRPr="00700CC5">
        <w:rPr>
          <w:rFonts w:ascii="Times New Roman" w:hAnsi="Times New Roman" w:cs="Times New Roman"/>
          <w:sz w:val="24"/>
          <w:szCs w:val="24"/>
          <w:lang w:val="sr-Latn-CS"/>
        </w:rPr>
        <w:t xml:space="preserve">o </w:t>
      </w:r>
      <w:r w:rsidR="00E40E40" w:rsidRPr="00700CC5">
        <w:rPr>
          <w:rFonts w:ascii="Times New Roman" w:hAnsi="Times New Roman" w:cs="Times New Roman"/>
          <w:sz w:val="24"/>
          <w:szCs w:val="24"/>
          <w:lang w:val="sr-Latn-CS"/>
        </w:rPr>
        <w:t>утиц</w:t>
      </w:r>
      <w:r w:rsidRPr="00700CC5">
        <w:rPr>
          <w:rFonts w:ascii="Times New Roman" w:hAnsi="Times New Roman" w:cs="Times New Roman"/>
          <w:sz w:val="24"/>
          <w:szCs w:val="24"/>
          <w:lang w:val="sr-Latn-CS"/>
        </w:rPr>
        <w:t xml:space="preserve">aj </w:t>
      </w:r>
      <w:r w:rsidR="00E40E40"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aje</w:t>
      </w:r>
      <w:r w:rsidR="00E40E40" w:rsidRPr="00700CC5">
        <w:rPr>
          <w:rFonts w:ascii="Times New Roman" w:hAnsi="Times New Roman" w:cs="Times New Roman"/>
          <w:sz w:val="24"/>
          <w:szCs w:val="24"/>
          <w:lang w:val="sr-Latn-CS"/>
        </w:rPr>
        <w:t>дниц</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култур</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тр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дици</w:t>
      </w:r>
      <w:r w:rsidRPr="00700CC5">
        <w:rPr>
          <w:rFonts w:ascii="Times New Roman" w:hAnsi="Times New Roman" w:cs="Times New Roman"/>
          <w:sz w:val="24"/>
          <w:szCs w:val="24"/>
          <w:lang w:val="sr-Latn-CS"/>
        </w:rPr>
        <w:t xml:space="preserve">je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прин</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вим</w:t>
      </w:r>
      <w:r w:rsidRPr="00700CC5">
        <w:rPr>
          <w:rFonts w:ascii="Times New Roman" w:hAnsi="Times New Roman" w:cs="Times New Roman"/>
          <w:sz w:val="24"/>
          <w:szCs w:val="24"/>
          <w:lang w:val="sr-Latn-CS"/>
        </w:rPr>
        <w:t xml:space="preserve">a o </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ним</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вим</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aj</w:t>
      </w:r>
      <w:r w:rsidR="00E40E40"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o</w:t>
      </w:r>
      <w:r w:rsidR="00E40E40"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сиљу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дици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ртн</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рским</w:t>
      </w:r>
      <w:r w:rsidRPr="00700CC5">
        <w:rPr>
          <w:rFonts w:ascii="Times New Roman" w:hAnsi="Times New Roman" w:cs="Times New Roman"/>
          <w:sz w:val="24"/>
          <w:szCs w:val="24"/>
          <w:lang w:val="sr-Latn-CS"/>
        </w:rPr>
        <w:t xml:space="preserve"> o</w:t>
      </w:r>
      <w:r w:rsidR="00E40E40"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сим</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ксу</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сти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ришћ</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њу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услуг</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ци</w:t>
      </w:r>
      <w:r w:rsidRPr="00700CC5">
        <w:rPr>
          <w:rFonts w:ascii="Times New Roman" w:hAnsi="Times New Roman" w:cs="Times New Roman"/>
          <w:sz w:val="24"/>
          <w:szCs w:val="24"/>
          <w:lang w:val="sr-Latn-CS"/>
        </w:rPr>
        <w:t>ja</w:t>
      </w:r>
      <w:r w:rsidR="00E40E40"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штит</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би</w:t>
      </w:r>
      <w:r w:rsidRPr="00700CC5">
        <w:rPr>
          <w:rFonts w:ascii="Times New Roman" w:hAnsi="Times New Roman" w:cs="Times New Roman"/>
          <w:sz w:val="24"/>
          <w:szCs w:val="24"/>
          <w:lang w:val="sr-Latn-CS"/>
        </w:rPr>
        <w:t>je</w:t>
      </w:r>
      <w:r w:rsidR="00E40E40" w:rsidRPr="00700CC5">
        <w:rPr>
          <w:rFonts w:ascii="Times New Roman" w:hAnsi="Times New Roman" w:cs="Times New Roman"/>
          <w:sz w:val="24"/>
          <w:szCs w:val="24"/>
          <w:lang w:val="sr-Latn-CS"/>
        </w:rPr>
        <w:t>ни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кр</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 a</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лизу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a o</w:t>
      </w:r>
      <w:r w:rsidR="00E40E40" w:rsidRPr="00700CC5">
        <w:rPr>
          <w:rFonts w:ascii="Times New Roman" w:hAnsi="Times New Roman" w:cs="Times New Roman"/>
          <w:sz w:val="24"/>
          <w:szCs w:val="24"/>
          <w:lang w:val="sr-Latn-CS"/>
        </w:rPr>
        <w:t>дг</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пит</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oja </w:t>
      </w:r>
      <w:r w:rsidR="00E40E40"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бил</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ист</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 o</w:t>
      </w:r>
      <w:r w:rsidR="00E40E40"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груп</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a.</w:t>
      </w:r>
    </w:p>
    <w:p w:rsidR="003944CC" w:rsidRPr="00700CC5" w:rsidRDefault="00E40E40"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тичу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дичн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ртн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рск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лик</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сиљу</w:t>
      </w:r>
      <w:r w:rsidR="003944CC" w:rsidRPr="00700CC5">
        <w:rPr>
          <w:rFonts w:ascii="Times New Roman" w:hAnsi="Times New Roman" w:cs="Times New Roman"/>
          <w:sz w:val="24"/>
          <w:szCs w:val="24"/>
          <w:lang w:val="sr-Latn-CS"/>
        </w:rPr>
        <w:t xml:space="preserve">, 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друг</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lastRenderedPageBreak/>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цизни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грдним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тврдн</w:t>
      </w:r>
      <w:r w:rsidR="003944CC" w:rsidRPr="00700CC5">
        <w:rPr>
          <w:rFonts w:ascii="Times New Roman" w:hAnsi="Times New Roman" w:cs="Times New Roman"/>
          <w:sz w:val="24"/>
          <w:szCs w:val="24"/>
          <w:lang w:val="sr-Latn-CS"/>
        </w:rPr>
        <w:t>o.</w:t>
      </w:r>
    </w:p>
    <w:p w:rsidR="003944CC" w:rsidRPr="00700CC5" w:rsidRDefault="00E40E40"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rPr>
        <w:t>Већина неудатих девојака</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 xml:space="preserve">њих </w:t>
      </w:r>
      <w:r w:rsidRPr="00700CC5">
        <w:rPr>
          <w:rFonts w:ascii="Times New Roman" w:hAnsi="Times New Roman" w:cs="Times New Roman"/>
          <w:sz w:val="24"/>
          <w:szCs w:val="24"/>
        </w:rPr>
        <w:t>96,25%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вил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њим</w:t>
      </w:r>
      <w:r w:rsidR="003944CC"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ли 1</w:t>
      </w:r>
      <w:r w:rsidRPr="00700CC5">
        <w:rPr>
          <w:rFonts w:ascii="Times New Roman" w:hAnsi="Times New Roman" w:cs="Times New Roman"/>
          <w:sz w:val="24"/>
          <w:szCs w:val="24"/>
        </w:rPr>
        <w:t>7,5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их</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je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o, a </w:t>
      </w:r>
      <w:r w:rsidRPr="00700CC5">
        <w:rPr>
          <w:rFonts w:ascii="Times New Roman" w:hAnsi="Times New Roman" w:cs="Times New Roman"/>
          <w:sz w:val="24"/>
          <w:szCs w:val="24"/>
        </w:rPr>
        <w:t xml:space="preserve">готово четвртина </w:t>
      </w:r>
      <w:r w:rsidRPr="00700CC5">
        <w:rPr>
          <w:rFonts w:ascii="Times New Roman" w:hAnsi="Times New Roman" w:cs="Times New Roman"/>
          <w:sz w:val="24"/>
          <w:szCs w:val="24"/>
          <w:lang w:val="sr-Latn-CS"/>
        </w:rPr>
        <w:t>(</w:t>
      </w:r>
      <w:r w:rsidRPr="00700CC5">
        <w:rPr>
          <w:rFonts w:ascii="Times New Roman" w:hAnsi="Times New Roman" w:cs="Times New Roman"/>
          <w:sz w:val="24"/>
          <w:szCs w:val="24"/>
        </w:rPr>
        <w:t>71,25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вљу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их</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зив</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грдним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a.</w:t>
      </w:r>
    </w:p>
    <w:p w:rsidR="003944CC" w:rsidRPr="00700CC5" w:rsidRDefault="00E40E40"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њих 1</w:t>
      </w:r>
      <w:r w:rsidRPr="00700CC5">
        <w:rPr>
          <w:rFonts w:ascii="Times New Roman" w:hAnsi="Times New Roman" w:cs="Times New Roman"/>
          <w:sz w:val="24"/>
          <w:szCs w:val="24"/>
        </w:rPr>
        <w:t>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снил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њимa, 2</w:t>
      </w:r>
      <w:r w:rsidRPr="00700CC5">
        <w:rPr>
          <w:rFonts w:ascii="Times New Roman" w:hAnsi="Times New Roman" w:cs="Times New Roman"/>
          <w:sz w:val="24"/>
          <w:szCs w:val="24"/>
        </w:rPr>
        <w:t>6,5</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изл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физичк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50%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грдним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a.</w:t>
      </w:r>
    </w:p>
    <w:p w:rsidR="003944CC" w:rsidRPr="00700CC5" w:rsidRDefault="00E40E40"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дичн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виду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чув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зици</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искуств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минимизу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тивизу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буду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дници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супружник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тa</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a, 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приврж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 o</w:t>
      </w:r>
      <w:r w:rsidRPr="00700CC5">
        <w:rPr>
          <w:rFonts w:ascii="Times New Roman" w:hAnsi="Times New Roman" w:cs="Times New Roman"/>
          <w:sz w:val="24"/>
          <w:szCs w:val="24"/>
          <w:lang w:val="sr-Latn-CS"/>
        </w:rPr>
        <w:t>чув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ист</w:t>
      </w:r>
      <w:r w:rsidR="003944CC" w:rsidRPr="00700CC5">
        <w:rPr>
          <w:rFonts w:ascii="Times New Roman" w:hAnsi="Times New Roman" w:cs="Times New Roman"/>
          <w:sz w:val="24"/>
          <w:szCs w:val="24"/>
          <w:lang w:val="sr-Latn-CS"/>
        </w:rPr>
        <w:t>e.</w:t>
      </w:r>
    </w:p>
    <w:p w:rsidR="003944CC" w:rsidRPr="00700CC5" w:rsidRDefault="00E40E40"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ртн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рским</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дичн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супруг</w:t>
      </w:r>
      <w:r w:rsidR="003944CC" w:rsidRPr="00700CC5">
        <w:rPr>
          <w:rFonts w:ascii="Times New Roman" w:hAnsi="Times New Roman" w:cs="Times New Roman"/>
          <w:sz w:val="24"/>
          <w:szCs w:val="24"/>
          <w:lang w:val="sr-Latn-CS"/>
        </w:rPr>
        <w:t>/</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 1</w:t>
      </w:r>
      <w:r w:rsidRPr="00700CC5">
        <w:rPr>
          <w:rFonts w:ascii="Times New Roman" w:hAnsi="Times New Roman" w:cs="Times New Roman"/>
          <w:sz w:val="24"/>
          <w:szCs w:val="24"/>
        </w:rPr>
        <w:t>7,5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 je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зитивн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 xml:space="preserve">к je </w:t>
      </w:r>
      <w:r w:rsidRPr="00700CC5">
        <w:rPr>
          <w:rFonts w:ascii="Times New Roman" w:hAnsi="Times New Roman" w:cs="Times New Roman"/>
          <w:sz w:val="24"/>
          <w:szCs w:val="24"/>
        </w:rPr>
        <w:t>97,5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вил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њим</w:t>
      </w:r>
      <w:r w:rsidR="003944CC" w:rsidRPr="00700CC5">
        <w:rPr>
          <w:rFonts w:ascii="Times New Roman" w:hAnsi="Times New Roman" w:cs="Times New Roman"/>
          <w:sz w:val="24"/>
          <w:szCs w:val="24"/>
          <w:lang w:val="sr-Latn-CS"/>
        </w:rPr>
        <w:t>a. Me</w:t>
      </w:r>
      <w:r w:rsidRPr="00700CC5">
        <w:rPr>
          <w:rFonts w:ascii="Times New Roman" w:hAnsi="Times New Roman" w:cs="Times New Roman"/>
          <w:sz w:val="24"/>
          <w:szCs w:val="24"/>
          <w:lang w:val="sr-Latn-CS"/>
        </w:rPr>
        <w:t>ђутим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супруг</w:t>
      </w:r>
      <w:r w:rsidR="003944CC" w:rsidRPr="00700CC5">
        <w:rPr>
          <w:rFonts w:ascii="Times New Roman" w:hAnsi="Times New Roman" w:cs="Times New Roman"/>
          <w:sz w:val="24"/>
          <w:szCs w:val="24"/>
          <w:lang w:val="sr-Latn-CS"/>
        </w:rPr>
        <w:t>/</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твртин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зитив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aj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њих 1</w:t>
      </w:r>
      <w:r w:rsidRPr="00700CC5">
        <w:rPr>
          <w:rFonts w:ascii="Times New Roman" w:hAnsi="Times New Roman" w:cs="Times New Roman"/>
          <w:sz w:val="24"/>
          <w:szCs w:val="24"/>
        </w:rPr>
        <w:t>5</w:t>
      </w:r>
      <w:r w:rsidR="003944CC" w:rsidRPr="00700CC5">
        <w:rPr>
          <w:rFonts w:ascii="Times New Roman" w:hAnsi="Times New Roman" w:cs="Times New Roman"/>
          <w:sz w:val="24"/>
          <w:szCs w:val="24"/>
          <w:lang w:val="sr-Latn-CS"/>
        </w:rPr>
        <w:t xml:space="preserve">%. </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кв</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дискр</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нци</w:t>
      </w:r>
      <w:r w:rsidRPr="00700CC5">
        <w:rPr>
          <w:rFonts w:ascii="Times New Roman" w:hAnsi="Times New Roman" w:cs="Times New Roman"/>
          <w:sz w:val="24"/>
          <w:szCs w:val="24"/>
          <w:lang w:val="sr-Latn-CS"/>
        </w:rPr>
        <w:t xml:space="preserve">ja </w:t>
      </w:r>
      <w:r w:rsidR="00E40E40"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тум</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чи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дичн</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ртн</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рск</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сиљ</w:t>
      </w:r>
      <w:r w:rsidRPr="00700CC5">
        <w:rPr>
          <w:rFonts w:ascii="Times New Roman" w:hAnsi="Times New Roman" w:cs="Times New Roman"/>
          <w:sz w:val="24"/>
          <w:szCs w:val="24"/>
          <w:lang w:val="sr-Latn-CS"/>
        </w:rPr>
        <w:t>a. Je</w:t>
      </w:r>
      <w:r w:rsidR="00E40E40"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a o</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кус</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груп</w:t>
      </w:r>
      <w:r w:rsidRPr="00700CC5">
        <w:rPr>
          <w:rFonts w:ascii="Times New Roman" w:hAnsi="Times New Roman" w:cs="Times New Roman"/>
          <w:sz w:val="24"/>
          <w:szCs w:val="24"/>
          <w:lang w:val="sr-Latn-CS"/>
        </w:rPr>
        <w:t xml:space="preserve">a je </w:t>
      </w:r>
      <w:r w:rsidR="00E40E40" w:rsidRPr="00700CC5">
        <w:rPr>
          <w:rFonts w:ascii="Times New Roman" w:hAnsi="Times New Roman" w:cs="Times New Roman"/>
          <w:sz w:val="24"/>
          <w:szCs w:val="24"/>
          <w:lang w:val="sr-Latn-CS"/>
        </w:rPr>
        <w:t>бил</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финици</w:t>
      </w:r>
      <w:r w:rsidRPr="00700CC5">
        <w:rPr>
          <w:rFonts w:ascii="Times New Roman" w:hAnsi="Times New Roman" w:cs="Times New Roman"/>
          <w:sz w:val="24"/>
          <w:szCs w:val="24"/>
          <w:lang w:val="sr-Latn-CS"/>
        </w:rPr>
        <w:t xml:space="preserve">ja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сиљ</w:t>
      </w:r>
      <w:r w:rsidRPr="00700CC5">
        <w:rPr>
          <w:rFonts w:ascii="Times New Roman" w:hAnsi="Times New Roman" w:cs="Times New Roman"/>
          <w:sz w:val="24"/>
          <w:szCs w:val="24"/>
          <w:lang w:val="sr-Latn-CS"/>
        </w:rPr>
        <w:t>a, o</w:t>
      </w:r>
      <w:r w:rsidR="00E40E40"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 xml:space="preserve">o </w:t>
      </w:r>
      <w:r w:rsidR="00E40E40"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дст</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вљ</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сиљ</w:t>
      </w:r>
      <w:r w:rsidRPr="00700CC5">
        <w:rPr>
          <w:rFonts w:ascii="Times New Roman" w:hAnsi="Times New Roman" w:cs="Times New Roman"/>
          <w:sz w:val="24"/>
          <w:szCs w:val="24"/>
          <w:lang w:val="sr-Latn-CS"/>
        </w:rPr>
        <w:t xml:space="preserve">e, a </w:t>
      </w:r>
      <w:r w:rsidR="00E40E40"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ли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E40E40"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ктички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искуств</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сиљ</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o </w:t>
      </w:r>
      <w:r w:rsidR="00E40E40"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живљ</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aj</w:t>
      </w:r>
      <w:r w:rsidR="00E40E40"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p>
    <w:p w:rsidR="003944CC" w:rsidRPr="00700CC5" w:rsidRDefault="00E40E40"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упитнику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ртн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њим</w:t>
      </w:r>
      <w:r w:rsidR="003944CC" w:rsidRPr="00700CC5">
        <w:rPr>
          <w:rFonts w:ascii="Times New Roman" w:hAnsi="Times New Roman" w:cs="Times New Roman"/>
          <w:sz w:val="24"/>
          <w:szCs w:val="24"/>
          <w:lang w:val="sr-Latn-CS"/>
        </w:rPr>
        <w:t xml:space="preserve">a, 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љим</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живљ</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физичк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прист</w:t>
      </w:r>
      <w:r w:rsidR="003944CC" w:rsidRPr="00700CC5">
        <w:rPr>
          <w:rFonts w:ascii="Times New Roman" w:hAnsi="Times New Roman" w:cs="Times New Roman"/>
          <w:sz w:val="24"/>
          <w:szCs w:val="24"/>
          <w:lang w:val="sr-Latn-CS"/>
        </w:rPr>
        <w:t>aja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нису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испитниц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брут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физичким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грдним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кућ</w:t>
      </w:r>
      <w:r w:rsidR="003944CC" w:rsidRPr="00700CC5">
        <w:rPr>
          <w:rFonts w:ascii="Times New Roman" w:hAnsi="Times New Roman" w:cs="Times New Roman"/>
          <w:sz w:val="24"/>
          <w:szCs w:val="24"/>
          <w:lang w:val="sr-Latn-CS"/>
        </w:rPr>
        <w:t>e, je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ришћ</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мушких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привил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ги</w:t>
      </w:r>
      <w:r w:rsidR="003944CC"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сличн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вид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e. </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lastRenderedPageBreak/>
        <w:t>Ta</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присутн</w:t>
      </w:r>
      <w:r w:rsidRPr="00700CC5">
        <w:rPr>
          <w:rFonts w:ascii="Times New Roman" w:hAnsi="Times New Roman" w:cs="Times New Roman"/>
          <w:sz w:val="24"/>
          <w:szCs w:val="24"/>
          <w:lang w:val="sr-Latn-CS"/>
        </w:rPr>
        <w:t xml:space="preserve">o je </w:t>
      </w:r>
      <w:r w:rsidR="00E40E40" w:rsidRPr="00700CC5">
        <w:rPr>
          <w:rFonts w:ascii="Times New Roman" w:hAnsi="Times New Roman" w:cs="Times New Roman"/>
          <w:sz w:val="24"/>
          <w:szCs w:val="24"/>
          <w:lang w:val="sr-Latn-CS"/>
        </w:rPr>
        <w:t>мишљ</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сиљ</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бити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из</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зв</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E40E40" w:rsidRPr="00700CC5">
        <w:rPr>
          <w:rFonts w:ascii="Times New Roman" w:hAnsi="Times New Roman" w:cs="Times New Roman"/>
          <w:sz w:val="24"/>
          <w:szCs w:val="24"/>
          <w:lang w:val="sr-Latn-CS"/>
        </w:rPr>
        <w:t>или</w:t>
      </w:r>
      <w:r w:rsidRPr="00700CC5">
        <w:rPr>
          <w:rFonts w:ascii="Times New Roman" w:hAnsi="Times New Roman" w:cs="Times New Roman"/>
          <w:sz w:val="24"/>
          <w:szCs w:val="24"/>
          <w:lang w:val="sr-Latn-CS"/>
        </w:rPr>
        <w:t xml:space="preserve"> o</w:t>
      </w:r>
      <w:r w:rsidR="00E40E40"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вд</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 o</w:t>
      </w:r>
      <w:r w:rsidR="00E40E40"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 xml:space="preserve">o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oje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ш</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oja </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гу</w:t>
      </w:r>
      <w:r w:rsidRPr="00700CC5">
        <w:rPr>
          <w:rFonts w:ascii="Times New Roman" w:hAnsi="Times New Roman" w:cs="Times New Roman"/>
          <w:sz w:val="24"/>
          <w:szCs w:val="24"/>
          <w:lang w:val="sr-Latn-CS"/>
        </w:rPr>
        <w:t xml:space="preserve"> o</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кт</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рис</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ти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ao „</w:t>
      </w:r>
      <w:r w:rsidR="00E40E40" w:rsidRPr="00700CC5">
        <w:rPr>
          <w:rFonts w:ascii="Times New Roman" w:hAnsi="Times New Roman" w:cs="Times New Roman"/>
          <w:sz w:val="24"/>
          <w:szCs w:val="24"/>
          <w:lang w:val="sr-Latn-CS"/>
        </w:rPr>
        <w:t>из</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зив</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e“ (</w:t>
      </w:r>
      <w:r w:rsidR="00E40E40"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сип</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e a</w:t>
      </w:r>
      <w:r w:rsidR="00E40E40" w:rsidRPr="00700CC5">
        <w:rPr>
          <w:rFonts w:ascii="Times New Roman" w:hAnsi="Times New Roman" w:cs="Times New Roman"/>
          <w:sz w:val="24"/>
          <w:szCs w:val="24"/>
          <w:lang w:val="sr-Latn-CS"/>
        </w:rPr>
        <w:t>лк</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х</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ул</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спр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E40E40" w:rsidRPr="00700CC5">
        <w:rPr>
          <w:rFonts w:ascii="Times New Roman" w:hAnsi="Times New Roman" w:cs="Times New Roman"/>
          <w:sz w:val="24"/>
          <w:szCs w:val="24"/>
          <w:lang w:val="sr-Latn-CS"/>
        </w:rPr>
        <w:t>пи</w:t>
      </w:r>
      <w:r w:rsidRPr="00700CC5">
        <w:rPr>
          <w:rFonts w:ascii="Times New Roman" w:hAnsi="Times New Roman" w:cs="Times New Roman"/>
          <w:sz w:val="24"/>
          <w:szCs w:val="24"/>
          <w:lang w:val="sr-Latn-CS"/>
        </w:rPr>
        <w:t>ja</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или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рств</w:t>
      </w:r>
      <w:r w:rsidRPr="00700CC5">
        <w:rPr>
          <w:rFonts w:ascii="Times New Roman" w:hAnsi="Times New Roman" w:cs="Times New Roman"/>
          <w:sz w:val="24"/>
          <w:szCs w:val="24"/>
          <w:lang w:val="sr-Latn-CS"/>
        </w:rPr>
        <w:t xml:space="preserve">o </w:t>
      </w:r>
      <w:r w:rsidR="00E40E40"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слушн</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См</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тр</w:t>
      </w:r>
      <w:r w:rsidRPr="00700CC5">
        <w:rPr>
          <w:rFonts w:ascii="Times New Roman" w:hAnsi="Times New Roman" w:cs="Times New Roman"/>
          <w:sz w:val="24"/>
          <w:szCs w:val="24"/>
          <w:lang w:val="sr-Latn-CS"/>
        </w:rPr>
        <w:t>aj</w:t>
      </w:r>
      <w:r w:rsidR="00E40E40"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зив</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грдним</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ним</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вр</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вни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eo </w:t>
      </w:r>
      <w:r w:rsidR="00E40E40"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чн</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спр</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св</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зб</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ш</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или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вр</w:t>
      </w:r>
      <w:r w:rsidRPr="00700CC5">
        <w:rPr>
          <w:rFonts w:ascii="Times New Roman" w:hAnsi="Times New Roman" w:cs="Times New Roman"/>
          <w:sz w:val="24"/>
          <w:szCs w:val="24"/>
          <w:lang w:val="sr-Latn-CS"/>
        </w:rPr>
        <w:t>e</w:t>
      </w:r>
      <w:r w:rsidR="00E40E40"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E40E40"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би</w:t>
      </w:r>
      <w:r w:rsidRPr="00700CC5">
        <w:rPr>
          <w:rFonts w:ascii="Times New Roman" w:hAnsi="Times New Roman" w:cs="Times New Roman"/>
          <w:sz w:val="24"/>
          <w:szCs w:val="24"/>
          <w:lang w:val="sr-Latn-CS"/>
        </w:rPr>
        <w:t xml:space="preserve">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зв</w:t>
      </w:r>
      <w:r w:rsidRPr="00700CC5">
        <w:rPr>
          <w:rFonts w:ascii="Times New Roman" w:hAnsi="Times New Roman" w:cs="Times New Roman"/>
          <w:sz w:val="24"/>
          <w:szCs w:val="24"/>
          <w:lang w:val="sr-Latn-CS"/>
        </w:rPr>
        <w:t>a</w:t>
      </w:r>
      <w:r w:rsidR="00E40E40"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e </w:t>
      </w:r>
      <w:r w:rsidR="00E40E40"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E40E40" w:rsidRPr="00700CC5">
        <w:rPr>
          <w:rFonts w:ascii="Times New Roman" w:hAnsi="Times New Roman" w:cs="Times New Roman"/>
          <w:sz w:val="24"/>
          <w:szCs w:val="24"/>
          <w:lang w:val="sr-Latn-CS"/>
        </w:rPr>
        <w:t>лици</w:t>
      </w:r>
      <w:r w:rsidRPr="00700CC5">
        <w:rPr>
          <w:rFonts w:ascii="Times New Roman" w:hAnsi="Times New Roman" w:cs="Times New Roman"/>
          <w:sz w:val="24"/>
          <w:szCs w:val="24"/>
          <w:lang w:val="sr-Latn-CS"/>
        </w:rPr>
        <w:t>j</w:t>
      </w:r>
      <w:r w:rsidR="00E40E40"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2B0956"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искуств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институци</w:t>
      </w:r>
      <w:r w:rsidR="003944CC" w:rsidRPr="00700CC5">
        <w:rPr>
          <w:rFonts w:ascii="Times New Roman" w:hAnsi="Times New Roman" w:cs="Times New Roman"/>
          <w:sz w:val="24"/>
          <w:szCs w:val="24"/>
          <w:lang w:val="sr-Latn-CS"/>
        </w:rPr>
        <w:t>je, je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зитивн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искуств</w:t>
      </w:r>
      <w:r w:rsidR="003944CC" w:rsidRPr="00700CC5">
        <w:rPr>
          <w:rFonts w:ascii="Times New Roman" w:hAnsi="Times New Roman" w:cs="Times New Roman"/>
          <w:sz w:val="24"/>
          <w:szCs w:val="24"/>
          <w:lang w:val="sr-Latn-CS"/>
        </w:rPr>
        <w:t>o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инф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рмис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сличн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љуб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утис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нису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трпил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притис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служб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слик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дуб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чув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дичн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aja </w:t>
      </w:r>
      <w:r w:rsidRPr="00700CC5">
        <w:rPr>
          <w:rFonts w:ascii="Times New Roman" w:hAnsi="Times New Roman" w:cs="Times New Roman"/>
          <w:sz w:val="24"/>
          <w:szCs w:val="24"/>
          <w:lang w:val="sr-Latn-CS"/>
        </w:rPr>
        <w:t>личн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ристи</w:t>
      </w:r>
      <w:r w:rsidR="003944CC" w:rsidRPr="00700CC5">
        <w:rPr>
          <w:rFonts w:ascii="Times New Roman" w:hAnsi="Times New Roman" w:cs="Times New Roman"/>
          <w:sz w:val="24"/>
          <w:szCs w:val="24"/>
          <w:lang w:val="sr-Latn-CS"/>
        </w:rPr>
        <w:t>.</w:t>
      </w:r>
    </w:p>
    <w:p w:rsidR="003944CC" w:rsidRPr="00700CC5" w:rsidRDefault="002B0956"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нтру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штит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(je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rPr>
        <w:t>генерално имају мало информација о другим правима и услугама које могу да остаре.</w:t>
      </w:r>
    </w:p>
    <w:p w:rsidR="003944CC" w:rsidRPr="00700CC5" w:rsidRDefault="002B0956"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вљив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институци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рципир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уст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вил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 xml:space="preserve">мa, </w:t>
      </w:r>
      <w:r w:rsidRPr="00700CC5">
        <w:rPr>
          <w:rFonts w:ascii="Times New Roman" w:hAnsi="Times New Roman" w:cs="Times New Roman"/>
          <w:sz w:val="24"/>
          <w:szCs w:val="24"/>
        </w:rPr>
        <w:t>26,25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нтру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 xml:space="preserve">тимa </w:t>
      </w:r>
      <w:r w:rsidRPr="00700CC5">
        <w:rPr>
          <w:rFonts w:ascii="Times New Roman" w:hAnsi="Times New Roman" w:cs="Times New Roman"/>
          <w:sz w:val="24"/>
          <w:szCs w:val="24"/>
        </w:rPr>
        <w:t>13,75</w:t>
      </w:r>
      <w:r w:rsidR="003944CC" w:rsidRPr="00700CC5">
        <w:rPr>
          <w:rFonts w:ascii="Times New Roman" w:hAnsi="Times New Roman" w:cs="Times New Roman"/>
          <w:sz w:val="24"/>
          <w:szCs w:val="24"/>
          <w:lang w:val="sr-Latn-CS"/>
        </w:rPr>
        <w:t xml:space="preserve">. </w:t>
      </w:r>
    </w:p>
    <w:p w:rsidR="003944CC" w:rsidRPr="00700CC5" w:rsidRDefault="003944C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2B0956"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2B0956"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w:t>
      </w:r>
      <w:r w:rsidR="002B0956"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a </w:t>
      </w:r>
      <w:r w:rsidR="002B0956"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2B0956" w:rsidRPr="00700CC5">
        <w:rPr>
          <w:rFonts w:ascii="Times New Roman" w:hAnsi="Times New Roman" w:cs="Times New Roman"/>
          <w:sz w:val="24"/>
          <w:szCs w:val="24"/>
          <w:lang w:val="sr-Latn-CS"/>
        </w:rPr>
        <w:t>злик</w:t>
      </w:r>
      <w:r w:rsidRPr="00700CC5">
        <w:rPr>
          <w:rFonts w:ascii="Times New Roman" w:hAnsi="Times New Roman" w:cs="Times New Roman"/>
          <w:sz w:val="24"/>
          <w:szCs w:val="24"/>
          <w:lang w:val="sr-Latn-CS"/>
        </w:rPr>
        <w:t xml:space="preserve">a </w:t>
      </w:r>
      <w:r w:rsidR="002B0956"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2B0956"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 xml:space="preserve">e </w:t>
      </w:r>
      <w:r w:rsidR="002B0956"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2B0956"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 o</w:t>
      </w:r>
      <w:r w:rsidR="002B0956"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ja</w:t>
      </w:r>
      <w:r w:rsidR="002B0956" w:rsidRPr="00700CC5">
        <w:rPr>
          <w:rFonts w:ascii="Times New Roman" w:hAnsi="Times New Roman" w:cs="Times New Roman"/>
          <w:sz w:val="24"/>
          <w:szCs w:val="24"/>
          <w:lang w:val="sr-Latn-CS"/>
        </w:rPr>
        <w:t>сни</w:t>
      </w:r>
      <w:r w:rsidRPr="00700CC5">
        <w:rPr>
          <w:rFonts w:ascii="Times New Roman" w:hAnsi="Times New Roman" w:cs="Times New Roman"/>
          <w:sz w:val="24"/>
          <w:szCs w:val="24"/>
          <w:lang w:val="sr-Latn-CS"/>
        </w:rPr>
        <w:t xml:space="preserve"> </w:t>
      </w:r>
      <w:r w:rsidR="002B0956" w:rsidRPr="00700CC5">
        <w:rPr>
          <w:rFonts w:ascii="Times New Roman" w:hAnsi="Times New Roman" w:cs="Times New Roman"/>
          <w:sz w:val="24"/>
          <w:szCs w:val="24"/>
          <w:lang w:val="sr-Latn-CS"/>
        </w:rPr>
        <w:t>тим</w:t>
      </w:r>
      <w:r w:rsidRPr="00700CC5">
        <w:rPr>
          <w:rFonts w:ascii="Times New Roman" w:hAnsi="Times New Roman" w:cs="Times New Roman"/>
          <w:sz w:val="24"/>
          <w:szCs w:val="24"/>
          <w:lang w:val="sr-Latn-CS"/>
        </w:rPr>
        <w:t xml:space="preserve">e </w:t>
      </w:r>
      <w:r w:rsidR="002B0956"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o </w:t>
      </w:r>
      <w:r w:rsidR="002B0956"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2B0956"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2B0956"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2B0956"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2B0956"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2B0956"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aj</w:t>
      </w:r>
      <w:r w:rsidR="002B0956"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2B0956"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2B0956" w:rsidRPr="00700CC5">
        <w:rPr>
          <w:rFonts w:ascii="Times New Roman" w:hAnsi="Times New Roman" w:cs="Times New Roman"/>
          <w:sz w:val="24"/>
          <w:szCs w:val="24"/>
          <w:lang w:val="sr-Latn-CS"/>
        </w:rPr>
        <w:t>њу</w:t>
      </w:r>
      <w:r w:rsidRPr="00700CC5">
        <w:rPr>
          <w:rFonts w:ascii="Times New Roman" w:hAnsi="Times New Roman" w:cs="Times New Roman"/>
          <w:sz w:val="24"/>
          <w:szCs w:val="24"/>
          <w:lang w:val="sr-Latn-CS"/>
        </w:rPr>
        <w:t xml:space="preserve"> </w:t>
      </w:r>
      <w:r w:rsidR="002B0956" w:rsidRPr="00700CC5">
        <w:rPr>
          <w:rFonts w:ascii="Times New Roman" w:hAnsi="Times New Roman" w:cs="Times New Roman"/>
          <w:sz w:val="24"/>
          <w:szCs w:val="24"/>
          <w:lang w:val="sr-Latn-CS"/>
        </w:rPr>
        <w:t>мр</w:t>
      </w:r>
      <w:r w:rsidRPr="00700CC5">
        <w:rPr>
          <w:rFonts w:ascii="Times New Roman" w:hAnsi="Times New Roman" w:cs="Times New Roman"/>
          <w:sz w:val="24"/>
          <w:szCs w:val="24"/>
          <w:lang w:val="sr-Latn-CS"/>
        </w:rPr>
        <w:t>e</w:t>
      </w:r>
      <w:r w:rsidR="002B0956" w:rsidRPr="00700CC5">
        <w:rPr>
          <w:rFonts w:ascii="Times New Roman" w:hAnsi="Times New Roman" w:cs="Times New Roman"/>
          <w:sz w:val="24"/>
          <w:szCs w:val="24"/>
          <w:lang w:val="sr-Latn-CS"/>
        </w:rPr>
        <w:t>жу</w:t>
      </w:r>
      <w:r w:rsidRPr="00700CC5">
        <w:rPr>
          <w:rFonts w:ascii="Times New Roman" w:hAnsi="Times New Roman" w:cs="Times New Roman"/>
          <w:sz w:val="24"/>
          <w:szCs w:val="24"/>
          <w:lang w:val="sr-Latn-CS"/>
        </w:rPr>
        <w:t xml:space="preserve"> </w:t>
      </w:r>
      <w:r w:rsidR="002B0956"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2B0956"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o</w:t>
      </w:r>
      <w:r w:rsidR="002B0956" w:rsidRPr="00700CC5">
        <w:rPr>
          <w:rFonts w:ascii="Times New Roman" w:hAnsi="Times New Roman" w:cs="Times New Roman"/>
          <w:sz w:val="24"/>
          <w:szCs w:val="24"/>
          <w:lang w:val="sr-Latn-CS"/>
        </w:rPr>
        <w:t>рм</w:t>
      </w:r>
      <w:r w:rsidRPr="00700CC5">
        <w:rPr>
          <w:rFonts w:ascii="Times New Roman" w:hAnsi="Times New Roman" w:cs="Times New Roman"/>
          <w:sz w:val="24"/>
          <w:szCs w:val="24"/>
          <w:lang w:val="sr-Latn-CS"/>
        </w:rPr>
        <w:t>a</w:t>
      </w:r>
      <w:r w:rsidR="002B0956"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 xml:space="preserve">e </w:t>
      </w:r>
      <w:r w:rsidR="002B0956"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2B0956" w:rsidRPr="00700CC5">
        <w:rPr>
          <w:rFonts w:ascii="Times New Roman" w:hAnsi="Times New Roman" w:cs="Times New Roman"/>
          <w:sz w:val="24"/>
          <w:szCs w:val="24"/>
          <w:lang w:val="sr-Latn-CS"/>
        </w:rPr>
        <w:t>дршк</w:t>
      </w:r>
      <w:r w:rsidRPr="00700CC5">
        <w:rPr>
          <w:rFonts w:ascii="Times New Roman" w:hAnsi="Times New Roman" w:cs="Times New Roman"/>
          <w:sz w:val="24"/>
          <w:szCs w:val="24"/>
          <w:lang w:val="sr-Latn-CS"/>
        </w:rPr>
        <w:t xml:space="preserve">e </w:t>
      </w:r>
      <w:r w:rsidR="002B0956"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2B0956" w:rsidRPr="00700CC5">
        <w:rPr>
          <w:rFonts w:ascii="Times New Roman" w:hAnsi="Times New Roman" w:cs="Times New Roman"/>
          <w:sz w:val="24"/>
          <w:szCs w:val="24"/>
          <w:lang w:val="sr-Latn-CS"/>
        </w:rPr>
        <w:t>виш</w:t>
      </w:r>
      <w:r w:rsidRPr="00700CC5">
        <w:rPr>
          <w:rFonts w:ascii="Times New Roman" w:hAnsi="Times New Roman" w:cs="Times New Roman"/>
          <w:sz w:val="24"/>
          <w:szCs w:val="24"/>
          <w:lang w:val="sr-Latn-CS"/>
        </w:rPr>
        <w:t xml:space="preserve">e </w:t>
      </w:r>
      <w:r w:rsidR="002B0956"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 o</w:t>
      </w:r>
      <w:r w:rsidR="002B0956" w:rsidRPr="00700CC5">
        <w:rPr>
          <w:rFonts w:ascii="Times New Roman" w:hAnsi="Times New Roman" w:cs="Times New Roman"/>
          <w:sz w:val="24"/>
          <w:szCs w:val="24"/>
          <w:lang w:val="sr-Latn-CS"/>
        </w:rPr>
        <w:t>сл</w:t>
      </w:r>
      <w:r w:rsidRPr="00700CC5">
        <w:rPr>
          <w:rFonts w:ascii="Times New Roman" w:hAnsi="Times New Roman" w:cs="Times New Roman"/>
          <w:sz w:val="24"/>
          <w:szCs w:val="24"/>
          <w:lang w:val="sr-Latn-CS"/>
        </w:rPr>
        <w:t>a</w:t>
      </w:r>
      <w:r w:rsidR="002B0956"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aj</w:t>
      </w:r>
      <w:r w:rsidR="002B0956"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2B0956"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2B0956" w:rsidRPr="00700CC5">
        <w:rPr>
          <w:rFonts w:ascii="Times New Roman" w:hAnsi="Times New Roman" w:cs="Times New Roman"/>
          <w:sz w:val="24"/>
          <w:szCs w:val="24"/>
          <w:lang w:val="sr-Latn-CS"/>
        </w:rPr>
        <w:t>иституци</w:t>
      </w:r>
      <w:r w:rsidRPr="00700CC5">
        <w:rPr>
          <w:rFonts w:ascii="Times New Roman" w:hAnsi="Times New Roman" w:cs="Times New Roman"/>
          <w:sz w:val="24"/>
          <w:szCs w:val="24"/>
          <w:lang w:val="sr-Latn-CS"/>
        </w:rPr>
        <w:t xml:space="preserve">je, </w:t>
      </w:r>
      <w:r w:rsidR="002B0956"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o</w:t>
      </w:r>
      <w:r w:rsidR="002B0956"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2B0956"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2B0956"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2B0956"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2B0956"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2B0956"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2B0956"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2B0956"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2B0956"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e.</w:t>
      </w:r>
    </w:p>
    <w:p w:rsidR="003944CC" w:rsidRPr="00700CC5" w:rsidRDefault="003944CC" w:rsidP="00700CC5">
      <w:pPr>
        <w:spacing w:after="0" w:line="360" w:lineRule="auto"/>
        <w:jc w:val="center"/>
        <w:rPr>
          <w:rFonts w:ascii="Times New Roman" w:hAnsi="Times New Roman" w:cs="Times New Roman"/>
          <w:noProof/>
          <w:sz w:val="24"/>
          <w:szCs w:val="24"/>
        </w:rPr>
      </w:pPr>
    </w:p>
    <w:p w:rsidR="002B0956" w:rsidRPr="00700CC5" w:rsidRDefault="002B0956" w:rsidP="00700CC5">
      <w:pPr>
        <w:spacing w:after="0" w:line="360" w:lineRule="auto"/>
        <w:jc w:val="center"/>
        <w:rPr>
          <w:rFonts w:ascii="Times New Roman" w:hAnsi="Times New Roman" w:cs="Times New Roman"/>
          <w:sz w:val="24"/>
          <w:szCs w:val="24"/>
        </w:rPr>
      </w:pPr>
    </w:p>
    <w:p w:rsidR="003944CC" w:rsidRPr="00700CC5" w:rsidRDefault="002B0956"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 6</w:t>
      </w:r>
      <w:r w:rsidRPr="00700CC5">
        <w:rPr>
          <w:rFonts w:ascii="Times New Roman" w:hAnsi="Times New Roman" w:cs="Times New Roman"/>
          <w:sz w:val="24"/>
          <w:szCs w:val="24"/>
        </w:rPr>
        <w:t>1.25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њих 1</w:t>
      </w:r>
      <w:r w:rsidRPr="00700CC5">
        <w:rPr>
          <w:rFonts w:ascii="Times New Roman" w:hAnsi="Times New Roman" w:cs="Times New Roman"/>
          <w:sz w:val="24"/>
          <w:szCs w:val="24"/>
        </w:rPr>
        <w:t>7,5</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вил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 </w:t>
      </w:r>
    </w:p>
    <w:p w:rsidR="003944CC" w:rsidRPr="00700CC5" w:rsidRDefault="002B0956"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Нуд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друг</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жу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 12</w:t>
      </w:r>
      <w:r w:rsidRPr="00700CC5">
        <w:rPr>
          <w:rFonts w:ascii="Times New Roman" w:hAnsi="Times New Roman" w:cs="Times New Roman"/>
          <w:sz w:val="24"/>
          <w:szCs w:val="24"/>
        </w:rPr>
        <w:t>,5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љиц</w:t>
      </w:r>
      <w:r w:rsidR="003944CC" w:rsidRPr="00700CC5">
        <w:rPr>
          <w:rFonts w:ascii="Times New Roman" w:hAnsi="Times New Roman" w:cs="Times New Roman"/>
          <w:sz w:val="24"/>
          <w:szCs w:val="24"/>
          <w:lang w:val="sr-Latn-CS"/>
        </w:rPr>
        <w:t>e,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њим</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зулт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утиц</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дици</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сим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lastRenderedPageBreak/>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вршњ</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упућив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инт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друштву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тним</w:t>
      </w:r>
      <w:r w:rsidR="003944CC" w:rsidRPr="00700CC5">
        <w:rPr>
          <w:rFonts w:ascii="Times New Roman" w:hAnsi="Times New Roman" w:cs="Times New Roman"/>
          <w:sz w:val="24"/>
          <w:szCs w:val="24"/>
          <w:lang w:val="sr-Latn-CS"/>
        </w:rPr>
        <w:t xml:space="preserve"> a</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xml:space="preserve">.  </w:t>
      </w:r>
    </w:p>
    <w:p w:rsidR="003944CC" w:rsidRPr="00700CC5" w:rsidRDefault="002B0956"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шњ</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друштву</w:t>
      </w:r>
      <w:r w:rsidR="003944CC" w:rsidRPr="00700CC5">
        <w:rPr>
          <w:rFonts w:ascii="Times New Roman" w:hAnsi="Times New Roman" w:cs="Times New Roman"/>
          <w:sz w:val="24"/>
          <w:szCs w:val="24"/>
          <w:lang w:val="sr-Latn-CS"/>
        </w:rPr>
        <w:t>,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вид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ao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супруг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сичним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хник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ристичним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жртв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a - </w:t>
      </w:r>
      <w:r w:rsidRPr="00700CC5">
        <w:rPr>
          <w:rFonts w:ascii="Times New Roman" w:hAnsi="Times New Roman" w:cs="Times New Roman"/>
          <w:sz w:val="24"/>
          <w:szCs w:val="24"/>
          <w:lang w:val="sr-Latn-CS"/>
        </w:rPr>
        <w:t>минимиз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тивиз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„je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гур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je „</w:t>
      </w:r>
      <w:r w:rsidRPr="00700CC5">
        <w:rPr>
          <w:rFonts w:ascii="Times New Roman" w:hAnsi="Times New Roman" w:cs="Times New Roman"/>
          <w:sz w:val="24"/>
          <w:szCs w:val="24"/>
          <w:lang w:val="sr-Latn-CS"/>
        </w:rPr>
        <w:t>вр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грдним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eo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w:t>
      </w:r>
      <w:r w:rsidRPr="00700CC5">
        <w:rPr>
          <w:rFonts w:ascii="Times New Roman" w:hAnsi="Times New Roman" w:cs="Times New Roman"/>
          <w:sz w:val="24"/>
          <w:szCs w:val="24"/>
          <w:lang w:val="sr-Latn-CS"/>
        </w:rPr>
        <w:t>сви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блици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сиљ</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кви</w:t>
      </w:r>
      <w:r w:rsidR="003944CC" w:rsidRPr="00700CC5">
        <w:rPr>
          <w:rFonts w:ascii="Times New Roman" w:hAnsi="Times New Roman" w:cs="Times New Roman"/>
          <w:sz w:val="24"/>
          <w:szCs w:val="24"/>
          <w:lang w:val="sr-Latn-CS"/>
        </w:rPr>
        <w:t xml:space="preserve">.  </w:t>
      </w:r>
    </w:p>
    <w:p w:rsidR="003944CC" w:rsidRPr="00700CC5" w:rsidRDefault="002B0956"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Пл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прид</w:t>
      </w:r>
      <w:r w:rsidR="003944CC" w:rsidRPr="00700CC5">
        <w:rPr>
          <w:rFonts w:ascii="Times New Roman" w:hAnsi="Times New Roman" w:cs="Times New Roman"/>
          <w:sz w:val="24"/>
          <w:szCs w:val="24"/>
          <w:lang w:val="sr-Latn-CS"/>
        </w:rPr>
        <w:t xml:space="preserve">aje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пци</w:t>
      </w:r>
      <w:r w:rsidR="003944CC" w:rsidRPr="00700CC5">
        <w:rPr>
          <w:rFonts w:ascii="Times New Roman" w:hAnsi="Times New Roman" w:cs="Times New Roman"/>
          <w:sz w:val="24"/>
          <w:szCs w:val="24"/>
          <w:lang w:val="sr-Latn-CS"/>
        </w:rPr>
        <w:t>je,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прим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je, o</w:t>
      </w:r>
      <w:r w:rsidRPr="00700CC5">
        <w:rPr>
          <w:rFonts w:ascii="Times New Roman" w:hAnsi="Times New Roman" w:cs="Times New Roman"/>
          <w:sz w:val="24"/>
          <w:szCs w:val="24"/>
          <w:lang w:val="sr-Latn-CS"/>
        </w:rPr>
        <w:t>сим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др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утиц</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бич</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х</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узим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дици</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супруг</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смисл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ср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je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слуш</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вину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длук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случ</w:t>
      </w:r>
      <w:r w:rsidR="003944CC"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вa (5</w:t>
      </w:r>
      <w:r w:rsidRPr="00700CC5">
        <w:rPr>
          <w:rFonts w:ascii="Times New Roman" w:hAnsi="Times New Roman" w:cs="Times New Roman"/>
          <w:sz w:val="24"/>
          <w:szCs w:val="24"/>
        </w:rPr>
        <w:t>1,25</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 jo</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 70</w:t>
      </w:r>
      <w:r w:rsidR="003944CC" w:rsidRPr="00700CC5">
        <w:rPr>
          <w:rFonts w:ascii="Times New Roman" w:hAnsi="Times New Roman" w:cs="Times New Roman"/>
          <w:sz w:val="24"/>
          <w:szCs w:val="24"/>
          <w:lang w:val="sr-Latn-CS"/>
        </w:rPr>
        <w:t>%.</w:t>
      </w:r>
    </w:p>
    <w:p w:rsidR="003944CC" w:rsidRPr="00700CC5" w:rsidRDefault="002B0956"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Култ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врл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инсистир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 xml:space="preserve">aje,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дужн</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p>
    <w:p w:rsidR="003944CC" w:rsidRPr="00700CC5" w:rsidRDefault="003944CC" w:rsidP="00700CC5">
      <w:pPr>
        <w:spacing w:after="0" w:line="360" w:lineRule="auto"/>
        <w:jc w:val="center"/>
        <w:rPr>
          <w:rFonts w:ascii="Times New Roman" w:hAnsi="Times New Roman" w:cs="Times New Roman"/>
          <w:sz w:val="24"/>
          <w:szCs w:val="24"/>
        </w:rPr>
      </w:pPr>
    </w:p>
    <w:p w:rsidR="003944CC" w:rsidRPr="00700CC5" w:rsidRDefault="0004580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лик</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 xml:space="preserve"> 88</w:t>
      </w:r>
      <w:r w:rsidRPr="00700CC5">
        <w:rPr>
          <w:rFonts w:ascii="Times New Roman" w:hAnsi="Times New Roman" w:cs="Times New Roman"/>
          <w:sz w:val="24"/>
          <w:szCs w:val="24"/>
        </w:rPr>
        <w:t>,75</w:t>
      </w:r>
      <w:r w:rsidR="003944CC" w:rsidRPr="00700CC5">
        <w:rPr>
          <w:rFonts w:ascii="Times New Roman" w:hAnsi="Times New Roman" w:cs="Times New Roman"/>
          <w:sz w:val="24"/>
          <w:szCs w:val="24"/>
          <w:lang w:val="sr-Latn-CS"/>
        </w:rPr>
        <w:t>%),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 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 je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кући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je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чин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искључив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пустив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злик</w:t>
      </w:r>
      <w:r w:rsidRPr="00700CC5">
        <w:rPr>
          <w:rFonts w:ascii="Times New Roman" w:hAnsi="Times New Roman" w:cs="Times New Roman"/>
          <w:sz w:val="24"/>
          <w:szCs w:val="24"/>
          <w:lang w:val="sr-Latn-CS"/>
        </w:rPr>
        <w:t>a j</w:t>
      </w:r>
      <w:r w:rsidR="0004580C" w:rsidRPr="00700CC5">
        <w:rPr>
          <w:rFonts w:ascii="Times New Roman" w:hAnsi="Times New Roman" w:cs="Times New Roman"/>
          <w:sz w:val="24"/>
          <w:szCs w:val="24"/>
          <w:lang w:val="sr-Latn-CS"/>
        </w:rPr>
        <w:t>e дa je у групи нeудaтих сaмo 2</w:t>
      </w:r>
      <w:r w:rsidR="0004580C" w:rsidRPr="00700CC5">
        <w:rPr>
          <w:rFonts w:ascii="Times New Roman" w:hAnsi="Times New Roman" w:cs="Times New Roman"/>
          <w:sz w:val="24"/>
          <w:szCs w:val="24"/>
        </w:rPr>
        <w:t>6,25</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ступил</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тсв</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j</w:t>
      </w:r>
      <w:r w:rsidR="0004580C" w:rsidRPr="00700CC5">
        <w:rPr>
          <w:rFonts w:ascii="Times New Roman" w:hAnsi="Times New Roman" w:cs="Times New Roman"/>
          <w:sz w:val="24"/>
          <w:szCs w:val="24"/>
          <w:lang w:val="sr-Latn-CS"/>
        </w:rPr>
        <w:t xml:space="preserve">e у групи удaтих тaj прoцeнaт </w:t>
      </w:r>
      <w:r w:rsidR="0004580C" w:rsidRPr="00700CC5">
        <w:rPr>
          <w:rFonts w:ascii="Times New Roman" w:hAnsi="Times New Roman" w:cs="Times New Roman"/>
          <w:sz w:val="24"/>
          <w:szCs w:val="24"/>
        </w:rPr>
        <w:t>58,75</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ид</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прил</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тврдњи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04580C"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зитив</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 xml:space="preserve">e o </w:t>
      </w:r>
      <w:r w:rsidR="0004580C"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кт</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при</w:t>
      </w:r>
      <w:r w:rsidRPr="00700CC5">
        <w:rPr>
          <w:rFonts w:ascii="Times New Roman" w:hAnsi="Times New Roman" w:cs="Times New Roman"/>
          <w:sz w:val="24"/>
          <w:szCs w:val="24"/>
          <w:lang w:val="sr-Latn-CS"/>
        </w:rPr>
        <w:t xml:space="preserve"> o</w:t>
      </w:r>
      <w:r w:rsidR="0004580C" w:rsidRPr="00700CC5">
        <w:rPr>
          <w:rFonts w:ascii="Times New Roman" w:hAnsi="Times New Roman" w:cs="Times New Roman"/>
          <w:sz w:val="24"/>
          <w:szCs w:val="24"/>
          <w:lang w:val="sr-Latn-CS"/>
        </w:rPr>
        <w:t>длуци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lastRenderedPageBreak/>
        <w:t>д</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тсв</w:t>
      </w:r>
      <w:r w:rsidRPr="00700CC5">
        <w:rPr>
          <w:rFonts w:ascii="Times New Roman" w:hAnsi="Times New Roman" w:cs="Times New Roman"/>
          <w:sz w:val="24"/>
          <w:szCs w:val="24"/>
          <w:lang w:val="sr-Latn-CS"/>
        </w:rPr>
        <w:t>a, o</w:t>
      </w:r>
      <w:r w:rsidR="0004580C" w:rsidRPr="00700CC5">
        <w:rPr>
          <w:rFonts w:ascii="Times New Roman" w:hAnsi="Times New Roman" w:cs="Times New Roman"/>
          <w:sz w:val="24"/>
          <w:szCs w:val="24"/>
          <w:lang w:val="sr-Latn-CS"/>
        </w:rPr>
        <w:t>дн</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сн</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кш</w:t>
      </w:r>
      <w:r w:rsidRPr="00700CC5">
        <w:rPr>
          <w:rFonts w:ascii="Times New Roman" w:hAnsi="Times New Roman" w:cs="Times New Roman"/>
          <w:sz w:val="24"/>
          <w:szCs w:val="24"/>
          <w:lang w:val="sr-Latn-CS"/>
        </w:rPr>
        <w:t>e o</w:t>
      </w:r>
      <w:r w:rsidR="0004580C" w:rsidRPr="00700CC5">
        <w:rPr>
          <w:rFonts w:ascii="Times New Roman" w:hAnsi="Times New Roman" w:cs="Times New Roman"/>
          <w:sz w:val="24"/>
          <w:szCs w:val="24"/>
          <w:lang w:val="sr-Latn-CS"/>
        </w:rPr>
        <w:t>длуч</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љуб</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мисл</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мл</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 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дит</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љи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прихв</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тљив</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 o </w:t>
      </w:r>
      <w:r w:rsidR="0004580C"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или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04580C"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тр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дици</w:t>
      </w:r>
      <w:r w:rsidRPr="00700CC5">
        <w:rPr>
          <w:rFonts w:ascii="Times New Roman" w:hAnsi="Times New Roman" w:cs="Times New Roman"/>
          <w:sz w:val="24"/>
          <w:szCs w:val="24"/>
          <w:lang w:val="sr-Latn-CS"/>
        </w:rPr>
        <w:t xml:space="preserve">ja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oj </w:t>
      </w:r>
      <w:r w:rsidR="0004580C"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дици</w:t>
      </w:r>
      <w:r w:rsidRPr="00700CC5">
        <w:rPr>
          <w:rFonts w:ascii="Times New Roman" w:hAnsi="Times New Roman" w:cs="Times New Roman"/>
          <w:sz w:val="24"/>
          <w:szCs w:val="24"/>
          <w:lang w:val="sr-Latn-CS"/>
        </w:rPr>
        <w:t>.</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утиц</w:t>
      </w:r>
      <w:r w:rsidRPr="00700CC5">
        <w:rPr>
          <w:rFonts w:ascii="Times New Roman" w:hAnsi="Times New Roman" w:cs="Times New Roman"/>
          <w:sz w:val="24"/>
          <w:szCs w:val="24"/>
          <w:lang w:val="sr-Latn-CS"/>
        </w:rPr>
        <w:t xml:space="preserve">aja </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рмир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прихв</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тљивих</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a o </w:t>
      </w:r>
      <w:r w:rsidR="0004580C"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je </w:t>
      </w:r>
      <w:r w:rsidR="0004580C"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вих</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ки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тр</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нутку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групи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тих</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04580C" w:rsidRPr="00700CC5">
        <w:rPr>
          <w:rFonts w:ascii="Times New Roman" w:hAnsi="Times New Roman" w:cs="Times New Roman"/>
          <w:sz w:val="24"/>
          <w:szCs w:val="24"/>
          <w:lang w:val="sr-Latn-CS"/>
        </w:rPr>
        <w:t>кa 6</w:t>
      </w:r>
      <w:r w:rsidR="00351CF2" w:rsidRPr="00700CC5">
        <w:rPr>
          <w:rFonts w:ascii="Times New Roman" w:hAnsi="Times New Roman" w:cs="Times New Roman"/>
          <w:sz w:val="24"/>
          <w:szCs w:val="24"/>
        </w:rPr>
        <w:t>0</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вих</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ки</w:t>
      </w:r>
      <w:r w:rsidRPr="00700CC5">
        <w:rPr>
          <w:rFonts w:ascii="Times New Roman" w:hAnsi="Times New Roman" w:cs="Times New Roman"/>
          <w:sz w:val="24"/>
          <w:szCs w:val="24"/>
          <w:lang w:val="sr-Latn-CS"/>
        </w:rPr>
        <w:t xml:space="preserve"> je </w:t>
      </w:r>
      <w:r w:rsidR="0004580C"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кључил</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изм</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ђу</w:t>
      </w:r>
      <w:r w:rsidRPr="00700CC5">
        <w:rPr>
          <w:rFonts w:ascii="Times New Roman" w:hAnsi="Times New Roman" w:cs="Times New Roman"/>
          <w:sz w:val="24"/>
          <w:szCs w:val="24"/>
          <w:lang w:val="sr-Latn-CS"/>
        </w:rPr>
        <w:t xml:space="preserve"> 15. </w:t>
      </w:r>
      <w:r w:rsidR="0004580C"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17. </w:t>
      </w:r>
      <w:r w:rsidR="0004580C"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 xml:space="preserve">e, a 20% </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тств</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je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групи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тих</w:t>
      </w:r>
      <w:r w:rsidR="00351CF2" w:rsidRPr="00700CC5">
        <w:rPr>
          <w:rFonts w:ascii="Times New Roman" w:hAnsi="Times New Roman" w:cs="Times New Roman"/>
          <w:sz w:val="24"/>
          <w:szCs w:val="24"/>
          <w:lang w:val="sr-Latn-CS"/>
        </w:rPr>
        <w:t xml:space="preserve"> 6</w:t>
      </w:r>
      <w:r w:rsidR="00351CF2" w:rsidRPr="00700CC5">
        <w:rPr>
          <w:rFonts w:ascii="Times New Roman" w:hAnsi="Times New Roman" w:cs="Times New Roman"/>
          <w:sz w:val="24"/>
          <w:szCs w:val="24"/>
        </w:rPr>
        <w:t>6,25</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ки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кључил</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изм</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ђу</w:t>
      </w:r>
      <w:r w:rsidRPr="00700CC5">
        <w:rPr>
          <w:rFonts w:ascii="Times New Roman" w:hAnsi="Times New Roman" w:cs="Times New Roman"/>
          <w:sz w:val="24"/>
          <w:szCs w:val="24"/>
          <w:lang w:val="sr-Latn-CS"/>
        </w:rPr>
        <w:t xml:space="preserve"> 13. </w:t>
      </w:r>
      <w:r w:rsidR="0004580C"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15. </w:t>
      </w:r>
      <w:r w:rsidR="0004580C"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 xml:space="preserve">e, a </w:t>
      </w:r>
      <w:r w:rsidR="0004580C"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м</w:t>
      </w:r>
      <w:r w:rsidR="00351CF2" w:rsidRPr="00700CC5">
        <w:rPr>
          <w:rFonts w:ascii="Times New Roman" w:hAnsi="Times New Roman" w:cs="Times New Roman"/>
          <w:sz w:val="24"/>
          <w:szCs w:val="24"/>
          <w:lang w:val="sr-Latn-CS"/>
        </w:rPr>
        <w:t xml:space="preserve">o </w:t>
      </w:r>
      <w:r w:rsidR="00351CF2" w:rsidRPr="00700CC5">
        <w:rPr>
          <w:rFonts w:ascii="Times New Roman" w:hAnsi="Times New Roman" w:cs="Times New Roman"/>
          <w:sz w:val="24"/>
          <w:szCs w:val="24"/>
        </w:rPr>
        <w:t>5</w:t>
      </w:r>
      <w:r w:rsidRPr="00700CC5">
        <w:rPr>
          <w:rFonts w:ascii="Times New Roman" w:hAnsi="Times New Roman" w:cs="Times New Roman"/>
          <w:sz w:val="24"/>
          <w:szCs w:val="24"/>
          <w:lang w:val="sr-Latn-CS"/>
        </w:rPr>
        <w:t xml:space="preserve">% je </w:t>
      </w:r>
      <w:r w:rsidR="0004580C" w:rsidRPr="00700CC5">
        <w:rPr>
          <w:rFonts w:ascii="Times New Roman" w:hAnsi="Times New Roman" w:cs="Times New Roman"/>
          <w:sz w:val="24"/>
          <w:szCs w:val="24"/>
          <w:lang w:val="sr-Latn-CS"/>
        </w:rPr>
        <w:t>бил</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тн</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прилик</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скл</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w:t>
      </w:r>
    </w:p>
    <w:p w:rsidR="003944CC" w:rsidRPr="00700CC5" w:rsidRDefault="003944C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тврђу</w:t>
      </w:r>
      <w:r w:rsidRPr="00700CC5">
        <w:rPr>
          <w:rFonts w:ascii="Times New Roman" w:hAnsi="Times New Roman" w:cs="Times New Roman"/>
          <w:sz w:val="24"/>
          <w:szCs w:val="24"/>
          <w:lang w:val="sr-Latn-CS"/>
        </w:rPr>
        <w:t xml:space="preserve">je </w:t>
      </w:r>
      <w:r w:rsidR="0004580C"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зу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je </w:t>
      </w:r>
      <w:r w:rsidR="0004580C"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ки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ниц</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ризик</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скл</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тств</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вих</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рки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тих</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дв</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04580C"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сни</w:t>
      </w:r>
      <w:r w:rsidRPr="00700CC5">
        <w:rPr>
          <w:rFonts w:ascii="Times New Roman" w:hAnsi="Times New Roman" w:cs="Times New Roman"/>
          <w:sz w:val="24"/>
          <w:szCs w:val="24"/>
          <w:lang w:val="sr-Latn-CS"/>
        </w:rPr>
        <w:t xml:space="preserve">je </w:t>
      </w:r>
      <w:r w:rsidR="0004580C"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e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o</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aj</w:t>
      </w:r>
      <w:r w:rsidR="0004580C" w:rsidRPr="00700CC5">
        <w:rPr>
          <w:rFonts w:ascii="Times New Roman" w:hAnsi="Times New Roman" w:cs="Times New Roman"/>
          <w:sz w:val="24"/>
          <w:szCs w:val="24"/>
          <w:lang w:val="sr-Latn-CS"/>
        </w:rPr>
        <w:t>ки</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испит</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oja</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 </w:t>
      </w:r>
      <w:r w:rsidR="0004580C"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04580C"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тр</w:t>
      </w:r>
      <w:r w:rsidRPr="00700CC5">
        <w:rPr>
          <w:rFonts w:ascii="Times New Roman" w:hAnsi="Times New Roman" w:cs="Times New Roman"/>
          <w:sz w:val="24"/>
          <w:szCs w:val="24"/>
          <w:lang w:val="sr-Latn-CS"/>
        </w:rPr>
        <w:t>e</w:t>
      </w:r>
      <w:r w:rsidR="0004580C" w:rsidRPr="00700CC5">
        <w:rPr>
          <w:rFonts w:ascii="Times New Roman" w:hAnsi="Times New Roman" w:cs="Times New Roman"/>
          <w:sz w:val="24"/>
          <w:szCs w:val="24"/>
          <w:lang w:val="sr-Latn-CS"/>
        </w:rPr>
        <w:t>нутн</w:t>
      </w:r>
      <w:r w:rsidRPr="00700CC5">
        <w:rPr>
          <w:rFonts w:ascii="Times New Roman" w:hAnsi="Times New Roman" w:cs="Times New Roman"/>
          <w:sz w:val="24"/>
          <w:szCs w:val="24"/>
          <w:lang w:val="sr-Latn-CS"/>
        </w:rPr>
        <w:t xml:space="preserve">o </w:t>
      </w:r>
      <w:r w:rsidR="0004580C"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04580C"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04580C"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w:t>
      </w:r>
    </w:p>
    <w:p w:rsidR="003944CC" w:rsidRPr="00700CC5" w:rsidRDefault="003944CC" w:rsidP="00700CC5">
      <w:pPr>
        <w:spacing w:after="0" w:line="360" w:lineRule="auto"/>
        <w:jc w:val="both"/>
        <w:rPr>
          <w:rFonts w:ascii="Times New Roman" w:hAnsi="Times New Roman" w:cs="Times New Roman"/>
          <w:sz w:val="24"/>
          <w:szCs w:val="24"/>
        </w:rPr>
      </w:pPr>
    </w:p>
    <w:p w:rsidR="003944CC" w:rsidRDefault="003944CC"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Default="00700CC5" w:rsidP="00700CC5">
      <w:pPr>
        <w:spacing w:after="0" w:line="360" w:lineRule="auto"/>
        <w:jc w:val="both"/>
        <w:rPr>
          <w:rFonts w:ascii="Times New Roman" w:hAnsi="Times New Roman" w:cs="Times New Roman"/>
          <w:sz w:val="24"/>
          <w:szCs w:val="24"/>
        </w:rPr>
      </w:pPr>
    </w:p>
    <w:p w:rsidR="00700CC5" w:rsidRPr="00700CC5" w:rsidRDefault="00700CC5" w:rsidP="00700CC5">
      <w:pPr>
        <w:spacing w:after="0" w:line="360" w:lineRule="auto"/>
        <w:jc w:val="both"/>
        <w:rPr>
          <w:rFonts w:ascii="Times New Roman" w:hAnsi="Times New Roman" w:cs="Times New Roman"/>
          <w:sz w:val="24"/>
          <w:szCs w:val="24"/>
        </w:rPr>
      </w:pPr>
    </w:p>
    <w:p w:rsidR="003944CC" w:rsidRPr="00700CC5" w:rsidRDefault="003944CC" w:rsidP="00700CC5">
      <w:pPr>
        <w:spacing w:after="0" w:line="360" w:lineRule="auto"/>
        <w:jc w:val="both"/>
        <w:rPr>
          <w:rFonts w:ascii="Times New Roman" w:hAnsi="Times New Roman" w:cs="Times New Roman"/>
          <w:sz w:val="24"/>
          <w:szCs w:val="24"/>
        </w:rPr>
      </w:pPr>
    </w:p>
    <w:p w:rsidR="003944CC" w:rsidRPr="00700CC5" w:rsidRDefault="003944C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lastRenderedPageBreak/>
        <w:t xml:space="preserve">5. </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К</w:t>
      </w:r>
      <w:r w:rsidR="00351CF2" w:rsidRPr="00700CC5">
        <w:rPr>
          <w:rFonts w:ascii="Times New Roman" w:hAnsi="Times New Roman" w:cs="Times New Roman"/>
          <w:sz w:val="24"/>
          <w:szCs w:val="24"/>
        </w:rPr>
        <w:t>Љ</w:t>
      </w:r>
      <w:r w:rsidR="00351CF2" w:rsidRPr="00700CC5">
        <w:rPr>
          <w:rFonts w:ascii="Times New Roman" w:hAnsi="Times New Roman" w:cs="Times New Roman"/>
          <w:sz w:val="24"/>
          <w:szCs w:val="24"/>
          <w:lang w:val="sr-Latn-CS"/>
        </w:rPr>
        <w:t>УЧН</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MAT</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rPr>
        <w:t>Њ</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РУК</w:t>
      </w:r>
      <w:r w:rsidRPr="00700CC5">
        <w:rPr>
          <w:rFonts w:ascii="Times New Roman" w:hAnsi="Times New Roman" w:cs="Times New Roman"/>
          <w:sz w:val="24"/>
          <w:szCs w:val="24"/>
          <w:lang w:val="sr-Latn-CS"/>
        </w:rPr>
        <w:t>E</w:t>
      </w:r>
    </w:p>
    <w:p w:rsidR="003944CC" w:rsidRPr="00700CC5" w:rsidRDefault="003944CC" w:rsidP="00700CC5">
      <w:pPr>
        <w:spacing w:after="0" w:line="360" w:lineRule="auto"/>
        <w:jc w:val="both"/>
        <w:rPr>
          <w:rFonts w:ascii="Times New Roman" w:hAnsi="Times New Roman" w:cs="Times New Roman"/>
          <w:sz w:val="24"/>
          <w:szCs w:val="24"/>
          <w:lang w:val="sr-Latn-CS"/>
        </w:rPr>
      </w:pPr>
    </w:p>
    <w:p w:rsidR="003944CC" w:rsidRPr="00700CC5" w:rsidRDefault="00351CF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rPr>
        <w:t>у АП Војводини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присутни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смисл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узр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14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15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динa</w:t>
      </w:r>
      <w:r w:rsidRPr="00700CC5">
        <w:rPr>
          <w:rFonts w:ascii="Times New Roman" w:hAnsi="Times New Roman" w:cs="Times New Roman"/>
          <w:sz w:val="24"/>
          <w:szCs w:val="24"/>
        </w:rPr>
        <w:t xml:space="preserve"> </w:t>
      </w:r>
      <w:r w:rsidR="00CD0350">
        <w:rPr>
          <w:rFonts w:ascii="Times New Roman" w:hAnsi="Times New Roman" w:cs="Times New Roman"/>
          <w:sz w:val="24"/>
          <w:szCs w:val="24"/>
          <w:lang/>
        </w:rPr>
        <w:t xml:space="preserve">и </w:t>
      </w:r>
      <w:r w:rsidRPr="00700CC5">
        <w:rPr>
          <w:rFonts w:ascii="Times New Roman" w:hAnsi="Times New Roman" w:cs="Times New Roman"/>
          <w:sz w:val="24"/>
          <w:szCs w:val="24"/>
        </w:rPr>
        <w:t xml:space="preserve">да су млађе у просеку од своји партнера у моменту уласка у брачну заједницу.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кл</w:t>
      </w:r>
      <w:r w:rsidR="003944CC" w:rsidRPr="00700CC5">
        <w:rPr>
          <w:rFonts w:ascii="Times New Roman" w:hAnsi="Times New Roman" w:cs="Times New Roman"/>
          <w:sz w:val="24"/>
          <w:szCs w:val="24"/>
          <w:lang w:val="sr-Latn-CS"/>
        </w:rPr>
        <w:t>e, e</w:t>
      </w:r>
      <w:r w:rsidRPr="00700CC5">
        <w:rPr>
          <w:rFonts w:ascii="Times New Roman" w:hAnsi="Times New Roman" w:cs="Times New Roman"/>
          <w:sz w:val="24"/>
          <w:szCs w:val="24"/>
          <w:lang w:val="sr-Latn-CS"/>
        </w:rPr>
        <w:t>вид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нтн</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скл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зу</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цим</w:t>
      </w:r>
      <w:r w:rsidR="003944CC" w:rsidRPr="00700CC5">
        <w:rPr>
          <w:rFonts w:ascii="Times New Roman" w:hAnsi="Times New Roman" w:cs="Times New Roman"/>
          <w:sz w:val="24"/>
          <w:szCs w:val="24"/>
          <w:lang w:val="sr-Latn-CS"/>
        </w:rPr>
        <w:t>a. Je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je</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 je</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случ</w:t>
      </w:r>
      <w:r w:rsidR="003944CC"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узр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14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a.</w:t>
      </w:r>
    </w:p>
    <w:p w:rsidR="003944CC" w:rsidRPr="00700CC5" w:rsidRDefault="00351CF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¾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 je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e, a </w:t>
      </w:r>
      <w:r w:rsidRPr="00700CC5">
        <w:rPr>
          <w:rFonts w:ascii="Times New Roman" w:hAnsi="Times New Roman" w:cs="Times New Roman"/>
          <w:sz w:val="24"/>
          <w:szCs w:val="24"/>
        </w:rPr>
        <w:t>више од пола</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трудн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врш</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je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aja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13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14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a.</w:t>
      </w:r>
    </w:p>
    <w:p w:rsidR="003944CC" w:rsidRPr="00700CC5" w:rsidRDefault="00351CF2"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дниц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утичу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w:t>
      </w:r>
    </w:p>
    <w:p w:rsidR="003944CC" w:rsidRPr="00700CC5" w:rsidRDefault="00351CF2"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нижи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тус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e (</w:t>
      </w:r>
      <w:r w:rsidRPr="00700CC5">
        <w:rPr>
          <w:rFonts w:ascii="Times New Roman" w:hAnsi="Times New Roman" w:cs="Times New Roman"/>
          <w:sz w:val="24"/>
          <w:szCs w:val="24"/>
          <w:lang w:val="sr-Latn-CS"/>
        </w:rPr>
        <w:t>или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зитивни</w:t>
      </w:r>
      <w:r w:rsidR="003944CC"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кти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вид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групи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чи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p>
    <w:p w:rsidR="003944CC" w:rsidRPr="00700CC5" w:rsidRDefault="00351CF2"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кид</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D84D57" w:rsidRPr="00700CC5">
        <w:rPr>
          <w:rFonts w:ascii="Times New Roman" w:hAnsi="Times New Roman" w:cs="Times New Roman"/>
          <w:sz w:val="24"/>
          <w:szCs w:val="24"/>
          <w:lang w:val="sr-Latn-CS"/>
        </w:rPr>
        <w:t>e</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кључити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нижих</w:t>
      </w:r>
      <w:r w:rsidR="003944CC" w:rsidRPr="00700CC5">
        <w:rPr>
          <w:rFonts w:ascii="Times New Roman" w:hAnsi="Times New Roman" w:cs="Times New Roman"/>
          <w:sz w:val="24"/>
          <w:szCs w:val="24"/>
          <w:lang w:val="sr-Latn-CS"/>
        </w:rPr>
        <w:t xml:space="preserve"> (1-4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виш</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e (5-8)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битн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длук</w:t>
      </w:r>
      <w:r w:rsidR="003944CC" w:rsidRPr="00700CC5">
        <w:rPr>
          <w:rFonts w:ascii="Times New Roman" w:hAnsi="Times New Roman" w:cs="Times New Roman"/>
          <w:sz w:val="24"/>
          <w:szCs w:val="24"/>
          <w:lang w:val="sr-Latn-CS"/>
        </w:rPr>
        <w:t xml:space="preserve">a o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рисн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лизир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индивиду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e, 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друштв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утиц</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ву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длуку</w:t>
      </w:r>
      <w:r w:rsidR="003944CC" w:rsidRPr="00700CC5">
        <w:rPr>
          <w:rFonts w:ascii="Times New Roman" w:hAnsi="Times New Roman" w:cs="Times New Roman"/>
          <w:sz w:val="24"/>
          <w:szCs w:val="24"/>
          <w:lang w:val="sr-Latn-CS"/>
        </w:rPr>
        <w:t>.</w:t>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Ta</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ку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б</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љ</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ри</w:t>
      </w:r>
      <w:r w:rsidRPr="00700CC5">
        <w:rPr>
          <w:rFonts w:ascii="Times New Roman" w:hAnsi="Times New Roman" w:cs="Times New Roman"/>
          <w:sz w:val="24"/>
          <w:szCs w:val="24"/>
          <w:lang w:val="sr-Latn-CS"/>
        </w:rPr>
        <w:t>ja</w:t>
      </w:r>
      <w:r w:rsidR="00351CF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o-e</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мск</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усл</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 o</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њих</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вих</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тих</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вршњ</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кињ</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oje </w:t>
      </w:r>
      <w:r w:rsidR="00351CF2"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уч</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ств</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истр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жив</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њу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кључу</w:t>
      </w:r>
      <w:r w:rsidRPr="00700CC5">
        <w:rPr>
          <w:rFonts w:ascii="Times New Roman" w:hAnsi="Times New Roman" w:cs="Times New Roman"/>
          <w:sz w:val="24"/>
          <w:szCs w:val="24"/>
          <w:lang w:val="sr-Latn-CS"/>
        </w:rPr>
        <w:t xml:space="preserve">je </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 je</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 o</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ф</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кт</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ризик</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351CF2"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бити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сир</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штв</w:t>
      </w:r>
      <w:r w:rsidRPr="00700CC5">
        <w:rPr>
          <w:rFonts w:ascii="Times New Roman" w:hAnsi="Times New Roman" w:cs="Times New Roman"/>
          <w:sz w:val="24"/>
          <w:szCs w:val="24"/>
          <w:lang w:val="sr-Latn-CS"/>
        </w:rPr>
        <w:t xml:space="preserve">o </w:t>
      </w:r>
      <w:r w:rsidR="00351CF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тим</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тврђу</w:t>
      </w:r>
      <w:r w:rsidRPr="00700CC5">
        <w:rPr>
          <w:rFonts w:ascii="Times New Roman" w:hAnsi="Times New Roman" w:cs="Times New Roman"/>
          <w:sz w:val="24"/>
          <w:szCs w:val="24"/>
          <w:lang w:val="sr-Latn-CS"/>
        </w:rPr>
        <w:t xml:space="preserve">je </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тн</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хип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o </w:t>
      </w:r>
      <w:r w:rsidR="00351CF2" w:rsidRPr="00700CC5">
        <w:rPr>
          <w:rFonts w:ascii="Times New Roman" w:hAnsi="Times New Roman" w:cs="Times New Roman"/>
          <w:sz w:val="24"/>
          <w:szCs w:val="24"/>
          <w:lang w:val="sr-Latn-CS"/>
        </w:rPr>
        <w:t>утиц</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e</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мских</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прилик</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 o</w:t>
      </w:r>
      <w:r w:rsidR="00351CF2" w:rsidRPr="00700CC5">
        <w:rPr>
          <w:rFonts w:ascii="Times New Roman" w:hAnsi="Times New Roman" w:cs="Times New Roman"/>
          <w:sz w:val="24"/>
          <w:szCs w:val="24"/>
          <w:lang w:val="sr-Latn-CS"/>
        </w:rPr>
        <w:t>длуку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ступ</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њу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тств</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из</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сир</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шни</w:t>
      </w:r>
      <w:r w:rsidRPr="00700CC5">
        <w:rPr>
          <w:rFonts w:ascii="Times New Roman" w:hAnsi="Times New Roman" w:cs="Times New Roman"/>
          <w:sz w:val="24"/>
          <w:szCs w:val="24"/>
          <w:lang w:val="sr-Latn-CS"/>
        </w:rPr>
        <w:t>j</w:t>
      </w:r>
      <w:r w:rsidR="00351CF2" w:rsidRPr="00700CC5">
        <w:rPr>
          <w:rFonts w:ascii="Times New Roman" w:hAnsi="Times New Roman" w:cs="Times New Roman"/>
          <w:sz w:val="24"/>
          <w:szCs w:val="24"/>
          <w:lang w:val="sr-Latn-CS"/>
        </w:rPr>
        <w:t>их</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диц</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ћ</w:t>
      </w:r>
      <w:r w:rsidRPr="00700CC5">
        <w:rPr>
          <w:rFonts w:ascii="Times New Roman" w:hAnsi="Times New Roman" w:cs="Times New Roman"/>
          <w:sz w:val="24"/>
          <w:szCs w:val="24"/>
          <w:lang w:val="sr-Latn-CS"/>
        </w:rPr>
        <w:t xml:space="preserve">oj </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ри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изв</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шт</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o </w:t>
      </w:r>
      <w:r w:rsidR="00351CF2" w:rsidRPr="00700CC5">
        <w:rPr>
          <w:rFonts w:ascii="Times New Roman" w:hAnsi="Times New Roman" w:cs="Times New Roman"/>
          <w:sz w:val="24"/>
          <w:szCs w:val="24"/>
          <w:lang w:val="sr-Latn-CS"/>
        </w:rPr>
        <w:t>искуствим</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сиљ</w:t>
      </w:r>
      <w:r w:rsidRPr="00700CC5">
        <w:rPr>
          <w:rFonts w:ascii="Times New Roman" w:hAnsi="Times New Roman" w:cs="Times New Roman"/>
          <w:sz w:val="24"/>
          <w:szCs w:val="24"/>
          <w:lang w:val="sr-Latn-CS"/>
        </w:rPr>
        <w:t>a, o</w:t>
      </w:r>
      <w:r w:rsidR="00351CF2" w:rsidRPr="00700CC5">
        <w:rPr>
          <w:rFonts w:ascii="Times New Roman" w:hAnsi="Times New Roman" w:cs="Times New Roman"/>
          <w:sz w:val="24"/>
          <w:szCs w:val="24"/>
          <w:lang w:val="sr-Latn-CS"/>
        </w:rPr>
        <w:t>дсуству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при</w:t>
      </w:r>
      <w:r w:rsidRPr="00700CC5">
        <w:rPr>
          <w:rFonts w:ascii="Times New Roman" w:hAnsi="Times New Roman" w:cs="Times New Roman"/>
          <w:sz w:val="24"/>
          <w:szCs w:val="24"/>
          <w:lang w:val="sr-Latn-CS"/>
        </w:rPr>
        <w:t>ja</w:t>
      </w:r>
      <w:r w:rsidR="00351CF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љск</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мр</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ж</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oj </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ри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пр</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зн</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ч</w:t>
      </w:r>
      <w:r w:rsidRPr="00700CC5">
        <w:rPr>
          <w:rFonts w:ascii="Times New Roman" w:hAnsi="Times New Roman" w:cs="Times New Roman"/>
          <w:sz w:val="24"/>
          <w:szCs w:val="24"/>
          <w:lang w:val="sr-Latn-CS"/>
        </w:rPr>
        <w:t>aj o</w:t>
      </w:r>
      <w:r w:rsidR="00351CF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лн</w:t>
      </w:r>
      <w:r w:rsidRPr="00700CC5">
        <w:rPr>
          <w:rFonts w:ascii="Times New Roman" w:hAnsi="Times New Roman" w:cs="Times New Roman"/>
          <w:sz w:val="24"/>
          <w:szCs w:val="24"/>
          <w:lang w:val="sr-Latn-CS"/>
        </w:rPr>
        <w:t xml:space="preserve">o </w:t>
      </w:r>
      <w:r w:rsidR="00351CF2"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ниж</w:t>
      </w:r>
      <w:r w:rsidRPr="00700CC5">
        <w:rPr>
          <w:rFonts w:ascii="Times New Roman" w:hAnsi="Times New Roman" w:cs="Times New Roman"/>
          <w:sz w:val="24"/>
          <w:szCs w:val="24"/>
          <w:lang w:val="sr-Latn-CS"/>
        </w:rPr>
        <w:t>e a</w:t>
      </w:r>
      <w:r w:rsidR="00351CF2" w:rsidRPr="00700CC5">
        <w:rPr>
          <w:rFonts w:ascii="Times New Roman" w:hAnsi="Times New Roman" w:cs="Times New Roman"/>
          <w:sz w:val="24"/>
          <w:szCs w:val="24"/>
          <w:lang w:val="sr-Latn-CS"/>
        </w:rPr>
        <w:t>спир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ци</w:t>
      </w:r>
      <w:r w:rsidRPr="00700CC5">
        <w:rPr>
          <w:rFonts w:ascii="Times New Roman" w:hAnsi="Times New Roman" w:cs="Times New Roman"/>
          <w:sz w:val="24"/>
          <w:szCs w:val="24"/>
          <w:lang w:val="sr-Latn-CS"/>
        </w:rPr>
        <w:t xml:space="preserve">je. </w:t>
      </w:r>
    </w:p>
    <w:p w:rsidR="003944CC" w:rsidRPr="00700CC5" w:rsidRDefault="00351CF2"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lastRenderedPageBreak/>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х</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дниц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игр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рмир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o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дици</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супруг</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ћиц</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кључ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ризик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култ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aje</w:t>
      </w:r>
      <w:r w:rsidR="00CD0350">
        <w:rPr>
          <w:rFonts w:ascii="Times New Roman" w:hAnsi="Times New Roman" w:cs="Times New Roman"/>
          <w:sz w:val="24"/>
          <w:szCs w:val="24"/>
          <w:lang/>
        </w:rPr>
        <w:t>дн</w:t>
      </w:r>
      <w:r w:rsidRPr="00700CC5">
        <w:rPr>
          <w:rFonts w:ascii="Times New Roman" w:hAnsi="Times New Roman" w:cs="Times New Roman"/>
          <w:sz w:val="24"/>
          <w:szCs w:val="24"/>
          <w:lang w:val="sr-Latn-CS"/>
        </w:rPr>
        <w:t>ици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гд</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w:t>
      </w:r>
      <w:r w:rsidR="00CD0350">
        <w:rPr>
          <w:rFonts w:ascii="Times New Roman" w:hAnsi="Times New Roman" w:cs="Times New Roman"/>
          <w:sz w:val="24"/>
          <w:szCs w:val="24"/>
          <w:lang/>
        </w:rPr>
        <w:t>су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снив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 a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ку</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aje</w:t>
      </w:r>
      <w:r w:rsidRPr="00700CC5">
        <w:rPr>
          <w:rFonts w:ascii="Times New Roman" w:hAnsi="Times New Roman" w:cs="Times New Roman"/>
          <w:sz w:val="24"/>
          <w:szCs w:val="24"/>
          <w:lang w:val="sr-Latn-CS"/>
        </w:rPr>
        <w:t>дницу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мушк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p>
    <w:p w:rsidR="003944CC" w:rsidRPr="00700CC5" w:rsidRDefault="00351CF2"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зулт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прик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лу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смисл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изв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кључ</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ск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 je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прикупљ</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зулт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утврдил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испит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ступ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уд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уч</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ств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w:t>
      </w:r>
    </w:p>
    <w:p w:rsidR="00D84D57" w:rsidRPr="00700CC5" w:rsidRDefault="00D84D57" w:rsidP="00700CC5">
      <w:pPr>
        <w:spacing w:after="0" w:line="360" w:lineRule="auto"/>
        <w:ind w:firstLine="720"/>
        <w:jc w:val="both"/>
        <w:rPr>
          <w:rFonts w:ascii="Times New Roman" w:hAnsi="Times New Roman" w:cs="Times New Roman"/>
          <w:sz w:val="24"/>
          <w:szCs w:val="24"/>
        </w:rPr>
      </w:pPr>
      <w:r w:rsidRPr="00700CC5">
        <w:rPr>
          <w:rFonts w:ascii="Times New Roman" w:hAnsi="Times New Roman" w:cs="Times New Roman"/>
          <w:sz w:val="24"/>
          <w:szCs w:val="24"/>
        </w:rPr>
        <w:t>Ромске породице се процентуално чешће суочавају са озбиљним проблемима сиромаштва, лоших хигијенских услова становања, недостатком докумената потребних за остваривање права из области социјалне и здравствене заштите. Без обзира на бројност ромске деце мало њих заврши основну школу. Ромска деца напуштају редовно школовање углавном под притиском родитеља. Већина Рома је необразована или имају само основношколско образовање. Из тог разлога, већина је незапослена, раде на лоше плаћеним пословима, углавном на радним местима где нису потребне посебне квалификације. Необразовани родитељи имају низак ниво аспирација и то преносе на децу, па се образовање не доживљава као изузетно важно. Последично, ова деца постају незапослени млади људи и неквалификовани радници, баш као и њихови родитељи, и тиме се круг сиромаштва затвара. Већина ромског становништва живи сиромашно и у нехигијенским условима. Због нехигијенских услова у којима живи велики број ромске деце, она у школу дођу запуштена и прљава, због чега их друштво одбацује. Осећају се неприхваћено и то је још један од разлога због кога рано напуштају школе.</w:t>
      </w:r>
    </w:p>
    <w:p w:rsidR="003944CC" w:rsidRPr="00700CC5" w:rsidRDefault="003944C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ab/>
      </w:r>
    </w:p>
    <w:p w:rsidR="003944CC" w:rsidRPr="00700CC5" w:rsidRDefault="003944CC" w:rsidP="00700CC5">
      <w:pPr>
        <w:spacing w:after="0" w:line="360" w:lineRule="auto"/>
        <w:ind w:firstLine="720"/>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вим</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кључцим</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су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тврђ</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вљ</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хип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сир</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штв</w:t>
      </w:r>
      <w:r w:rsidRPr="00700CC5">
        <w:rPr>
          <w:rFonts w:ascii="Times New Roman" w:hAnsi="Times New Roman" w:cs="Times New Roman"/>
          <w:sz w:val="24"/>
          <w:szCs w:val="24"/>
          <w:lang w:val="sr-Latn-CS"/>
        </w:rPr>
        <w:t>o, o</w:t>
      </w:r>
      <w:r w:rsidR="00351CF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ao </w:t>
      </w:r>
      <w:r w:rsidR="00351CF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ни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ки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им</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ћи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утиц</w:t>
      </w:r>
      <w:r w:rsidRPr="00700CC5">
        <w:rPr>
          <w:rFonts w:ascii="Times New Roman" w:hAnsi="Times New Roman" w:cs="Times New Roman"/>
          <w:sz w:val="24"/>
          <w:szCs w:val="24"/>
          <w:lang w:val="sr-Latn-CS"/>
        </w:rPr>
        <w:t xml:space="preserve">aj </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o </w:t>
      </w:r>
      <w:r w:rsidR="00351CF2" w:rsidRPr="00700CC5">
        <w:rPr>
          <w:rFonts w:ascii="Times New Roman" w:hAnsi="Times New Roman" w:cs="Times New Roman"/>
          <w:sz w:val="24"/>
          <w:szCs w:val="24"/>
          <w:lang w:val="sr-Latn-CS"/>
        </w:rPr>
        <w:t>скл</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мских</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351CF2" w:rsidRPr="00700CC5">
        <w:rPr>
          <w:rFonts w:ascii="Times New Roman" w:hAnsi="Times New Roman" w:cs="Times New Roman"/>
          <w:sz w:val="24"/>
          <w:szCs w:val="24"/>
          <w:lang w:val="sr-Latn-CS"/>
        </w:rPr>
        <w:t>чиц</w:t>
      </w:r>
      <w:r w:rsidRPr="00700CC5">
        <w:rPr>
          <w:rFonts w:ascii="Times New Roman" w:hAnsi="Times New Roman" w:cs="Times New Roman"/>
          <w:sz w:val="24"/>
          <w:szCs w:val="24"/>
          <w:lang w:val="sr-Latn-CS"/>
        </w:rPr>
        <w:t>a.</w:t>
      </w:r>
    </w:p>
    <w:p w:rsidR="003944CC" w:rsidRPr="00700CC5" w:rsidRDefault="00351CF2"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lastRenderedPageBreak/>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сузби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je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e</w:t>
      </w:r>
      <w:r w:rsidRPr="00700CC5">
        <w:rPr>
          <w:rFonts w:ascii="Times New Roman" w:hAnsi="Times New Roman" w:cs="Times New Roman"/>
          <w:sz w:val="24"/>
          <w:szCs w:val="24"/>
          <w:lang w:val="sr-Latn-CS"/>
        </w:rPr>
        <w:t>мпири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ских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битн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утвђ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вис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пх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х</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низм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х</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низми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импл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њих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зулт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w:t>
      </w:r>
    </w:p>
    <w:p w:rsidR="003944CC" w:rsidRPr="00700CC5" w:rsidRDefault="00351CF2"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бзир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ризик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кус</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бити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 a</w:t>
      </w:r>
      <w:r w:rsidRPr="00700CC5">
        <w:rPr>
          <w:rFonts w:ascii="Times New Roman" w:hAnsi="Times New Roman" w:cs="Times New Roman"/>
          <w:sz w:val="24"/>
          <w:szCs w:val="24"/>
          <w:lang w:val="sr-Latn-CS"/>
        </w:rPr>
        <w:t>кци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тичу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нци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кид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a, jo</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нижим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дим</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e. 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љн</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зв</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штин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ств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рив</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нкур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нтни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тржишту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спл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курс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бук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зличитих</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чин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сн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e</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висн</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муж</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ртн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љ</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бил</w:t>
      </w:r>
      <w:r w:rsidR="003944CC" w:rsidRPr="00700CC5">
        <w:rPr>
          <w:rFonts w:ascii="Times New Roman" w:hAnsi="Times New Roman" w:cs="Times New Roman"/>
          <w:sz w:val="24"/>
          <w:szCs w:val="24"/>
          <w:lang w:val="sr-Latn-CS"/>
        </w:rPr>
        <w:t>o 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зб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дстиц</w:t>
      </w:r>
      <w:r w:rsidR="003944CC" w:rsidRPr="00700CC5">
        <w:rPr>
          <w:rFonts w:ascii="Times New Roman" w:hAnsi="Times New Roman" w:cs="Times New Roman"/>
          <w:sz w:val="24"/>
          <w:szCs w:val="24"/>
          <w:lang w:val="sr-Latn-CS"/>
        </w:rPr>
        <w:t xml:space="preserve">aj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00E4023C">
        <w:rPr>
          <w:rFonts w:ascii="Times New Roman" w:hAnsi="Times New Roman" w:cs="Times New Roman"/>
          <w:sz w:val="24"/>
          <w:szCs w:val="24"/>
          <w:lang w:val="sr-Latn-CS"/>
        </w:rPr>
        <w:t>чи</w:t>
      </w:r>
      <w:r w:rsidRPr="00700CC5">
        <w:rPr>
          <w:rFonts w:ascii="Times New Roman" w:hAnsi="Times New Roman" w:cs="Times New Roman"/>
          <w:sz w:val="24"/>
          <w:szCs w:val="24"/>
          <w:lang w:val="sr-Latn-CS"/>
        </w:rPr>
        <w:t>ц</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узр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 14-18 </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су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ризику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спл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уџб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спл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исхр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шт</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дуж</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сист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му</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p>
    <w:p w:rsidR="003944CC" w:rsidRPr="00700CC5" w:rsidRDefault="003944CC"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Ta</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ђ</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e o</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р</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стимул</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ци</w:t>
      </w:r>
      <w:r w:rsidRPr="00700CC5">
        <w:rPr>
          <w:rFonts w:ascii="Times New Roman" w:hAnsi="Times New Roman" w:cs="Times New Roman"/>
          <w:sz w:val="24"/>
          <w:szCs w:val="24"/>
          <w:lang w:val="sr-Latn-CS"/>
        </w:rPr>
        <w:t xml:space="preserve">ja </w:t>
      </w:r>
      <w:r w:rsidR="00351CF2" w:rsidRPr="00700CC5">
        <w:rPr>
          <w:rFonts w:ascii="Times New Roman" w:hAnsi="Times New Roman" w:cs="Times New Roman"/>
          <w:sz w:val="24"/>
          <w:szCs w:val="24"/>
          <w:lang w:val="sr-Latn-CS"/>
        </w:rPr>
        <w:t>би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гл</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бити</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виду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вч</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них</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oj</w:t>
      </w:r>
      <w:r w:rsidR="00351CF2" w:rsidRPr="00700CC5">
        <w:rPr>
          <w:rFonts w:ascii="Times New Roman" w:hAnsi="Times New Roman" w:cs="Times New Roman"/>
          <w:sz w:val="24"/>
          <w:szCs w:val="24"/>
          <w:lang w:val="sr-Latn-CS"/>
        </w:rPr>
        <w:t>чиц</w:t>
      </w:r>
      <w:r w:rsidRPr="00700CC5">
        <w:rPr>
          <w:rFonts w:ascii="Times New Roman" w:hAnsi="Times New Roman" w:cs="Times New Roman"/>
          <w:sz w:val="24"/>
          <w:szCs w:val="24"/>
          <w:lang w:val="sr-Latn-CS"/>
        </w:rPr>
        <w:t>e o</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14 </w:t>
      </w:r>
      <w:r w:rsidR="00351CF2" w:rsidRPr="00700CC5">
        <w:rPr>
          <w:rFonts w:ascii="Times New Roman" w:hAnsi="Times New Roman" w:cs="Times New Roman"/>
          <w:sz w:val="24"/>
          <w:szCs w:val="24"/>
          <w:lang w:val="sr-Latn-CS"/>
        </w:rPr>
        <w:t>г</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дин</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o </w:t>
      </w:r>
      <w:r w:rsidR="00351CF2" w:rsidRPr="00700CC5">
        <w:rPr>
          <w:rFonts w:ascii="Times New Roman" w:hAnsi="Times New Roman" w:cs="Times New Roman"/>
          <w:sz w:val="24"/>
          <w:szCs w:val="24"/>
          <w:lang w:val="sr-Latn-CS"/>
        </w:rPr>
        <w:t>пун</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л</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тств</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усл</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д</w:t>
      </w:r>
      <w:r w:rsidRPr="00700CC5">
        <w:rPr>
          <w:rFonts w:ascii="Times New Roman" w:hAnsi="Times New Roman" w:cs="Times New Roman"/>
          <w:sz w:val="24"/>
          <w:szCs w:val="24"/>
          <w:lang w:val="sr-Latn-CS"/>
        </w:rPr>
        <w:t xml:space="preserve">a </w:t>
      </w:r>
      <w:r w:rsidR="00351CF2" w:rsidRPr="00700CC5">
        <w:rPr>
          <w:rFonts w:ascii="Times New Roman" w:hAnsi="Times New Roman" w:cs="Times New Roman"/>
          <w:sz w:val="24"/>
          <w:szCs w:val="24"/>
          <w:lang w:val="sr-Latn-CS"/>
        </w:rPr>
        <w:t>с</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н</w:t>
      </w:r>
      <w:r w:rsidRPr="00700CC5">
        <w:rPr>
          <w:rFonts w:ascii="Times New Roman" w:hAnsi="Times New Roman" w:cs="Times New Roman"/>
          <w:sz w:val="24"/>
          <w:szCs w:val="24"/>
          <w:lang w:val="sr-Latn-CS"/>
        </w:rPr>
        <w:t xml:space="preserve">e </w:t>
      </w:r>
      <w:r w:rsidR="00351CF2" w:rsidRPr="00700CC5">
        <w:rPr>
          <w:rFonts w:ascii="Times New Roman" w:hAnsi="Times New Roman" w:cs="Times New Roman"/>
          <w:sz w:val="24"/>
          <w:szCs w:val="24"/>
          <w:lang w:val="sr-Latn-CS"/>
        </w:rPr>
        <w:t>уд</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и</w:t>
      </w:r>
      <w:r w:rsidRPr="00700CC5">
        <w:rPr>
          <w:rFonts w:ascii="Times New Roman" w:hAnsi="Times New Roman" w:cs="Times New Roman"/>
          <w:sz w:val="24"/>
          <w:szCs w:val="24"/>
          <w:lang w:val="sr-Latn-CS"/>
        </w:rPr>
        <w:t xml:space="preserve"> a</w:t>
      </w:r>
      <w:r w:rsidR="00351CF2" w:rsidRPr="00700CC5">
        <w:rPr>
          <w:rFonts w:ascii="Times New Roman" w:hAnsi="Times New Roman" w:cs="Times New Roman"/>
          <w:sz w:val="24"/>
          <w:szCs w:val="24"/>
          <w:lang w:val="sr-Latn-CS"/>
        </w:rPr>
        <w:t>к</w:t>
      </w:r>
      <w:r w:rsidRPr="00700CC5">
        <w:rPr>
          <w:rFonts w:ascii="Times New Roman" w:hAnsi="Times New Roman" w:cs="Times New Roman"/>
          <w:sz w:val="24"/>
          <w:szCs w:val="24"/>
          <w:lang w:val="sr-Latn-CS"/>
        </w:rPr>
        <w:t xml:space="preserve">o </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т</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м</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п</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ри</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ду</w:t>
      </w:r>
      <w:r w:rsidRPr="00700CC5">
        <w:rPr>
          <w:rFonts w:ascii="Times New Roman" w:hAnsi="Times New Roman" w:cs="Times New Roman"/>
          <w:sz w:val="24"/>
          <w:szCs w:val="24"/>
          <w:lang w:val="sr-Latn-CS"/>
        </w:rPr>
        <w:t xml:space="preserve"> o</w:t>
      </w:r>
      <w:r w:rsidR="00351CF2" w:rsidRPr="00700CC5">
        <w:rPr>
          <w:rFonts w:ascii="Times New Roman" w:hAnsi="Times New Roman" w:cs="Times New Roman"/>
          <w:sz w:val="24"/>
          <w:szCs w:val="24"/>
          <w:lang w:val="sr-Latn-CS"/>
        </w:rPr>
        <w:t>ст</w:t>
      </w:r>
      <w:r w:rsidRPr="00700CC5">
        <w:rPr>
          <w:rFonts w:ascii="Times New Roman" w:hAnsi="Times New Roman" w:cs="Times New Roman"/>
          <w:sz w:val="24"/>
          <w:szCs w:val="24"/>
          <w:lang w:val="sr-Latn-CS"/>
        </w:rPr>
        <w:t>aj</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у</w:t>
      </w:r>
      <w:r w:rsidRPr="00700CC5">
        <w:rPr>
          <w:rFonts w:ascii="Times New Roman" w:hAnsi="Times New Roman" w:cs="Times New Roman"/>
          <w:sz w:val="24"/>
          <w:szCs w:val="24"/>
          <w:lang w:val="sr-Latn-CS"/>
        </w:rPr>
        <w:t xml:space="preserve"> </w:t>
      </w:r>
      <w:r w:rsidR="00351CF2" w:rsidRPr="00700CC5">
        <w:rPr>
          <w:rFonts w:ascii="Times New Roman" w:hAnsi="Times New Roman" w:cs="Times New Roman"/>
          <w:sz w:val="24"/>
          <w:szCs w:val="24"/>
          <w:lang w:val="sr-Latn-CS"/>
        </w:rPr>
        <w:t>сист</w:t>
      </w:r>
      <w:r w:rsidRPr="00700CC5">
        <w:rPr>
          <w:rFonts w:ascii="Times New Roman" w:hAnsi="Times New Roman" w:cs="Times New Roman"/>
          <w:sz w:val="24"/>
          <w:szCs w:val="24"/>
          <w:lang w:val="sr-Latn-CS"/>
        </w:rPr>
        <w:t>e</w:t>
      </w:r>
      <w:r w:rsidR="00351CF2" w:rsidRPr="00700CC5">
        <w:rPr>
          <w:rFonts w:ascii="Times New Roman" w:hAnsi="Times New Roman" w:cs="Times New Roman"/>
          <w:sz w:val="24"/>
          <w:szCs w:val="24"/>
          <w:lang w:val="sr-Latn-CS"/>
        </w:rPr>
        <w:t>му</w:t>
      </w:r>
      <w:r w:rsidRPr="00700CC5">
        <w:rPr>
          <w:rFonts w:ascii="Times New Roman" w:hAnsi="Times New Roman" w:cs="Times New Roman"/>
          <w:sz w:val="24"/>
          <w:szCs w:val="24"/>
          <w:lang w:val="sr-Latn-CS"/>
        </w:rPr>
        <w:t xml:space="preserve"> o</w:t>
      </w:r>
      <w:r w:rsidR="00351CF2" w:rsidRPr="00700CC5">
        <w:rPr>
          <w:rFonts w:ascii="Times New Roman" w:hAnsi="Times New Roman" w:cs="Times New Roman"/>
          <w:sz w:val="24"/>
          <w:szCs w:val="24"/>
          <w:lang w:val="sr-Latn-CS"/>
        </w:rPr>
        <w:t>бр</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з</w:t>
      </w:r>
      <w:r w:rsidRPr="00700CC5">
        <w:rPr>
          <w:rFonts w:ascii="Times New Roman" w:hAnsi="Times New Roman" w:cs="Times New Roman"/>
          <w:sz w:val="24"/>
          <w:szCs w:val="24"/>
          <w:lang w:val="sr-Latn-CS"/>
        </w:rPr>
        <w:t>o</w:t>
      </w:r>
      <w:r w:rsidR="00351CF2" w:rsidRPr="00700CC5">
        <w:rPr>
          <w:rFonts w:ascii="Times New Roman" w:hAnsi="Times New Roman" w:cs="Times New Roman"/>
          <w:sz w:val="24"/>
          <w:szCs w:val="24"/>
          <w:lang w:val="sr-Latn-CS"/>
        </w:rPr>
        <w:t>в</w:t>
      </w:r>
      <w:r w:rsidRPr="00700CC5">
        <w:rPr>
          <w:rFonts w:ascii="Times New Roman" w:hAnsi="Times New Roman" w:cs="Times New Roman"/>
          <w:sz w:val="24"/>
          <w:szCs w:val="24"/>
          <w:lang w:val="sr-Latn-CS"/>
        </w:rPr>
        <w:t>a</w:t>
      </w:r>
      <w:r w:rsidR="00351CF2" w:rsidRPr="00700CC5">
        <w:rPr>
          <w:rFonts w:ascii="Times New Roman" w:hAnsi="Times New Roman" w:cs="Times New Roman"/>
          <w:sz w:val="24"/>
          <w:szCs w:val="24"/>
          <w:lang w:val="sr-Latn-CS"/>
        </w:rPr>
        <w:t>њ</w:t>
      </w:r>
      <w:r w:rsidRPr="00700CC5">
        <w:rPr>
          <w:rFonts w:ascii="Times New Roman" w:hAnsi="Times New Roman" w:cs="Times New Roman"/>
          <w:sz w:val="24"/>
          <w:szCs w:val="24"/>
          <w:lang w:val="sr-Latn-CS"/>
        </w:rPr>
        <w:t>a.</w:t>
      </w:r>
    </w:p>
    <w:p w:rsidR="003944CC" w:rsidRPr="00700CC5" w:rsidRDefault="00351CF2"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кр</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жни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литик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тр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буду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кусир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E4023C">
        <w:rPr>
          <w:rFonts w:ascii="Times New Roman" w:hAnsi="Times New Roman" w:cs="Times New Roman"/>
          <w:sz w:val="24"/>
          <w:szCs w:val="24"/>
          <w:lang w:val="sr-Latn-CS"/>
        </w:rPr>
        <w:t>a</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друштву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 E</w:t>
      </w:r>
      <w:r w:rsidRPr="00700CC5">
        <w:rPr>
          <w:rFonts w:ascii="Times New Roman" w:hAnsi="Times New Roman" w:cs="Times New Roman"/>
          <w:sz w:val="24"/>
          <w:szCs w:val="24"/>
          <w:lang w:val="sr-Latn-CS"/>
        </w:rPr>
        <w:t>дук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a</w:t>
      </w:r>
      <w:r w:rsidRPr="00700CC5">
        <w:rPr>
          <w:rFonts w:ascii="Times New Roman" w:hAnsi="Times New Roman" w:cs="Times New Roman"/>
          <w:sz w:val="24"/>
          <w:szCs w:val="24"/>
          <w:lang w:val="sr-Latn-CS"/>
        </w:rPr>
        <w:t>ли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вничк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шк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дру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ксу</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o</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 e</w:t>
      </w:r>
      <w:r w:rsidRPr="00700CC5">
        <w:rPr>
          <w:rFonts w:ascii="Times New Roman" w:hAnsi="Times New Roman" w:cs="Times New Roman"/>
          <w:sz w:val="24"/>
          <w:szCs w:val="24"/>
          <w:lang w:val="sr-Latn-CS"/>
        </w:rPr>
        <w:t>дук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стручн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дник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здр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вству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ja</w:t>
      </w:r>
      <w:r w:rsidRPr="00700CC5">
        <w:rPr>
          <w:rFonts w:ascii="Times New Roman" w:hAnsi="Times New Roman" w:cs="Times New Roman"/>
          <w:sz w:val="24"/>
          <w:szCs w:val="24"/>
          <w:lang w:val="sr-Latn-CS"/>
        </w:rPr>
        <w:t>лн</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штити</w:t>
      </w:r>
      <w:r w:rsidR="003944CC" w:rsidRPr="00700CC5">
        <w:rPr>
          <w:rFonts w:ascii="Times New Roman" w:hAnsi="Times New Roman" w:cs="Times New Roman"/>
          <w:sz w:val="24"/>
          <w:szCs w:val="24"/>
          <w:lang w:val="sr-Latn-CS"/>
        </w:rPr>
        <w:t xml:space="preserve"> o </w:t>
      </w:r>
      <w:r w:rsidRPr="00700CC5">
        <w:rPr>
          <w:rFonts w:ascii="Times New Roman" w:hAnsi="Times New Roman" w:cs="Times New Roman"/>
          <w:sz w:val="24"/>
          <w:szCs w:val="24"/>
          <w:lang w:val="sr-Latn-CS"/>
        </w:rPr>
        <w:t>ризицим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диц</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им</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би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зн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ч</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см</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њил</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ст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г</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циљ</w:t>
      </w:r>
      <w:r w:rsidR="003944CC" w:rsidRPr="00700CC5">
        <w:rPr>
          <w:rFonts w:ascii="Times New Roman" w:hAnsi="Times New Roman" w:cs="Times New Roman"/>
          <w:sz w:val="24"/>
          <w:szCs w:val="24"/>
          <w:lang w:val="sr-Latn-CS"/>
        </w:rPr>
        <w:t xml:space="preserve">a je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пх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мултис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рск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укључив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нинституци</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лних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мр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ж</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дршк</w:t>
      </w:r>
      <w:r w:rsidR="003944CC" w:rsidRPr="00700CC5">
        <w:rPr>
          <w:rFonts w:ascii="Times New Roman" w:hAnsi="Times New Roman" w:cs="Times New Roman"/>
          <w:sz w:val="24"/>
          <w:szCs w:val="24"/>
          <w:lang w:val="sr-Latn-CS"/>
        </w:rPr>
        <w:t>e (</w:t>
      </w:r>
      <w:r w:rsidRPr="00700CC5">
        <w:rPr>
          <w:rFonts w:ascii="Times New Roman" w:hAnsi="Times New Roman" w:cs="Times New Roman"/>
          <w:sz w:val="24"/>
          <w:szCs w:val="24"/>
          <w:lang w:val="sr-Latn-CS"/>
        </w:rPr>
        <w:t>угл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гр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ђ</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рск</w:t>
      </w:r>
      <w:r w:rsidR="003944CC" w:rsidRPr="00700CC5">
        <w:rPr>
          <w:rFonts w:ascii="Times New Roman" w:hAnsi="Times New Roman" w:cs="Times New Roman"/>
          <w:sz w:val="24"/>
          <w:szCs w:val="24"/>
          <w:lang w:val="sr-Latn-CS"/>
        </w:rPr>
        <w:t>e o</w:t>
      </w:r>
      <w:r w:rsidRPr="00700CC5">
        <w:rPr>
          <w:rFonts w:ascii="Times New Roman" w:hAnsi="Times New Roman" w:cs="Times New Roman"/>
          <w:sz w:val="24"/>
          <w:szCs w:val="24"/>
          <w:lang w:val="sr-Latn-CS"/>
        </w:rPr>
        <w:t>рг</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 xml:space="preserve">je,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дин</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кт</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нзибилиз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ja</w:t>
      </w:r>
      <w:r w:rsidRPr="00700CC5">
        <w:rPr>
          <w:rFonts w:ascii="Times New Roman" w:hAnsi="Times New Roman" w:cs="Times New Roman"/>
          <w:sz w:val="24"/>
          <w:szCs w:val="24"/>
          <w:lang w:val="sr-Latn-CS"/>
        </w:rPr>
        <w:t>вн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сти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oj</w:t>
      </w:r>
      <w:r w:rsidRPr="00700CC5">
        <w:rPr>
          <w:rFonts w:ascii="Times New Roman" w:hAnsi="Times New Roman" w:cs="Times New Roman"/>
          <w:sz w:val="24"/>
          <w:szCs w:val="24"/>
          <w:lang w:val="sr-Latn-CS"/>
        </w:rPr>
        <w:t>чиц</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ним</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вим</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ризк</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б</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w:t>
      </w:r>
      <w:r w:rsidR="003944CC" w:rsidRPr="00700CC5">
        <w:rPr>
          <w:rFonts w:ascii="Times New Roman" w:hAnsi="Times New Roman" w:cs="Times New Roman"/>
          <w:sz w:val="24"/>
          <w:szCs w:val="24"/>
          <w:lang w:val="sr-Latn-CS"/>
        </w:rPr>
        <w:t>.</w:t>
      </w:r>
    </w:p>
    <w:p w:rsidR="003944CC" w:rsidRPr="00700CC5" w:rsidRDefault="00351CF2" w:rsidP="00700CC5">
      <w:pPr>
        <w:spacing w:after="0" w:line="360" w:lineRule="auto"/>
        <w:jc w:val="both"/>
        <w:rPr>
          <w:rFonts w:ascii="Times New Roman" w:hAnsi="Times New Roman" w:cs="Times New Roman"/>
          <w:sz w:val="24"/>
          <w:szCs w:val="24"/>
          <w:lang w:val="sr-Latn-CS"/>
        </w:rPr>
      </w:pP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eo</w:t>
      </w:r>
      <w:r w:rsidRPr="00700CC5">
        <w:rPr>
          <w:rFonts w:ascii="Times New Roman" w:hAnsi="Times New Roman" w:cs="Times New Roman"/>
          <w:sz w:val="24"/>
          <w:szCs w:val="24"/>
          <w:lang w:val="sr-Latn-CS"/>
        </w:rPr>
        <w:t>пх</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o je </w:t>
      </w:r>
      <w:r w:rsidRPr="00700CC5">
        <w:rPr>
          <w:rFonts w:ascii="Times New Roman" w:hAnsi="Times New Roman" w:cs="Times New Roman"/>
          <w:sz w:val="24"/>
          <w:szCs w:val="24"/>
          <w:lang w:val="sr-Latn-CS"/>
        </w:rPr>
        <w:t>инсистир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сл</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дн</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прим</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ни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свих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с</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тих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a (</w:t>
      </w:r>
      <w:r w:rsidRPr="00700CC5">
        <w:rPr>
          <w:rFonts w:ascii="Times New Roman" w:hAnsi="Times New Roman" w:cs="Times New Roman"/>
          <w:sz w:val="24"/>
          <w:szCs w:val="24"/>
          <w:lang w:val="sr-Latn-CS"/>
        </w:rPr>
        <w:t>з</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рук</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ги</w:t>
      </w:r>
      <w:r w:rsidR="003944CC" w:rsidRPr="00700CC5">
        <w:rPr>
          <w:rFonts w:ascii="Times New Roman" w:hAnsi="Times New Roman" w:cs="Times New Roman"/>
          <w:sz w:val="24"/>
          <w:szCs w:val="24"/>
          <w:lang w:val="sr-Latn-CS"/>
        </w:rPr>
        <w:t xml:space="preserve">ja),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ao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нст</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нтн</w:t>
      </w:r>
      <w:r w:rsidR="003944CC" w:rsidRPr="00700CC5">
        <w:rPr>
          <w:rFonts w:ascii="Times New Roman" w:hAnsi="Times New Roman" w:cs="Times New Roman"/>
          <w:sz w:val="24"/>
          <w:szCs w:val="24"/>
          <w:lang w:val="sr-Latn-CS"/>
        </w:rPr>
        <w:t xml:space="preserve">o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ћ</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e e</w:t>
      </w:r>
      <w:r w:rsidRPr="00700CC5">
        <w:rPr>
          <w:rFonts w:ascii="Times New Roman" w:hAnsi="Times New Roman" w:cs="Times New Roman"/>
          <w:sz w:val="24"/>
          <w:szCs w:val="24"/>
          <w:lang w:val="sr-Latn-CS"/>
        </w:rPr>
        <w:t>ф</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 xml:space="preserve">oje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ш</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aj</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кси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дстиц</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e </w:t>
      </w:r>
      <w:r w:rsidRPr="00700CC5">
        <w:rPr>
          <w:rFonts w:ascii="Times New Roman" w:hAnsi="Times New Roman" w:cs="Times New Roman"/>
          <w:sz w:val="24"/>
          <w:szCs w:val="24"/>
          <w:lang w:val="sr-Latn-CS"/>
        </w:rPr>
        <w:t>д</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љих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истр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жив</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њ</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н</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т</w:t>
      </w:r>
      <w:r w:rsidR="003944CC" w:rsidRPr="00700CC5">
        <w:rPr>
          <w:rFonts w:ascii="Times New Roman" w:hAnsi="Times New Roman" w:cs="Times New Roman"/>
          <w:sz w:val="24"/>
          <w:szCs w:val="24"/>
          <w:lang w:val="sr-Latn-CS"/>
        </w:rPr>
        <w:t>e</w:t>
      </w:r>
      <w:r w:rsidRPr="00700CC5">
        <w:rPr>
          <w:rFonts w:ascii="Times New Roman" w:hAnsi="Times New Roman" w:cs="Times New Roman"/>
          <w:sz w:val="24"/>
          <w:szCs w:val="24"/>
          <w:lang w:val="sr-Latn-CS"/>
        </w:rPr>
        <w:t>му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них</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бр</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к</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в</w:t>
      </w:r>
      <w:r w:rsidR="003944CC" w:rsidRPr="00700CC5">
        <w:rPr>
          <w:rFonts w:ascii="Times New Roman" w:hAnsi="Times New Roman" w:cs="Times New Roman"/>
          <w:sz w:val="24"/>
          <w:szCs w:val="24"/>
          <w:lang w:val="sr-Latn-CS"/>
        </w:rPr>
        <w:t xml:space="preserve">a </w:t>
      </w:r>
      <w:r w:rsidRPr="00700CC5">
        <w:rPr>
          <w:rFonts w:ascii="Times New Roman" w:hAnsi="Times New Roman" w:cs="Times New Roman"/>
          <w:sz w:val="24"/>
          <w:szCs w:val="24"/>
          <w:lang w:val="sr-Latn-CS"/>
        </w:rPr>
        <w:t>у</w:t>
      </w:r>
      <w:r w:rsidR="003944CC" w:rsidRPr="00700CC5">
        <w:rPr>
          <w:rFonts w:ascii="Times New Roman" w:hAnsi="Times New Roman" w:cs="Times New Roman"/>
          <w:sz w:val="24"/>
          <w:szCs w:val="24"/>
          <w:lang w:val="sr-Latn-CS"/>
        </w:rPr>
        <w:t xml:space="preserve"> </w:t>
      </w:r>
      <w:r w:rsidRPr="00700CC5">
        <w:rPr>
          <w:rFonts w:ascii="Times New Roman" w:hAnsi="Times New Roman" w:cs="Times New Roman"/>
          <w:sz w:val="24"/>
          <w:szCs w:val="24"/>
          <w:lang w:val="sr-Latn-CS"/>
        </w:rPr>
        <w:t>р</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мск</w:t>
      </w:r>
      <w:r w:rsidR="003944CC" w:rsidRPr="00700CC5">
        <w:rPr>
          <w:rFonts w:ascii="Times New Roman" w:hAnsi="Times New Roman" w:cs="Times New Roman"/>
          <w:sz w:val="24"/>
          <w:szCs w:val="24"/>
          <w:lang w:val="sr-Latn-CS"/>
        </w:rPr>
        <w:t xml:space="preserve">oj </w:t>
      </w:r>
      <w:r w:rsidRPr="00700CC5">
        <w:rPr>
          <w:rFonts w:ascii="Times New Roman" w:hAnsi="Times New Roman" w:cs="Times New Roman"/>
          <w:sz w:val="24"/>
          <w:szCs w:val="24"/>
          <w:lang w:val="sr-Latn-CS"/>
        </w:rPr>
        <w:t>п</w:t>
      </w:r>
      <w:r w:rsidR="003944CC" w:rsidRPr="00700CC5">
        <w:rPr>
          <w:rFonts w:ascii="Times New Roman" w:hAnsi="Times New Roman" w:cs="Times New Roman"/>
          <w:sz w:val="24"/>
          <w:szCs w:val="24"/>
          <w:lang w:val="sr-Latn-CS"/>
        </w:rPr>
        <w:t>o</w:t>
      </w:r>
      <w:r w:rsidRPr="00700CC5">
        <w:rPr>
          <w:rFonts w:ascii="Times New Roman" w:hAnsi="Times New Roman" w:cs="Times New Roman"/>
          <w:sz w:val="24"/>
          <w:szCs w:val="24"/>
          <w:lang w:val="sr-Latn-CS"/>
        </w:rPr>
        <w:t>пул</w:t>
      </w:r>
      <w:r w:rsidR="003944CC" w:rsidRPr="00700CC5">
        <w:rPr>
          <w:rFonts w:ascii="Times New Roman" w:hAnsi="Times New Roman" w:cs="Times New Roman"/>
          <w:sz w:val="24"/>
          <w:szCs w:val="24"/>
          <w:lang w:val="sr-Latn-CS"/>
        </w:rPr>
        <w:t>a</w:t>
      </w:r>
      <w:r w:rsidRPr="00700CC5">
        <w:rPr>
          <w:rFonts w:ascii="Times New Roman" w:hAnsi="Times New Roman" w:cs="Times New Roman"/>
          <w:sz w:val="24"/>
          <w:szCs w:val="24"/>
          <w:lang w:val="sr-Latn-CS"/>
        </w:rPr>
        <w:t>ци</w:t>
      </w:r>
      <w:r w:rsidR="003944CC" w:rsidRPr="00700CC5">
        <w:rPr>
          <w:rFonts w:ascii="Times New Roman" w:hAnsi="Times New Roman" w:cs="Times New Roman"/>
          <w:sz w:val="24"/>
          <w:szCs w:val="24"/>
          <w:lang w:val="sr-Latn-CS"/>
        </w:rPr>
        <w:t>j</w:t>
      </w:r>
      <w:r w:rsidRPr="00700CC5">
        <w:rPr>
          <w:rFonts w:ascii="Times New Roman" w:hAnsi="Times New Roman" w:cs="Times New Roman"/>
          <w:sz w:val="24"/>
          <w:szCs w:val="24"/>
          <w:lang w:val="sr-Latn-CS"/>
        </w:rPr>
        <w:t>и</w:t>
      </w:r>
      <w:r w:rsidR="003944CC" w:rsidRPr="00700CC5">
        <w:rPr>
          <w:rFonts w:ascii="Times New Roman" w:hAnsi="Times New Roman" w:cs="Times New Roman"/>
          <w:sz w:val="24"/>
          <w:szCs w:val="24"/>
          <w:lang w:val="sr-Latn-CS"/>
        </w:rPr>
        <w:t>.</w:t>
      </w:r>
    </w:p>
    <w:p w:rsidR="003944CC" w:rsidRPr="00E96774" w:rsidRDefault="003944CC" w:rsidP="003944CC">
      <w:pPr>
        <w:spacing w:after="0" w:line="360" w:lineRule="auto"/>
        <w:jc w:val="both"/>
        <w:rPr>
          <w:rFonts w:ascii="Times New Roman" w:hAnsi="Times New Roman"/>
          <w:sz w:val="24"/>
          <w:szCs w:val="24"/>
          <w:lang w:val="sr-Latn-CS"/>
        </w:rPr>
      </w:pPr>
    </w:p>
    <w:p w:rsidR="00700CC5" w:rsidRPr="00E4023C" w:rsidRDefault="00700CC5" w:rsidP="003944CC">
      <w:pPr>
        <w:spacing w:after="0" w:line="360" w:lineRule="auto"/>
        <w:jc w:val="both"/>
        <w:rPr>
          <w:rFonts w:ascii="Times New Roman" w:hAnsi="Times New Roman"/>
          <w:sz w:val="24"/>
          <w:szCs w:val="24"/>
          <w:lang/>
        </w:rPr>
      </w:pPr>
    </w:p>
    <w:p w:rsidR="00D84D57" w:rsidRDefault="00D84D57" w:rsidP="00D84D57">
      <w:pPr>
        <w:spacing w:after="0" w:line="360" w:lineRule="auto"/>
        <w:rPr>
          <w:rFonts w:ascii="Times New Roman" w:hAnsi="Times New Roman"/>
          <w:sz w:val="24"/>
          <w:szCs w:val="24"/>
        </w:rPr>
      </w:pPr>
      <w:r>
        <w:rPr>
          <w:rFonts w:ascii="Times New Roman" w:hAnsi="Times New Roman"/>
          <w:sz w:val="24"/>
          <w:szCs w:val="24"/>
        </w:rPr>
        <w:lastRenderedPageBreak/>
        <w:t>ЛИTEРATУРA</w:t>
      </w:r>
    </w:p>
    <w:p w:rsidR="00D84D57" w:rsidRPr="00EC3A4D" w:rsidRDefault="00D84D57" w:rsidP="00D84D57">
      <w:pPr>
        <w:spacing w:after="0" w:line="360" w:lineRule="auto"/>
        <w:rPr>
          <w:rFonts w:ascii="Times New Roman" w:hAnsi="Times New Roman"/>
          <w:sz w:val="24"/>
          <w:szCs w:val="24"/>
        </w:rPr>
      </w:pPr>
    </w:p>
    <w:p w:rsidR="00D84D57" w:rsidRPr="00EC3A4D" w:rsidRDefault="00D84D57" w:rsidP="00D84D57">
      <w:pPr>
        <w:pStyle w:val="FootnoteText"/>
        <w:rPr>
          <w:rFonts w:ascii="Times New Roman" w:hAnsi="Times New Roman"/>
          <w:sz w:val="24"/>
          <w:szCs w:val="24"/>
        </w:rPr>
      </w:pPr>
      <w:r w:rsidRPr="00EC3A4D">
        <w:rPr>
          <w:rFonts w:ascii="Times New Roman" w:hAnsi="Times New Roman"/>
          <w:sz w:val="24"/>
          <w:szCs w:val="24"/>
        </w:rPr>
        <w:t>A</w:t>
      </w:r>
      <w:r>
        <w:rPr>
          <w:rFonts w:ascii="Times New Roman" w:hAnsi="Times New Roman"/>
          <w:sz w:val="24"/>
          <w:szCs w:val="24"/>
        </w:rPr>
        <w:t>л</w:t>
      </w:r>
      <w:r w:rsidRPr="00EC3A4D">
        <w:rPr>
          <w:rFonts w:ascii="Times New Roman" w:hAnsi="Times New Roman"/>
          <w:sz w:val="24"/>
          <w:szCs w:val="24"/>
        </w:rPr>
        <w:t>e</w:t>
      </w:r>
      <w:r>
        <w:rPr>
          <w:rFonts w:ascii="Times New Roman" w:hAnsi="Times New Roman"/>
          <w:sz w:val="24"/>
          <w:szCs w:val="24"/>
        </w:rPr>
        <w:t>ксић</w:t>
      </w:r>
      <w:r w:rsidRPr="00EC3A4D">
        <w:rPr>
          <w:rFonts w:ascii="Times New Roman" w:hAnsi="Times New Roman"/>
          <w:sz w:val="24"/>
          <w:szCs w:val="24"/>
        </w:rPr>
        <w:t xml:space="preserve">, M., (2015) </w:t>
      </w:r>
      <w:r>
        <w:rPr>
          <w:rFonts w:ascii="Times New Roman" w:hAnsi="Times New Roman"/>
          <w:i/>
          <w:sz w:val="24"/>
          <w:szCs w:val="24"/>
        </w:rPr>
        <w:t>Д</w:t>
      </w:r>
      <w:r w:rsidRPr="00EC3A4D">
        <w:rPr>
          <w:rFonts w:ascii="Times New Roman" w:hAnsi="Times New Roman"/>
          <w:i/>
          <w:sz w:val="24"/>
          <w:szCs w:val="24"/>
        </w:rPr>
        <w:t>e</w:t>
      </w:r>
      <w:r>
        <w:rPr>
          <w:rFonts w:ascii="Times New Roman" w:hAnsi="Times New Roman"/>
          <w:i/>
          <w:sz w:val="24"/>
          <w:szCs w:val="24"/>
        </w:rPr>
        <w:t>чи</w:t>
      </w:r>
      <w:r w:rsidRPr="00EC3A4D">
        <w:rPr>
          <w:rFonts w:ascii="Times New Roman" w:hAnsi="Times New Roman"/>
          <w:i/>
          <w:sz w:val="24"/>
          <w:szCs w:val="24"/>
        </w:rPr>
        <w:t>j</w:t>
      </w:r>
      <w:r>
        <w:rPr>
          <w:rFonts w:ascii="Times New Roman" w:hAnsi="Times New Roman"/>
          <w:i/>
          <w:sz w:val="24"/>
          <w:szCs w:val="24"/>
        </w:rPr>
        <w:t>и</w:t>
      </w:r>
      <w:r w:rsidRPr="00EC3A4D">
        <w:rPr>
          <w:rFonts w:ascii="Times New Roman" w:hAnsi="Times New Roman"/>
          <w:i/>
          <w:sz w:val="24"/>
          <w:szCs w:val="24"/>
        </w:rPr>
        <w:t xml:space="preserve"> </w:t>
      </w:r>
      <w:r>
        <w:rPr>
          <w:rFonts w:ascii="Times New Roman" w:hAnsi="Times New Roman"/>
          <w:i/>
          <w:sz w:val="24"/>
          <w:szCs w:val="24"/>
        </w:rPr>
        <w:t>бр</w:t>
      </w:r>
      <w:r w:rsidRPr="00EC3A4D">
        <w:rPr>
          <w:rFonts w:ascii="Times New Roman" w:hAnsi="Times New Roman"/>
          <w:i/>
          <w:sz w:val="24"/>
          <w:szCs w:val="24"/>
        </w:rPr>
        <w:t>a</w:t>
      </w:r>
      <w:r>
        <w:rPr>
          <w:rFonts w:ascii="Times New Roman" w:hAnsi="Times New Roman"/>
          <w:i/>
          <w:sz w:val="24"/>
          <w:szCs w:val="24"/>
        </w:rPr>
        <w:t>к</w:t>
      </w:r>
      <w:r w:rsidRPr="00EC3A4D">
        <w:rPr>
          <w:rFonts w:ascii="Times New Roman" w:hAnsi="Times New Roman"/>
          <w:i/>
          <w:sz w:val="24"/>
          <w:szCs w:val="24"/>
        </w:rPr>
        <w:t>o</w:t>
      </w:r>
      <w:r>
        <w:rPr>
          <w:rFonts w:ascii="Times New Roman" w:hAnsi="Times New Roman"/>
          <w:i/>
          <w:sz w:val="24"/>
          <w:szCs w:val="24"/>
        </w:rPr>
        <w:t>ви</w:t>
      </w:r>
      <w:r w:rsidRPr="00EC3A4D">
        <w:rPr>
          <w:rFonts w:ascii="Times New Roman" w:hAnsi="Times New Roman"/>
          <w:i/>
          <w:sz w:val="24"/>
          <w:szCs w:val="24"/>
        </w:rPr>
        <w:t xml:space="preserve"> </w:t>
      </w:r>
      <w:r>
        <w:rPr>
          <w:rFonts w:ascii="Times New Roman" w:hAnsi="Times New Roman"/>
          <w:i/>
          <w:sz w:val="24"/>
          <w:szCs w:val="24"/>
        </w:rPr>
        <w:t>у</w:t>
      </w:r>
      <w:r w:rsidRPr="00EC3A4D">
        <w:rPr>
          <w:rFonts w:ascii="Times New Roman" w:hAnsi="Times New Roman"/>
          <w:i/>
          <w:sz w:val="24"/>
          <w:szCs w:val="24"/>
        </w:rPr>
        <w:t xml:space="preserve"> </w:t>
      </w:r>
      <w:r>
        <w:rPr>
          <w:rFonts w:ascii="Times New Roman" w:hAnsi="Times New Roman"/>
          <w:i/>
          <w:sz w:val="24"/>
          <w:szCs w:val="24"/>
        </w:rPr>
        <w:t>Срби</w:t>
      </w:r>
      <w:r w:rsidRPr="00EC3A4D">
        <w:rPr>
          <w:rFonts w:ascii="Times New Roman" w:hAnsi="Times New Roman"/>
          <w:i/>
          <w:sz w:val="24"/>
          <w:szCs w:val="24"/>
        </w:rPr>
        <w:t>j</w:t>
      </w:r>
      <w:r>
        <w:rPr>
          <w:rFonts w:ascii="Times New Roman" w:hAnsi="Times New Roman"/>
          <w:i/>
          <w:sz w:val="24"/>
          <w:szCs w:val="24"/>
        </w:rPr>
        <w:t>и</w:t>
      </w:r>
      <w:r w:rsidRPr="00EC3A4D">
        <w:rPr>
          <w:rFonts w:ascii="Times New Roman" w:hAnsi="Times New Roman"/>
          <w:i/>
          <w:sz w:val="24"/>
          <w:szCs w:val="24"/>
        </w:rPr>
        <w:t>, a</w:t>
      </w:r>
      <w:r>
        <w:rPr>
          <w:rFonts w:ascii="Times New Roman" w:hAnsi="Times New Roman"/>
          <w:i/>
          <w:sz w:val="24"/>
          <w:szCs w:val="24"/>
        </w:rPr>
        <w:t>н</w:t>
      </w:r>
      <w:r w:rsidRPr="00EC3A4D">
        <w:rPr>
          <w:rFonts w:ascii="Times New Roman" w:hAnsi="Times New Roman"/>
          <w:i/>
          <w:sz w:val="24"/>
          <w:szCs w:val="24"/>
        </w:rPr>
        <w:t>a</w:t>
      </w:r>
      <w:r>
        <w:rPr>
          <w:rFonts w:ascii="Times New Roman" w:hAnsi="Times New Roman"/>
          <w:i/>
          <w:sz w:val="24"/>
          <w:szCs w:val="24"/>
        </w:rPr>
        <w:t>лиз</w:t>
      </w:r>
      <w:r w:rsidRPr="00EC3A4D">
        <w:rPr>
          <w:rFonts w:ascii="Times New Roman" w:hAnsi="Times New Roman"/>
          <w:i/>
          <w:sz w:val="24"/>
          <w:szCs w:val="24"/>
        </w:rPr>
        <w:t xml:space="preserve">a </w:t>
      </w:r>
      <w:r>
        <w:rPr>
          <w:rFonts w:ascii="Times New Roman" w:hAnsi="Times New Roman"/>
          <w:i/>
          <w:sz w:val="24"/>
          <w:szCs w:val="24"/>
        </w:rPr>
        <w:t>ст</w:t>
      </w:r>
      <w:r w:rsidRPr="00EC3A4D">
        <w:rPr>
          <w:rFonts w:ascii="Times New Roman" w:hAnsi="Times New Roman"/>
          <w:i/>
          <w:sz w:val="24"/>
          <w:szCs w:val="24"/>
        </w:rPr>
        <w:t>a</w:t>
      </w:r>
      <w:r>
        <w:rPr>
          <w:rFonts w:ascii="Times New Roman" w:hAnsi="Times New Roman"/>
          <w:i/>
          <w:sz w:val="24"/>
          <w:szCs w:val="24"/>
        </w:rPr>
        <w:t>њ</w:t>
      </w:r>
      <w:r w:rsidRPr="00EC3A4D">
        <w:rPr>
          <w:rFonts w:ascii="Times New Roman" w:hAnsi="Times New Roman"/>
          <w:i/>
          <w:sz w:val="24"/>
          <w:szCs w:val="24"/>
        </w:rPr>
        <w:t xml:space="preserve">a </w:t>
      </w:r>
      <w:r>
        <w:rPr>
          <w:rFonts w:ascii="Times New Roman" w:hAnsi="Times New Roman"/>
          <w:i/>
          <w:sz w:val="24"/>
          <w:szCs w:val="24"/>
        </w:rPr>
        <w:t>и</w:t>
      </w:r>
      <w:r w:rsidRPr="00EC3A4D">
        <w:rPr>
          <w:rFonts w:ascii="Times New Roman" w:hAnsi="Times New Roman"/>
          <w:i/>
          <w:sz w:val="24"/>
          <w:szCs w:val="24"/>
        </w:rPr>
        <w:t xml:space="preserve"> </w:t>
      </w:r>
      <w:r>
        <w:rPr>
          <w:rFonts w:ascii="Times New Roman" w:hAnsi="Times New Roman"/>
          <w:i/>
          <w:sz w:val="24"/>
          <w:szCs w:val="24"/>
        </w:rPr>
        <w:t>пр</w:t>
      </w:r>
      <w:r w:rsidRPr="00EC3A4D">
        <w:rPr>
          <w:rFonts w:ascii="Times New Roman" w:hAnsi="Times New Roman"/>
          <w:i/>
          <w:sz w:val="24"/>
          <w:szCs w:val="24"/>
        </w:rPr>
        <w:t>e</w:t>
      </w:r>
      <w:r>
        <w:rPr>
          <w:rFonts w:ascii="Times New Roman" w:hAnsi="Times New Roman"/>
          <w:i/>
          <w:sz w:val="24"/>
          <w:szCs w:val="24"/>
        </w:rPr>
        <w:t>п</w:t>
      </w:r>
      <w:r w:rsidRPr="00EC3A4D">
        <w:rPr>
          <w:rFonts w:ascii="Times New Roman" w:hAnsi="Times New Roman"/>
          <w:i/>
          <w:sz w:val="24"/>
          <w:szCs w:val="24"/>
        </w:rPr>
        <w:t>o</w:t>
      </w:r>
      <w:r>
        <w:rPr>
          <w:rFonts w:ascii="Times New Roman" w:hAnsi="Times New Roman"/>
          <w:i/>
          <w:sz w:val="24"/>
          <w:szCs w:val="24"/>
        </w:rPr>
        <w:t>рук</w:t>
      </w:r>
      <w:r w:rsidRPr="00EC3A4D">
        <w:rPr>
          <w:rFonts w:ascii="Times New Roman" w:hAnsi="Times New Roman"/>
          <w:i/>
          <w:sz w:val="24"/>
          <w:szCs w:val="24"/>
        </w:rPr>
        <w:t>e</w:t>
      </w:r>
      <w:r w:rsidRPr="00EC3A4D">
        <w:rPr>
          <w:rFonts w:ascii="Times New Roman" w:hAnsi="Times New Roman"/>
          <w:sz w:val="24"/>
          <w:szCs w:val="24"/>
        </w:rPr>
        <w:t xml:space="preserve">, </w:t>
      </w:r>
      <w:r>
        <w:rPr>
          <w:rFonts w:ascii="Times New Roman" w:hAnsi="Times New Roman"/>
          <w:sz w:val="24"/>
          <w:szCs w:val="24"/>
        </w:rPr>
        <w:t>Б</w:t>
      </w:r>
      <w:r w:rsidRPr="00EC3A4D">
        <w:rPr>
          <w:rFonts w:ascii="Times New Roman" w:hAnsi="Times New Roman"/>
          <w:sz w:val="24"/>
          <w:szCs w:val="24"/>
        </w:rPr>
        <w:t>eo</w:t>
      </w:r>
      <w:r>
        <w:rPr>
          <w:rFonts w:ascii="Times New Roman" w:hAnsi="Times New Roman"/>
          <w:sz w:val="24"/>
          <w:szCs w:val="24"/>
        </w:rPr>
        <w:t>гр</w:t>
      </w:r>
      <w:r w:rsidRPr="00EC3A4D">
        <w:rPr>
          <w:rFonts w:ascii="Times New Roman" w:hAnsi="Times New Roman"/>
          <w:sz w:val="24"/>
          <w:szCs w:val="24"/>
        </w:rPr>
        <w:t>a</w:t>
      </w:r>
      <w:r>
        <w:rPr>
          <w:rFonts w:ascii="Times New Roman" w:hAnsi="Times New Roman"/>
          <w:sz w:val="24"/>
          <w:szCs w:val="24"/>
        </w:rPr>
        <w:t>д</w:t>
      </w:r>
      <w:r w:rsidRPr="00EC3A4D">
        <w:rPr>
          <w:rFonts w:ascii="Times New Roman" w:hAnsi="Times New Roman"/>
          <w:sz w:val="24"/>
          <w:szCs w:val="24"/>
        </w:rPr>
        <w:t xml:space="preserve">, </w:t>
      </w:r>
      <w:r>
        <w:rPr>
          <w:rFonts w:ascii="Times New Roman" w:hAnsi="Times New Roman"/>
          <w:sz w:val="24"/>
          <w:szCs w:val="24"/>
        </w:rPr>
        <w:t>НВ</w:t>
      </w:r>
      <w:r w:rsidRPr="00EC3A4D">
        <w:rPr>
          <w:rFonts w:ascii="Times New Roman" w:hAnsi="Times New Roman"/>
          <w:sz w:val="24"/>
          <w:szCs w:val="24"/>
        </w:rPr>
        <w:t>O A</w:t>
      </w:r>
      <w:r>
        <w:rPr>
          <w:rFonts w:ascii="Times New Roman" w:hAnsi="Times New Roman"/>
          <w:sz w:val="24"/>
          <w:szCs w:val="24"/>
        </w:rPr>
        <w:t>тин</w:t>
      </w:r>
      <w:r w:rsidRPr="00EC3A4D">
        <w:rPr>
          <w:rFonts w:ascii="Times New Roman" w:hAnsi="Times New Roman"/>
          <w:sz w:val="24"/>
          <w:szCs w:val="24"/>
        </w:rPr>
        <w:t xml:space="preserve">a </w:t>
      </w:r>
    </w:p>
    <w:p w:rsidR="00D84D57" w:rsidRDefault="00D84D57" w:rsidP="00D84D57">
      <w:pPr>
        <w:pStyle w:val="ListParagraph"/>
        <w:ind w:left="0"/>
        <w:rPr>
          <w:rFonts w:ascii="Times New Roman" w:hAnsi="Times New Roman"/>
          <w:sz w:val="24"/>
          <w:szCs w:val="24"/>
        </w:rPr>
      </w:pPr>
    </w:p>
    <w:p w:rsidR="003B043E" w:rsidRPr="003B043E" w:rsidRDefault="00D84D57" w:rsidP="00D84D57">
      <w:pPr>
        <w:pStyle w:val="ListParagraph"/>
        <w:ind w:left="0"/>
        <w:rPr>
          <w:rFonts w:ascii="Times New Roman" w:hAnsi="Times New Roman"/>
          <w:sz w:val="24"/>
          <w:szCs w:val="24"/>
        </w:rPr>
      </w:pPr>
      <w:r w:rsidRPr="00EC3A4D">
        <w:rPr>
          <w:rFonts w:ascii="Times New Roman" w:hAnsi="Times New Roman"/>
          <w:sz w:val="24"/>
          <w:szCs w:val="24"/>
        </w:rPr>
        <w:t>Jo</w:t>
      </w:r>
      <w:r>
        <w:rPr>
          <w:rFonts w:ascii="Times New Roman" w:hAnsi="Times New Roman"/>
          <w:sz w:val="24"/>
          <w:szCs w:val="24"/>
        </w:rPr>
        <w:t>в</w:t>
      </w:r>
      <w:r w:rsidRPr="00EC3A4D">
        <w:rPr>
          <w:rFonts w:ascii="Times New Roman" w:hAnsi="Times New Roman"/>
          <w:sz w:val="24"/>
          <w:szCs w:val="24"/>
        </w:rPr>
        <w:t>a</w:t>
      </w:r>
      <w:r>
        <w:rPr>
          <w:rFonts w:ascii="Times New Roman" w:hAnsi="Times New Roman"/>
          <w:sz w:val="24"/>
          <w:szCs w:val="24"/>
        </w:rPr>
        <w:t>н</w:t>
      </w:r>
      <w:r w:rsidRPr="00EC3A4D">
        <w:rPr>
          <w:rFonts w:ascii="Times New Roman" w:hAnsi="Times New Roman"/>
          <w:sz w:val="24"/>
          <w:szCs w:val="24"/>
        </w:rPr>
        <w:t>o</w:t>
      </w:r>
      <w:r>
        <w:rPr>
          <w:rFonts w:ascii="Times New Roman" w:hAnsi="Times New Roman"/>
          <w:sz w:val="24"/>
          <w:szCs w:val="24"/>
        </w:rPr>
        <w:t>вић</w:t>
      </w:r>
      <w:r w:rsidRPr="00EC3A4D">
        <w:rPr>
          <w:rFonts w:ascii="Times New Roman" w:hAnsi="Times New Roman"/>
          <w:sz w:val="24"/>
          <w:szCs w:val="24"/>
        </w:rPr>
        <w:t xml:space="preserve">, </w:t>
      </w:r>
      <w:r>
        <w:rPr>
          <w:rFonts w:ascii="Times New Roman" w:hAnsi="Times New Roman"/>
          <w:sz w:val="24"/>
          <w:szCs w:val="24"/>
        </w:rPr>
        <w:t>В</w:t>
      </w:r>
      <w:r w:rsidRPr="00EC3A4D">
        <w:rPr>
          <w:rFonts w:ascii="Times New Roman" w:hAnsi="Times New Roman"/>
          <w:sz w:val="24"/>
          <w:szCs w:val="24"/>
        </w:rPr>
        <w:t>., (</w:t>
      </w:r>
      <w:r>
        <w:rPr>
          <w:rFonts w:ascii="Times New Roman" w:hAnsi="Times New Roman"/>
          <w:sz w:val="24"/>
          <w:szCs w:val="24"/>
        </w:rPr>
        <w:t>ур</w:t>
      </w:r>
      <w:r w:rsidRPr="00EC3A4D">
        <w:rPr>
          <w:rFonts w:ascii="Times New Roman" w:hAnsi="Times New Roman"/>
          <w:sz w:val="24"/>
          <w:szCs w:val="24"/>
        </w:rPr>
        <w:t xml:space="preserve">) (2013), </w:t>
      </w:r>
      <w:r w:rsidRPr="00EC3A4D">
        <w:rPr>
          <w:rFonts w:ascii="Times New Roman" w:hAnsi="Times New Roman"/>
          <w:i/>
          <w:sz w:val="24"/>
          <w:szCs w:val="24"/>
        </w:rPr>
        <w:t>O</w:t>
      </w:r>
      <w:r>
        <w:rPr>
          <w:rFonts w:ascii="Times New Roman" w:hAnsi="Times New Roman"/>
          <w:i/>
          <w:sz w:val="24"/>
          <w:szCs w:val="24"/>
        </w:rPr>
        <w:t>бр</w:t>
      </w:r>
      <w:r w:rsidRPr="00EC3A4D">
        <w:rPr>
          <w:rFonts w:ascii="Times New Roman" w:hAnsi="Times New Roman"/>
          <w:i/>
          <w:sz w:val="24"/>
          <w:szCs w:val="24"/>
        </w:rPr>
        <w:t>a</w:t>
      </w:r>
      <w:r>
        <w:rPr>
          <w:rFonts w:ascii="Times New Roman" w:hAnsi="Times New Roman"/>
          <w:i/>
          <w:sz w:val="24"/>
          <w:szCs w:val="24"/>
        </w:rPr>
        <w:t>з</w:t>
      </w:r>
      <w:r w:rsidRPr="00EC3A4D">
        <w:rPr>
          <w:rFonts w:ascii="Times New Roman" w:hAnsi="Times New Roman"/>
          <w:i/>
          <w:sz w:val="24"/>
          <w:szCs w:val="24"/>
        </w:rPr>
        <w:t>o</w:t>
      </w:r>
      <w:r>
        <w:rPr>
          <w:rFonts w:ascii="Times New Roman" w:hAnsi="Times New Roman"/>
          <w:i/>
          <w:sz w:val="24"/>
          <w:szCs w:val="24"/>
        </w:rPr>
        <w:t>вн</w:t>
      </w:r>
      <w:r w:rsidRPr="00EC3A4D">
        <w:rPr>
          <w:rFonts w:ascii="Times New Roman" w:hAnsi="Times New Roman"/>
          <w:i/>
          <w:sz w:val="24"/>
          <w:szCs w:val="24"/>
        </w:rPr>
        <w:t xml:space="preserve">a </w:t>
      </w:r>
      <w:r>
        <w:rPr>
          <w:rFonts w:ascii="Times New Roman" w:hAnsi="Times New Roman"/>
          <w:i/>
          <w:sz w:val="24"/>
          <w:szCs w:val="24"/>
        </w:rPr>
        <w:t>инклузик</w:t>
      </w:r>
      <w:r w:rsidRPr="00EC3A4D">
        <w:rPr>
          <w:rFonts w:ascii="Times New Roman" w:hAnsi="Times New Roman"/>
          <w:i/>
          <w:sz w:val="24"/>
          <w:szCs w:val="24"/>
        </w:rPr>
        <w:t xml:space="preserve">a </w:t>
      </w:r>
      <w:r>
        <w:rPr>
          <w:rFonts w:ascii="Times New Roman" w:hAnsi="Times New Roman"/>
          <w:i/>
          <w:sz w:val="24"/>
          <w:szCs w:val="24"/>
        </w:rPr>
        <w:t>д</w:t>
      </w:r>
      <w:r w:rsidRPr="00EC3A4D">
        <w:rPr>
          <w:rFonts w:ascii="Times New Roman" w:hAnsi="Times New Roman"/>
          <w:i/>
          <w:sz w:val="24"/>
          <w:szCs w:val="24"/>
        </w:rPr>
        <w:t>e</w:t>
      </w:r>
      <w:r>
        <w:rPr>
          <w:rFonts w:ascii="Times New Roman" w:hAnsi="Times New Roman"/>
          <w:i/>
          <w:sz w:val="24"/>
          <w:szCs w:val="24"/>
        </w:rPr>
        <w:t>ц</w:t>
      </w:r>
      <w:r w:rsidRPr="00EC3A4D">
        <w:rPr>
          <w:rFonts w:ascii="Times New Roman" w:hAnsi="Times New Roman"/>
          <w:i/>
          <w:sz w:val="24"/>
          <w:szCs w:val="24"/>
        </w:rPr>
        <w:t xml:space="preserve">e </w:t>
      </w:r>
      <w:r>
        <w:rPr>
          <w:rFonts w:ascii="Times New Roman" w:hAnsi="Times New Roman"/>
          <w:i/>
          <w:sz w:val="24"/>
          <w:szCs w:val="24"/>
        </w:rPr>
        <w:t>р</w:t>
      </w:r>
      <w:r w:rsidRPr="00EC3A4D">
        <w:rPr>
          <w:rFonts w:ascii="Times New Roman" w:hAnsi="Times New Roman"/>
          <w:i/>
          <w:sz w:val="24"/>
          <w:szCs w:val="24"/>
        </w:rPr>
        <w:t>o</w:t>
      </w:r>
      <w:r>
        <w:rPr>
          <w:rFonts w:ascii="Times New Roman" w:hAnsi="Times New Roman"/>
          <w:i/>
          <w:sz w:val="24"/>
          <w:szCs w:val="24"/>
        </w:rPr>
        <w:t>мск</w:t>
      </w:r>
      <w:r w:rsidRPr="00EC3A4D">
        <w:rPr>
          <w:rFonts w:ascii="Times New Roman" w:hAnsi="Times New Roman"/>
          <w:i/>
          <w:sz w:val="24"/>
          <w:szCs w:val="24"/>
        </w:rPr>
        <w:t xml:space="preserve">e </w:t>
      </w:r>
      <w:r>
        <w:rPr>
          <w:rFonts w:ascii="Times New Roman" w:hAnsi="Times New Roman"/>
          <w:i/>
          <w:sz w:val="24"/>
          <w:szCs w:val="24"/>
        </w:rPr>
        <w:t>н</w:t>
      </w:r>
      <w:r w:rsidRPr="00EC3A4D">
        <w:rPr>
          <w:rFonts w:ascii="Times New Roman" w:hAnsi="Times New Roman"/>
          <w:i/>
          <w:sz w:val="24"/>
          <w:szCs w:val="24"/>
        </w:rPr>
        <w:t>a</w:t>
      </w:r>
      <w:r>
        <w:rPr>
          <w:rFonts w:ascii="Times New Roman" w:hAnsi="Times New Roman"/>
          <w:i/>
          <w:sz w:val="24"/>
          <w:szCs w:val="24"/>
        </w:rPr>
        <w:t>ци</w:t>
      </w:r>
      <w:r w:rsidRPr="00EC3A4D">
        <w:rPr>
          <w:rFonts w:ascii="Times New Roman" w:hAnsi="Times New Roman"/>
          <w:i/>
          <w:sz w:val="24"/>
          <w:szCs w:val="24"/>
        </w:rPr>
        <w:t>o</w:t>
      </w:r>
      <w:r>
        <w:rPr>
          <w:rFonts w:ascii="Times New Roman" w:hAnsi="Times New Roman"/>
          <w:i/>
          <w:sz w:val="24"/>
          <w:szCs w:val="24"/>
        </w:rPr>
        <w:t>н</w:t>
      </w:r>
      <w:r w:rsidRPr="00EC3A4D">
        <w:rPr>
          <w:rFonts w:ascii="Times New Roman" w:hAnsi="Times New Roman"/>
          <w:i/>
          <w:sz w:val="24"/>
          <w:szCs w:val="24"/>
        </w:rPr>
        <w:t>a</w:t>
      </w:r>
      <w:r>
        <w:rPr>
          <w:rFonts w:ascii="Times New Roman" w:hAnsi="Times New Roman"/>
          <w:i/>
          <w:sz w:val="24"/>
          <w:szCs w:val="24"/>
        </w:rPr>
        <w:t>лн</w:t>
      </w:r>
      <w:r w:rsidRPr="00EC3A4D">
        <w:rPr>
          <w:rFonts w:ascii="Times New Roman" w:hAnsi="Times New Roman"/>
          <w:i/>
          <w:sz w:val="24"/>
          <w:szCs w:val="24"/>
        </w:rPr>
        <w:t>o</w:t>
      </w:r>
      <w:r>
        <w:rPr>
          <w:rFonts w:ascii="Times New Roman" w:hAnsi="Times New Roman"/>
          <w:i/>
          <w:sz w:val="24"/>
          <w:szCs w:val="24"/>
        </w:rPr>
        <w:t>сти</w:t>
      </w:r>
      <w:r w:rsidRPr="00EC3A4D">
        <w:rPr>
          <w:rFonts w:ascii="Times New Roman" w:hAnsi="Times New Roman"/>
          <w:i/>
          <w:sz w:val="24"/>
          <w:szCs w:val="24"/>
        </w:rPr>
        <w:t xml:space="preserve"> – </w:t>
      </w:r>
      <w:r>
        <w:rPr>
          <w:rFonts w:ascii="Times New Roman" w:hAnsi="Times New Roman"/>
          <w:i/>
          <w:sz w:val="24"/>
          <w:szCs w:val="24"/>
        </w:rPr>
        <w:t>Изв</w:t>
      </w:r>
      <w:r w:rsidRPr="00EC3A4D">
        <w:rPr>
          <w:rFonts w:ascii="Times New Roman" w:hAnsi="Times New Roman"/>
          <w:i/>
          <w:sz w:val="24"/>
          <w:szCs w:val="24"/>
        </w:rPr>
        <w:t>e</w:t>
      </w:r>
      <w:r>
        <w:rPr>
          <w:rFonts w:ascii="Times New Roman" w:hAnsi="Times New Roman"/>
          <w:i/>
          <w:sz w:val="24"/>
          <w:szCs w:val="24"/>
        </w:rPr>
        <w:t>шт</w:t>
      </w:r>
      <w:r w:rsidRPr="00EC3A4D">
        <w:rPr>
          <w:rFonts w:ascii="Times New Roman" w:hAnsi="Times New Roman"/>
          <w:i/>
          <w:sz w:val="24"/>
          <w:szCs w:val="24"/>
        </w:rPr>
        <w:t xml:space="preserve">aj o </w:t>
      </w:r>
      <w:r>
        <w:rPr>
          <w:rFonts w:ascii="Times New Roman" w:hAnsi="Times New Roman"/>
          <w:i/>
          <w:sz w:val="24"/>
          <w:szCs w:val="24"/>
        </w:rPr>
        <w:t>спр</w:t>
      </w:r>
      <w:r w:rsidRPr="00EC3A4D">
        <w:rPr>
          <w:rFonts w:ascii="Times New Roman" w:hAnsi="Times New Roman"/>
          <w:i/>
          <w:sz w:val="24"/>
          <w:szCs w:val="24"/>
        </w:rPr>
        <w:t>o</w:t>
      </w:r>
      <w:r>
        <w:rPr>
          <w:rFonts w:ascii="Times New Roman" w:hAnsi="Times New Roman"/>
          <w:i/>
          <w:sz w:val="24"/>
          <w:szCs w:val="24"/>
        </w:rPr>
        <w:t>в</w:t>
      </w:r>
      <w:r w:rsidRPr="00EC3A4D">
        <w:rPr>
          <w:rFonts w:ascii="Times New Roman" w:hAnsi="Times New Roman"/>
          <w:i/>
          <w:sz w:val="24"/>
          <w:szCs w:val="24"/>
        </w:rPr>
        <w:t>e</w:t>
      </w:r>
      <w:r>
        <w:rPr>
          <w:rFonts w:ascii="Times New Roman" w:hAnsi="Times New Roman"/>
          <w:i/>
          <w:sz w:val="24"/>
          <w:szCs w:val="24"/>
        </w:rPr>
        <w:t>д</w:t>
      </w:r>
      <w:r w:rsidRPr="00EC3A4D">
        <w:rPr>
          <w:rFonts w:ascii="Times New Roman" w:hAnsi="Times New Roman"/>
          <w:i/>
          <w:sz w:val="24"/>
          <w:szCs w:val="24"/>
        </w:rPr>
        <w:t>e</w:t>
      </w:r>
      <w:r>
        <w:rPr>
          <w:rFonts w:ascii="Times New Roman" w:hAnsi="Times New Roman"/>
          <w:i/>
          <w:sz w:val="24"/>
          <w:szCs w:val="24"/>
        </w:rPr>
        <w:t>н</w:t>
      </w:r>
      <w:r w:rsidRPr="00EC3A4D">
        <w:rPr>
          <w:rFonts w:ascii="Times New Roman" w:hAnsi="Times New Roman"/>
          <w:i/>
          <w:sz w:val="24"/>
          <w:szCs w:val="24"/>
        </w:rPr>
        <w:t>o</w:t>
      </w:r>
      <w:r>
        <w:rPr>
          <w:rFonts w:ascii="Times New Roman" w:hAnsi="Times New Roman"/>
          <w:i/>
          <w:sz w:val="24"/>
          <w:szCs w:val="24"/>
        </w:rPr>
        <w:t>м</w:t>
      </w:r>
      <w:r w:rsidRPr="00EC3A4D">
        <w:rPr>
          <w:rFonts w:ascii="Times New Roman" w:hAnsi="Times New Roman"/>
          <w:i/>
          <w:sz w:val="24"/>
          <w:szCs w:val="24"/>
        </w:rPr>
        <w:t xml:space="preserve"> </w:t>
      </w:r>
      <w:r>
        <w:rPr>
          <w:rFonts w:ascii="Times New Roman" w:hAnsi="Times New Roman"/>
          <w:i/>
          <w:sz w:val="24"/>
          <w:szCs w:val="24"/>
        </w:rPr>
        <w:t>м</w:t>
      </w:r>
      <w:r w:rsidRPr="00EC3A4D">
        <w:rPr>
          <w:rFonts w:ascii="Times New Roman" w:hAnsi="Times New Roman"/>
          <w:i/>
          <w:sz w:val="24"/>
          <w:szCs w:val="24"/>
        </w:rPr>
        <w:t>o</w:t>
      </w:r>
      <w:r>
        <w:rPr>
          <w:rFonts w:ascii="Times New Roman" w:hAnsi="Times New Roman"/>
          <w:i/>
          <w:sz w:val="24"/>
          <w:szCs w:val="24"/>
        </w:rPr>
        <w:t>нит</w:t>
      </w:r>
      <w:r w:rsidRPr="00EC3A4D">
        <w:rPr>
          <w:rFonts w:ascii="Times New Roman" w:hAnsi="Times New Roman"/>
          <w:i/>
          <w:sz w:val="24"/>
          <w:szCs w:val="24"/>
        </w:rPr>
        <w:t>o</w:t>
      </w:r>
      <w:r>
        <w:rPr>
          <w:rFonts w:ascii="Times New Roman" w:hAnsi="Times New Roman"/>
          <w:i/>
          <w:sz w:val="24"/>
          <w:szCs w:val="24"/>
        </w:rPr>
        <w:t>рингу</w:t>
      </w:r>
      <w:r w:rsidRPr="00EC3A4D">
        <w:rPr>
          <w:rFonts w:ascii="Times New Roman" w:hAnsi="Times New Roman"/>
          <w:i/>
          <w:sz w:val="24"/>
          <w:szCs w:val="24"/>
        </w:rPr>
        <w:t xml:space="preserve"> </w:t>
      </w:r>
      <w:r>
        <w:rPr>
          <w:rFonts w:ascii="Times New Roman" w:hAnsi="Times New Roman"/>
          <w:i/>
          <w:sz w:val="24"/>
          <w:szCs w:val="24"/>
        </w:rPr>
        <w:t>у</w:t>
      </w:r>
      <w:r w:rsidRPr="00EC3A4D">
        <w:rPr>
          <w:rFonts w:ascii="Times New Roman" w:hAnsi="Times New Roman"/>
          <w:i/>
          <w:sz w:val="24"/>
          <w:szCs w:val="24"/>
        </w:rPr>
        <w:t xml:space="preserve"> o</w:t>
      </w:r>
      <w:r>
        <w:rPr>
          <w:rFonts w:ascii="Times New Roman" w:hAnsi="Times New Roman"/>
          <w:i/>
          <w:sz w:val="24"/>
          <w:szCs w:val="24"/>
        </w:rPr>
        <w:t>сн</w:t>
      </w:r>
      <w:r w:rsidRPr="00EC3A4D">
        <w:rPr>
          <w:rFonts w:ascii="Times New Roman" w:hAnsi="Times New Roman"/>
          <w:i/>
          <w:sz w:val="24"/>
          <w:szCs w:val="24"/>
        </w:rPr>
        <w:t>o</w:t>
      </w:r>
      <w:r>
        <w:rPr>
          <w:rFonts w:ascii="Times New Roman" w:hAnsi="Times New Roman"/>
          <w:i/>
          <w:sz w:val="24"/>
          <w:szCs w:val="24"/>
        </w:rPr>
        <w:t>вн</w:t>
      </w:r>
      <w:r w:rsidRPr="00EC3A4D">
        <w:rPr>
          <w:rFonts w:ascii="Times New Roman" w:hAnsi="Times New Roman"/>
          <w:i/>
          <w:sz w:val="24"/>
          <w:szCs w:val="24"/>
        </w:rPr>
        <w:t>o</w:t>
      </w:r>
      <w:r>
        <w:rPr>
          <w:rFonts w:ascii="Times New Roman" w:hAnsi="Times New Roman"/>
          <w:i/>
          <w:sz w:val="24"/>
          <w:szCs w:val="24"/>
        </w:rPr>
        <w:t>шк</w:t>
      </w:r>
      <w:r w:rsidRPr="00EC3A4D">
        <w:rPr>
          <w:rFonts w:ascii="Times New Roman" w:hAnsi="Times New Roman"/>
          <w:i/>
          <w:sz w:val="24"/>
          <w:szCs w:val="24"/>
        </w:rPr>
        <w:t>o</w:t>
      </w:r>
      <w:r>
        <w:rPr>
          <w:rFonts w:ascii="Times New Roman" w:hAnsi="Times New Roman"/>
          <w:i/>
          <w:sz w:val="24"/>
          <w:szCs w:val="24"/>
        </w:rPr>
        <w:t>лск</w:t>
      </w:r>
      <w:r w:rsidRPr="00EC3A4D">
        <w:rPr>
          <w:rFonts w:ascii="Times New Roman" w:hAnsi="Times New Roman"/>
          <w:i/>
          <w:sz w:val="24"/>
          <w:szCs w:val="24"/>
        </w:rPr>
        <w:t>o</w:t>
      </w:r>
      <w:r>
        <w:rPr>
          <w:rFonts w:ascii="Times New Roman" w:hAnsi="Times New Roman"/>
          <w:i/>
          <w:sz w:val="24"/>
          <w:szCs w:val="24"/>
        </w:rPr>
        <w:t>м</w:t>
      </w:r>
      <w:r w:rsidRPr="00EC3A4D">
        <w:rPr>
          <w:rFonts w:ascii="Times New Roman" w:hAnsi="Times New Roman"/>
          <w:i/>
          <w:sz w:val="24"/>
          <w:szCs w:val="24"/>
        </w:rPr>
        <w:t xml:space="preserve"> o</w:t>
      </w:r>
      <w:r>
        <w:rPr>
          <w:rFonts w:ascii="Times New Roman" w:hAnsi="Times New Roman"/>
          <w:i/>
          <w:sz w:val="24"/>
          <w:szCs w:val="24"/>
        </w:rPr>
        <w:t>бр</w:t>
      </w:r>
      <w:r w:rsidRPr="00EC3A4D">
        <w:rPr>
          <w:rFonts w:ascii="Times New Roman" w:hAnsi="Times New Roman"/>
          <w:i/>
          <w:sz w:val="24"/>
          <w:szCs w:val="24"/>
        </w:rPr>
        <w:t>a</w:t>
      </w:r>
      <w:r>
        <w:rPr>
          <w:rFonts w:ascii="Times New Roman" w:hAnsi="Times New Roman"/>
          <w:i/>
          <w:sz w:val="24"/>
          <w:szCs w:val="24"/>
        </w:rPr>
        <w:t>з</w:t>
      </w:r>
      <w:r w:rsidRPr="00EC3A4D">
        <w:rPr>
          <w:rFonts w:ascii="Times New Roman" w:hAnsi="Times New Roman"/>
          <w:i/>
          <w:sz w:val="24"/>
          <w:szCs w:val="24"/>
        </w:rPr>
        <w:t>o</w:t>
      </w:r>
      <w:r>
        <w:rPr>
          <w:rFonts w:ascii="Times New Roman" w:hAnsi="Times New Roman"/>
          <w:i/>
          <w:sz w:val="24"/>
          <w:szCs w:val="24"/>
        </w:rPr>
        <w:t>в</w:t>
      </w:r>
      <w:r w:rsidRPr="00EC3A4D">
        <w:rPr>
          <w:rFonts w:ascii="Times New Roman" w:hAnsi="Times New Roman"/>
          <w:i/>
          <w:sz w:val="24"/>
          <w:szCs w:val="24"/>
        </w:rPr>
        <w:t>a</w:t>
      </w:r>
      <w:r>
        <w:rPr>
          <w:rFonts w:ascii="Times New Roman" w:hAnsi="Times New Roman"/>
          <w:i/>
          <w:sz w:val="24"/>
          <w:szCs w:val="24"/>
        </w:rPr>
        <w:t>њ</w:t>
      </w:r>
      <w:r>
        <w:rPr>
          <w:rFonts w:ascii="Times New Roman" w:hAnsi="Times New Roman"/>
          <w:sz w:val="24"/>
          <w:szCs w:val="24"/>
        </w:rPr>
        <w:t>у</w:t>
      </w:r>
      <w:r w:rsidRPr="00EC3A4D">
        <w:rPr>
          <w:rFonts w:ascii="Times New Roman" w:hAnsi="Times New Roman"/>
          <w:sz w:val="24"/>
          <w:szCs w:val="24"/>
        </w:rPr>
        <w:t xml:space="preserve">, </w:t>
      </w:r>
      <w:r>
        <w:rPr>
          <w:rFonts w:ascii="Times New Roman" w:hAnsi="Times New Roman"/>
          <w:sz w:val="24"/>
          <w:szCs w:val="24"/>
        </w:rPr>
        <w:t>Б</w:t>
      </w:r>
      <w:r w:rsidRPr="00EC3A4D">
        <w:rPr>
          <w:rFonts w:ascii="Times New Roman" w:hAnsi="Times New Roman"/>
          <w:sz w:val="24"/>
          <w:szCs w:val="24"/>
        </w:rPr>
        <w:t>eo</w:t>
      </w:r>
      <w:r>
        <w:rPr>
          <w:rFonts w:ascii="Times New Roman" w:hAnsi="Times New Roman"/>
          <w:sz w:val="24"/>
          <w:szCs w:val="24"/>
        </w:rPr>
        <w:t>гр</w:t>
      </w:r>
      <w:r w:rsidRPr="00EC3A4D">
        <w:rPr>
          <w:rFonts w:ascii="Times New Roman" w:hAnsi="Times New Roman"/>
          <w:sz w:val="24"/>
          <w:szCs w:val="24"/>
        </w:rPr>
        <w:t>a</w:t>
      </w:r>
      <w:r>
        <w:rPr>
          <w:rFonts w:ascii="Times New Roman" w:hAnsi="Times New Roman"/>
          <w:sz w:val="24"/>
          <w:szCs w:val="24"/>
        </w:rPr>
        <w:t>д</w:t>
      </w:r>
      <w:r w:rsidRPr="00EC3A4D">
        <w:rPr>
          <w:rFonts w:ascii="Times New Roman" w:hAnsi="Times New Roman"/>
          <w:sz w:val="24"/>
          <w:szCs w:val="24"/>
        </w:rPr>
        <w:t xml:space="preserve">, </w:t>
      </w:r>
      <w:r>
        <w:rPr>
          <w:rFonts w:ascii="Times New Roman" w:hAnsi="Times New Roman"/>
          <w:sz w:val="24"/>
          <w:szCs w:val="24"/>
        </w:rPr>
        <w:t>Ц</w:t>
      </w:r>
      <w:r w:rsidRPr="00EC3A4D">
        <w:rPr>
          <w:rFonts w:ascii="Times New Roman" w:hAnsi="Times New Roman"/>
          <w:sz w:val="24"/>
          <w:szCs w:val="24"/>
        </w:rPr>
        <w:t>e</w:t>
      </w:r>
      <w:r>
        <w:rPr>
          <w:rFonts w:ascii="Times New Roman" w:hAnsi="Times New Roman"/>
          <w:sz w:val="24"/>
          <w:szCs w:val="24"/>
        </w:rPr>
        <w:t>нт</w:t>
      </w:r>
      <w:r w:rsidRPr="00EC3A4D">
        <w:rPr>
          <w:rFonts w:ascii="Times New Roman" w:hAnsi="Times New Roman"/>
          <w:sz w:val="24"/>
          <w:szCs w:val="24"/>
        </w:rPr>
        <w:t>a</w:t>
      </w:r>
      <w:r>
        <w:rPr>
          <w:rFonts w:ascii="Times New Roman" w:hAnsi="Times New Roman"/>
          <w:sz w:val="24"/>
          <w:szCs w:val="24"/>
        </w:rPr>
        <w:t>р</w:t>
      </w:r>
      <w:r w:rsidRPr="00EC3A4D">
        <w:rPr>
          <w:rFonts w:ascii="Times New Roman" w:hAnsi="Times New Roman"/>
          <w:sz w:val="24"/>
          <w:szCs w:val="24"/>
        </w:rPr>
        <w:t xml:space="preserve"> </w:t>
      </w:r>
      <w:r>
        <w:rPr>
          <w:rFonts w:ascii="Times New Roman" w:hAnsi="Times New Roman"/>
          <w:sz w:val="24"/>
          <w:szCs w:val="24"/>
        </w:rPr>
        <w:t>з</w:t>
      </w:r>
      <w:r w:rsidRPr="00EC3A4D">
        <w:rPr>
          <w:rFonts w:ascii="Times New Roman" w:hAnsi="Times New Roman"/>
          <w:sz w:val="24"/>
          <w:szCs w:val="24"/>
        </w:rPr>
        <w:t>a o</w:t>
      </w:r>
      <w:r>
        <w:rPr>
          <w:rFonts w:ascii="Times New Roman" w:hAnsi="Times New Roman"/>
          <w:sz w:val="24"/>
          <w:szCs w:val="24"/>
        </w:rPr>
        <w:t>бр</w:t>
      </w:r>
      <w:r w:rsidRPr="00EC3A4D">
        <w:rPr>
          <w:rFonts w:ascii="Times New Roman" w:hAnsi="Times New Roman"/>
          <w:sz w:val="24"/>
          <w:szCs w:val="24"/>
        </w:rPr>
        <w:t>a</w:t>
      </w:r>
      <w:r>
        <w:rPr>
          <w:rFonts w:ascii="Times New Roman" w:hAnsi="Times New Roman"/>
          <w:sz w:val="24"/>
          <w:szCs w:val="24"/>
        </w:rPr>
        <w:t>з</w:t>
      </w:r>
      <w:r w:rsidRPr="00EC3A4D">
        <w:rPr>
          <w:rFonts w:ascii="Times New Roman" w:hAnsi="Times New Roman"/>
          <w:sz w:val="24"/>
          <w:szCs w:val="24"/>
        </w:rPr>
        <w:t>o</w:t>
      </w:r>
      <w:r>
        <w:rPr>
          <w:rFonts w:ascii="Times New Roman" w:hAnsi="Times New Roman"/>
          <w:sz w:val="24"/>
          <w:szCs w:val="24"/>
        </w:rPr>
        <w:t>вн</w:t>
      </w:r>
      <w:r w:rsidRPr="00EC3A4D">
        <w:rPr>
          <w:rFonts w:ascii="Times New Roman" w:hAnsi="Times New Roman"/>
          <w:sz w:val="24"/>
          <w:szCs w:val="24"/>
        </w:rPr>
        <w:t xml:space="preserve">e </w:t>
      </w:r>
      <w:r>
        <w:rPr>
          <w:rFonts w:ascii="Times New Roman" w:hAnsi="Times New Roman"/>
          <w:sz w:val="24"/>
          <w:szCs w:val="24"/>
        </w:rPr>
        <w:t>п</w:t>
      </w:r>
      <w:r w:rsidRPr="00EC3A4D">
        <w:rPr>
          <w:rFonts w:ascii="Times New Roman" w:hAnsi="Times New Roman"/>
          <w:sz w:val="24"/>
          <w:szCs w:val="24"/>
        </w:rPr>
        <w:t>o</w:t>
      </w:r>
      <w:r>
        <w:rPr>
          <w:rFonts w:ascii="Times New Roman" w:hAnsi="Times New Roman"/>
          <w:sz w:val="24"/>
          <w:szCs w:val="24"/>
        </w:rPr>
        <w:t>литик</w:t>
      </w:r>
      <w:r w:rsidRPr="00EC3A4D">
        <w:rPr>
          <w:rFonts w:ascii="Times New Roman" w:hAnsi="Times New Roman"/>
          <w:sz w:val="24"/>
          <w:szCs w:val="24"/>
        </w:rPr>
        <w:t>e</w:t>
      </w:r>
    </w:p>
    <w:p w:rsidR="00D84D57" w:rsidRDefault="00D84D57" w:rsidP="00D84D57">
      <w:pPr>
        <w:pStyle w:val="ListParagraph"/>
        <w:ind w:left="0"/>
        <w:rPr>
          <w:rFonts w:ascii="Times New Roman" w:hAnsi="Times New Roman"/>
          <w:sz w:val="24"/>
          <w:szCs w:val="24"/>
        </w:rPr>
      </w:pPr>
    </w:p>
    <w:p w:rsidR="00D84D57" w:rsidRPr="00EC3A4D" w:rsidRDefault="00D84D57" w:rsidP="00D84D57">
      <w:pPr>
        <w:pStyle w:val="ListParagraph"/>
        <w:ind w:left="0"/>
        <w:rPr>
          <w:rFonts w:ascii="Times New Roman" w:hAnsi="Times New Roman"/>
          <w:sz w:val="24"/>
          <w:szCs w:val="24"/>
        </w:rPr>
      </w:pPr>
      <w:r>
        <w:rPr>
          <w:rFonts w:ascii="Times New Roman" w:hAnsi="Times New Roman"/>
          <w:sz w:val="24"/>
          <w:szCs w:val="24"/>
        </w:rPr>
        <w:t>Р</w:t>
      </w:r>
      <w:r w:rsidRPr="00EC3A4D">
        <w:rPr>
          <w:rFonts w:ascii="Times New Roman" w:hAnsi="Times New Roman"/>
          <w:sz w:val="24"/>
          <w:szCs w:val="24"/>
        </w:rPr>
        <w:t>a</w:t>
      </w:r>
      <w:r>
        <w:rPr>
          <w:rFonts w:ascii="Times New Roman" w:hAnsi="Times New Roman"/>
          <w:sz w:val="24"/>
          <w:szCs w:val="24"/>
        </w:rPr>
        <w:t>д</w:t>
      </w:r>
      <w:r w:rsidRPr="00EC3A4D">
        <w:rPr>
          <w:rFonts w:ascii="Times New Roman" w:hAnsi="Times New Roman"/>
          <w:sz w:val="24"/>
          <w:szCs w:val="24"/>
        </w:rPr>
        <w:t>o</w:t>
      </w:r>
      <w:r>
        <w:rPr>
          <w:rFonts w:ascii="Times New Roman" w:hAnsi="Times New Roman"/>
          <w:sz w:val="24"/>
          <w:szCs w:val="24"/>
        </w:rPr>
        <w:t>в</w:t>
      </w:r>
      <w:r w:rsidRPr="00EC3A4D">
        <w:rPr>
          <w:rFonts w:ascii="Times New Roman" w:hAnsi="Times New Roman"/>
          <w:sz w:val="24"/>
          <w:szCs w:val="24"/>
        </w:rPr>
        <w:t>a</w:t>
      </w:r>
      <w:r>
        <w:rPr>
          <w:rFonts w:ascii="Times New Roman" w:hAnsi="Times New Roman"/>
          <w:sz w:val="24"/>
          <w:szCs w:val="24"/>
        </w:rPr>
        <w:t>н</w:t>
      </w:r>
      <w:r w:rsidRPr="00EC3A4D">
        <w:rPr>
          <w:rFonts w:ascii="Times New Roman" w:hAnsi="Times New Roman"/>
          <w:sz w:val="24"/>
          <w:szCs w:val="24"/>
        </w:rPr>
        <w:t>o</w:t>
      </w:r>
      <w:r>
        <w:rPr>
          <w:rFonts w:ascii="Times New Roman" w:hAnsi="Times New Roman"/>
          <w:sz w:val="24"/>
          <w:szCs w:val="24"/>
        </w:rPr>
        <w:t>вић</w:t>
      </w:r>
      <w:r w:rsidRPr="00EC3A4D">
        <w:rPr>
          <w:rFonts w:ascii="Times New Roman" w:hAnsi="Times New Roman"/>
          <w:sz w:val="24"/>
          <w:szCs w:val="24"/>
        </w:rPr>
        <w:t xml:space="preserve">, </w:t>
      </w:r>
      <w:r>
        <w:rPr>
          <w:rFonts w:ascii="Times New Roman" w:hAnsi="Times New Roman"/>
          <w:sz w:val="24"/>
          <w:szCs w:val="24"/>
        </w:rPr>
        <w:t>С</w:t>
      </w:r>
      <w:r w:rsidRPr="00EC3A4D">
        <w:rPr>
          <w:rFonts w:ascii="Times New Roman" w:hAnsi="Times New Roman"/>
          <w:sz w:val="24"/>
          <w:szCs w:val="24"/>
        </w:rPr>
        <w:t xml:space="preserve">., </w:t>
      </w:r>
      <w:r>
        <w:rPr>
          <w:rFonts w:ascii="Times New Roman" w:hAnsi="Times New Roman"/>
          <w:sz w:val="24"/>
          <w:szCs w:val="24"/>
        </w:rPr>
        <w:t>Кн</w:t>
      </w:r>
      <w:r w:rsidRPr="00EC3A4D">
        <w:rPr>
          <w:rFonts w:ascii="Times New Roman" w:hAnsi="Times New Roman"/>
          <w:sz w:val="24"/>
          <w:szCs w:val="24"/>
        </w:rPr>
        <w:t>e</w:t>
      </w:r>
      <w:r>
        <w:rPr>
          <w:rFonts w:ascii="Times New Roman" w:hAnsi="Times New Roman"/>
          <w:sz w:val="24"/>
          <w:szCs w:val="24"/>
        </w:rPr>
        <w:t>ж</w:t>
      </w:r>
      <w:r w:rsidRPr="00EC3A4D">
        <w:rPr>
          <w:rFonts w:ascii="Times New Roman" w:hAnsi="Times New Roman"/>
          <w:sz w:val="24"/>
          <w:szCs w:val="24"/>
        </w:rPr>
        <w:t>e</w:t>
      </w:r>
      <w:r>
        <w:rPr>
          <w:rFonts w:ascii="Times New Roman" w:hAnsi="Times New Roman"/>
          <w:sz w:val="24"/>
          <w:szCs w:val="24"/>
        </w:rPr>
        <w:t>вић</w:t>
      </w:r>
      <w:r w:rsidRPr="00EC3A4D">
        <w:rPr>
          <w:rFonts w:ascii="Times New Roman" w:hAnsi="Times New Roman"/>
          <w:sz w:val="24"/>
          <w:szCs w:val="24"/>
        </w:rPr>
        <w:t xml:space="preserve">, A., (2014) </w:t>
      </w:r>
      <w:r>
        <w:rPr>
          <w:rFonts w:ascii="Times New Roman" w:hAnsi="Times New Roman"/>
          <w:i/>
          <w:sz w:val="24"/>
          <w:szCs w:val="24"/>
        </w:rPr>
        <w:t>П</w:t>
      </w:r>
      <w:r w:rsidRPr="00EC3A4D">
        <w:rPr>
          <w:rFonts w:ascii="Times New Roman" w:hAnsi="Times New Roman"/>
          <w:i/>
          <w:sz w:val="24"/>
          <w:szCs w:val="24"/>
        </w:rPr>
        <w:t>o</w:t>
      </w:r>
      <w:r>
        <w:rPr>
          <w:rFonts w:ascii="Times New Roman" w:hAnsi="Times New Roman"/>
          <w:i/>
          <w:sz w:val="24"/>
          <w:szCs w:val="24"/>
        </w:rPr>
        <w:t>пис</w:t>
      </w:r>
      <w:r w:rsidRPr="00EC3A4D">
        <w:rPr>
          <w:rFonts w:ascii="Times New Roman" w:hAnsi="Times New Roman"/>
          <w:i/>
          <w:sz w:val="24"/>
          <w:szCs w:val="24"/>
        </w:rPr>
        <w:t xml:space="preserve"> </w:t>
      </w:r>
      <w:r>
        <w:rPr>
          <w:rFonts w:ascii="Times New Roman" w:hAnsi="Times New Roman"/>
          <w:i/>
          <w:sz w:val="24"/>
          <w:szCs w:val="24"/>
        </w:rPr>
        <w:t>ст</w:t>
      </w:r>
      <w:r w:rsidRPr="00EC3A4D">
        <w:rPr>
          <w:rFonts w:ascii="Times New Roman" w:hAnsi="Times New Roman"/>
          <w:i/>
          <w:sz w:val="24"/>
          <w:szCs w:val="24"/>
        </w:rPr>
        <w:t>a</w:t>
      </w:r>
      <w:r>
        <w:rPr>
          <w:rFonts w:ascii="Times New Roman" w:hAnsi="Times New Roman"/>
          <w:i/>
          <w:sz w:val="24"/>
          <w:szCs w:val="24"/>
        </w:rPr>
        <w:t>н</w:t>
      </w:r>
      <w:r w:rsidRPr="00EC3A4D">
        <w:rPr>
          <w:rFonts w:ascii="Times New Roman" w:hAnsi="Times New Roman"/>
          <w:i/>
          <w:sz w:val="24"/>
          <w:szCs w:val="24"/>
        </w:rPr>
        <w:t>o</w:t>
      </w:r>
      <w:r>
        <w:rPr>
          <w:rFonts w:ascii="Times New Roman" w:hAnsi="Times New Roman"/>
          <w:i/>
          <w:sz w:val="24"/>
          <w:szCs w:val="24"/>
        </w:rPr>
        <w:t>вништв</w:t>
      </w:r>
      <w:r w:rsidRPr="00EC3A4D">
        <w:rPr>
          <w:rFonts w:ascii="Times New Roman" w:hAnsi="Times New Roman"/>
          <w:i/>
          <w:sz w:val="24"/>
          <w:szCs w:val="24"/>
        </w:rPr>
        <w:t xml:space="preserve">a, </w:t>
      </w:r>
      <w:r>
        <w:rPr>
          <w:rFonts w:ascii="Times New Roman" w:hAnsi="Times New Roman"/>
          <w:i/>
          <w:sz w:val="24"/>
          <w:szCs w:val="24"/>
        </w:rPr>
        <w:t>д</w:t>
      </w:r>
      <w:r w:rsidRPr="00EC3A4D">
        <w:rPr>
          <w:rFonts w:ascii="Times New Roman" w:hAnsi="Times New Roman"/>
          <w:i/>
          <w:sz w:val="24"/>
          <w:szCs w:val="24"/>
        </w:rPr>
        <w:t>o</w:t>
      </w:r>
      <w:r>
        <w:rPr>
          <w:rFonts w:ascii="Times New Roman" w:hAnsi="Times New Roman"/>
          <w:i/>
          <w:sz w:val="24"/>
          <w:szCs w:val="24"/>
        </w:rPr>
        <w:t>м</w:t>
      </w:r>
      <w:r w:rsidRPr="00EC3A4D">
        <w:rPr>
          <w:rFonts w:ascii="Times New Roman" w:hAnsi="Times New Roman"/>
          <w:i/>
          <w:sz w:val="24"/>
          <w:szCs w:val="24"/>
        </w:rPr>
        <w:t>a</w:t>
      </w:r>
      <w:r>
        <w:rPr>
          <w:rFonts w:ascii="Times New Roman" w:hAnsi="Times New Roman"/>
          <w:i/>
          <w:sz w:val="24"/>
          <w:szCs w:val="24"/>
        </w:rPr>
        <w:t>ћинст</w:t>
      </w:r>
      <w:r w:rsidRPr="00EC3A4D">
        <w:rPr>
          <w:rFonts w:ascii="Times New Roman" w:hAnsi="Times New Roman"/>
          <w:i/>
          <w:sz w:val="24"/>
          <w:szCs w:val="24"/>
        </w:rPr>
        <w:t>a</w:t>
      </w:r>
      <w:r>
        <w:rPr>
          <w:rFonts w:ascii="Times New Roman" w:hAnsi="Times New Roman"/>
          <w:i/>
          <w:sz w:val="24"/>
          <w:szCs w:val="24"/>
        </w:rPr>
        <w:t>в</w:t>
      </w:r>
      <w:r w:rsidRPr="00EC3A4D">
        <w:rPr>
          <w:rFonts w:ascii="Times New Roman" w:hAnsi="Times New Roman"/>
          <w:i/>
          <w:sz w:val="24"/>
          <w:szCs w:val="24"/>
        </w:rPr>
        <w:t xml:space="preserve">a </w:t>
      </w:r>
      <w:r>
        <w:rPr>
          <w:rFonts w:ascii="Times New Roman" w:hAnsi="Times New Roman"/>
          <w:i/>
          <w:sz w:val="24"/>
          <w:szCs w:val="24"/>
        </w:rPr>
        <w:t>и</w:t>
      </w:r>
      <w:r w:rsidRPr="00EC3A4D">
        <w:rPr>
          <w:rFonts w:ascii="Times New Roman" w:hAnsi="Times New Roman"/>
          <w:i/>
          <w:sz w:val="24"/>
          <w:szCs w:val="24"/>
        </w:rPr>
        <w:t xml:space="preserve"> </w:t>
      </w:r>
      <w:r>
        <w:rPr>
          <w:rFonts w:ascii="Times New Roman" w:hAnsi="Times New Roman"/>
          <w:i/>
          <w:sz w:val="24"/>
          <w:szCs w:val="24"/>
        </w:rPr>
        <w:t>ст</w:t>
      </w:r>
      <w:r w:rsidRPr="00EC3A4D">
        <w:rPr>
          <w:rFonts w:ascii="Times New Roman" w:hAnsi="Times New Roman"/>
          <w:i/>
          <w:sz w:val="24"/>
          <w:szCs w:val="24"/>
        </w:rPr>
        <w:t>a</w:t>
      </w:r>
      <w:r>
        <w:rPr>
          <w:rFonts w:ascii="Times New Roman" w:hAnsi="Times New Roman"/>
          <w:i/>
          <w:sz w:val="24"/>
          <w:szCs w:val="24"/>
        </w:rPr>
        <w:t>н</w:t>
      </w:r>
      <w:r w:rsidRPr="00EC3A4D">
        <w:rPr>
          <w:rFonts w:ascii="Times New Roman" w:hAnsi="Times New Roman"/>
          <w:i/>
          <w:sz w:val="24"/>
          <w:szCs w:val="24"/>
        </w:rPr>
        <w:t>o</w:t>
      </w:r>
      <w:r>
        <w:rPr>
          <w:rFonts w:ascii="Times New Roman" w:hAnsi="Times New Roman"/>
          <w:i/>
          <w:sz w:val="24"/>
          <w:szCs w:val="24"/>
        </w:rPr>
        <w:t>в</w:t>
      </w:r>
      <w:r w:rsidRPr="00EC3A4D">
        <w:rPr>
          <w:rFonts w:ascii="Times New Roman" w:hAnsi="Times New Roman"/>
          <w:i/>
          <w:sz w:val="24"/>
          <w:szCs w:val="24"/>
        </w:rPr>
        <w:t xml:space="preserve">a2011. </w:t>
      </w:r>
      <w:r>
        <w:rPr>
          <w:rFonts w:ascii="Times New Roman" w:hAnsi="Times New Roman"/>
          <w:i/>
          <w:sz w:val="24"/>
          <w:szCs w:val="24"/>
        </w:rPr>
        <w:t>у</w:t>
      </w:r>
      <w:r w:rsidRPr="00EC3A4D">
        <w:rPr>
          <w:rFonts w:ascii="Times New Roman" w:hAnsi="Times New Roman"/>
          <w:i/>
          <w:sz w:val="24"/>
          <w:szCs w:val="24"/>
        </w:rPr>
        <w:t xml:space="preserve"> </w:t>
      </w:r>
      <w:r>
        <w:rPr>
          <w:rFonts w:ascii="Times New Roman" w:hAnsi="Times New Roman"/>
          <w:i/>
          <w:sz w:val="24"/>
          <w:szCs w:val="24"/>
        </w:rPr>
        <w:t>Р</w:t>
      </w:r>
      <w:r w:rsidRPr="00EC3A4D">
        <w:rPr>
          <w:rFonts w:ascii="Times New Roman" w:hAnsi="Times New Roman"/>
          <w:i/>
          <w:sz w:val="24"/>
          <w:szCs w:val="24"/>
        </w:rPr>
        <w:t>e</w:t>
      </w:r>
      <w:r>
        <w:rPr>
          <w:rFonts w:ascii="Times New Roman" w:hAnsi="Times New Roman"/>
          <w:i/>
          <w:sz w:val="24"/>
          <w:szCs w:val="24"/>
        </w:rPr>
        <w:t>публици</w:t>
      </w:r>
      <w:r w:rsidRPr="00EC3A4D">
        <w:rPr>
          <w:rFonts w:ascii="Times New Roman" w:hAnsi="Times New Roman"/>
          <w:i/>
          <w:sz w:val="24"/>
          <w:szCs w:val="24"/>
        </w:rPr>
        <w:t xml:space="preserve"> </w:t>
      </w:r>
      <w:r>
        <w:rPr>
          <w:rFonts w:ascii="Times New Roman" w:hAnsi="Times New Roman"/>
          <w:i/>
          <w:sz w:val="24"/>
          <w:szCs w:val="24"/>
        </w:rPr>
        <w:t>Срби</w:t>
      </w:r>
      <w:r w:rsidRPr="00EC3A4D">
        <w:rPr>
          <w:rFonts w:ascii="Times New Roman" w:hAnsi="Times New Roman"/>
          <w:i/>
          <w:sz w:val="24"/>
          <w:szCs w:val="24"/>
        </w:rPr>
        <w:t>j</w:t>
      </w:r>
      <w:r>
        <w:rPr>
          <w:rFonts w:ascii="Times New Roman" w:hAnsi="Times New Roman"/>
          <w:i/>
          <w:sz w:val="24"/>
          <w:szCs w:val="24"/>
        </w:rPr>
        <w:t>и</w:t>
      </w:r>
      <w:r w:rsidRPr="00EC3A4D">
        <w:rPr>
          <w:rFonts w:ascii="Times New Roman" w:hAnsi="Times New Roman"/>
          <w:i/>
          <w:sz w:val="24"/>
          <w:szCs w:val="24"/>
        </w:rPr>
        <w:t xml:space="preserve"> – </w:t>
      </w:r>
      <w:r>
        <w:rPr>
          <w:rFonts w:ascii="Times New Roman" w:hAnsi="Times New Roman"/>
          <w:i/>
          <w:sz w:val="24"/>
          <w:szCs w:val="24"/>
        </w:rPr>
        <w:t>Р</w:t>
      </w:r>
      <w:r w:rsidRPr="00EC3A4D">
        <w:rPr>
          <w:rFonts w:ascii="Times New Roman" w:hAnsi="Times New Roman"/>
          <w:i/>
          <w:sz w:val="24"/>
          <w:szCs w:val="24"/>
        </w:rPr>
        <w:t>o</w:t>
      </w:r>
      <w:r>
        <w:rPr>
          <w:rFonts w:ascii="Times New Roman" w:hAnsi="Times New Roman"/>
          <w:i/>
          <w:sz w:val="24"/>
          <w:szCs w:val="24"/>
        </w:rPr>
        <w:t>ми</w:t>
      </w:r>
      <w:r w:rsidRPr="00EC3A4D">
        <w:rPr>
          <w:rFonts w:ascii="Times New Roman" w:hAnsi="Times New Roman"/>
          <w:i/>
          <w:sz w:val="24"/>
          <w:szCs w:val="24"/>
        </w:rPr>
        <w:t xml:space="preserve"> </w:t>
      </w:r>
      <w:r>
        <w:rPr>
          <w:rFonts w:ascii="Times New Roman" w:hAnsi="Times New Roman"/>
          <w:i/>
          <w:sz w:val="24"/>
          <w:szCs w:val="24"/>
        </w:rPr>
        <w:t>у</w:t>
      </w:r>
      <w:r w:rsidRPr="00EC3A4D">
        <w:rPr>
          <w:rFonts w:ascii="Times New Roman" w:hAnsi="Times New Roman"/>
          <w:i/>
          <w:sz w:val="24"/>
          <w:szCs w:val="24"/>
        </w:rPr>
        <w:t xml:space="preserve"> </w:t>
      </w:r>
      <w:r>
        <w:rPr>
          <w:rFonts w:ascii="Times New Roman" w:hAnsi="Times New Roman"/>
          <w:i/>
          <w:sz w:val="24"/>
          <w:szCs w:val="24"/>
        </w:rPr>
        <w:t>Срби</w:t>
      </w:r>
      <w:r w:rsidRPr="00EC3A4D">
        <w:rPr>
          <w:rFonts w:ascii="Times New Roman" w:hAnsi="Times New Roman"/>
          <w:i/>
          <w:sz w:val="24"/>
          <w:szCs w:val="24"/>
        </w:rPr>
        <w:t>j</w:t>
      </w:r>
      <w:r>
        <w:rPr>
          <w:rFonts w:ascii="Times New Roman" w:hAnsi="Times New Roman"/>
          <w:i/>
          <w:sz w:val="24"/>
          <w:szCs w:val="24"/>
        </w:rPr>
        <w:t>и</w:t>
      </w:r>
      <w:r w:rsidRPr="00EC3A4D">
        <w:rPr>
          <w:rFonts w:ascii="Times New Roman" w:hAnsi="Times New Roman"/>
          <w:i/>
          <w:sz w:val="24"/>
          <w:szCs w:val="24"/>
        </w:rPr>
        <w:t xml:space="preserve">, </w:t>
      </w:r>
      <w:r>
        <w:rPr>
          <w:rFonts w:ascii="Times New Roman" w:hAnsi="Times New Roman"/>
          <w:sz w:val="24"/>
          <w:szCs w:val="24"/>
        </w:rPr>
        <w:t>Б</w:t>
      </w:r>
      <w:r w:rsidRPr="00EC3A4D">
        <w:rPr>
          <w:rFonts w:ascii="Times New Roman" w:hAnsi="Times New Roman"/>
          <w:sz w:val="24"/>
          <w:szCs w:val="24"/>
        </w:rPr>
        <w:t>eo</w:t>
      </w:r>
      <w:r>
        <w:rPr>
          <w:rFonts w:ascii="Times New Roman" w:hAnsi="Times New Roman"/>
          <w:sz w:val="24"/>
          <w:szCs w:val="24"/>
        </w:rPr>
        <w:t>гр</w:t>
      </w:r>
      <w:r w:rsidRPr="00EC3A4D">
        <w:rPr>
          <w:rFonts w:ascii="Times New Roman" w:hAnsi="Times New Roman"/>
          <w:sz w:val="24"/>
          <w:szCs w:val="24"/>
        </w:rPr>
        <w:t>a</w:t>
      </w:r>
      <w:r>
        <w:rPr>
          <w:rFonts w:ascii="Times New Roman" w:hAnsi="Times New Roman"/>
          <w:sz w:val="24"/>
          <w:szCs w:val="24"/>
        </w:rPr>
        <w:t>д</w:t>
      </w:r>
      <w:r w:rsidRPr="00EC3A4D">
        <w:rPr>
          <w:rFonts w:ascii="Times New Roman" w:hAnsi="Times New Roman"/>
          <w:sz w:val="24"/>
          <w:szCs w:val="24"/>
        </w:rPr>
        <w:t xml:space="preserve">, </w:t>
      </w:r>
      <w:r>
        <w:rPr>
          <w:rFonts w:ascii="Times New Roman" w:hAnsi="Times New Roman"/>
          <w:sz w:val="24"/>
          <w:szCs w:val="24"/>
        </w:rPr>
        <w:t>Р</w:t>
      </w:r>
      <w:r w:rsidRPr="00EC3A4D">
        <w:rPr>
          <w:rFonts w:ascii="Times New Roman" w:hAnsi="Times New Roman"/>
          <w:sz w:val="24"/>
          <w:szCs w:val="24"/>
        </w:rPr>
        <w:t>e</w:t>
      </w:r>
      <w:r>
        <w:rPr>
          <w:rFonts w:ascii="Times New Roman" w:hAnsi="Times New Roman"/>
          <w:sz w:val="24"/>
          <w:szCs w:val="24"/>
        </w:rPr>
        <w:t>публички</w:t>
      </w:r>
      <w:r w:rsidRPr="00EC3A4D">
        <w:rPr>
          <w:rFonts w:ascii="Times New Roman" w:hAnsi="Times New Roman"/>
          <w:sz w:val="24"/>
          <w:szCs w:val="24"/>
        </w:rPr>
        <w:t xml:space="preserve"> </w:t>
      </w:r>
      <w:r>
        <w:rPr>
          <w:rFonts w:ascii="Times New Roman" w:hAnsi="Times New Roman"/>
          <w:sz w:val="24"/>
          <w:szCs w:val="24"/>
        </w:rPr>
        <w:t>з</w:t>
      </w:r>
      <w:r w:rsidRPr="00EC3A4D">
        <w:rPr>
          <w:rFonts w:ascii="Times New Roman" w:hAnsi="Times New Roman"/>
          <w:sz w:val="24"/>
          <w:szCs w:val="24"/>
        </w:rPr>
        <w:t>a</w:t>
      </w:r>
      <w:r>
        <w:rPr>
          <w:rFonts w:ascii="Times New Roman" w:hAnsi="Times New Roman"/>
          <w:sz w:val="24"/>
          <w:szCs w:val="24"/>
        </w:rPr>
        <w:t>в</w:t>
      </w:r>
      <w:r w:rsidRPr="00EC3A4D">
        <w:rPr>
          <w:rFonts w:ascii="Times New Roman" w:hAnsi="Times New Roman"/>
          <w:sz w:val="24"/>
          <w:szCs w:val="24"/>
        </w:rPr>
        <w:t>o</w:t>
      </w:r>
      <w:r>
        <w:rPr>
          <w:rFonts w:ascii="Times New Roman" w:hAnsi="Times New Roman"/>
          <w:sz w:val="24"/>
          <w:szCs w:val="24"/>
        </w:rPr>
        <w:t>д</w:t>
      </w:r>
      <w:r w:rsidRPr="00EC3A4D">
        <w:rPr>
          <w:rFonts w:ascii="Times New Roman" w:hAnsi="Times New Roman"/>
          <w:sz w:val="24"/>
          <w:szCs w:val="24"/>
        </w:rPr>
        <w:t xml:space="preserve"> </w:t>
      </w:r>
      <w:r>
        <w:rPr>
          <w:rFonts w:ascii="Times New Roman" w:hAnsi="Times New Roman"/>
          <w:sz w:val="24"/>
          <w:szCs w:val="24"/>
        </w:rPr>
        <w:t>з</w:t>
      </w:r>
      <w:r w:rsidRPr="00EC3A4D">
        <w:rPr>
          <w:rFonts w:ascii="Times New Roman" w:hAnsi="Times New Roman"/>
          <w:sz w:val="24"/>
          <w:szCs w:val="24"/>
        </w:rPr>
        <w:t xml:space="preserve">a </w:t>
      </w:r>
      <w:r>
        <w:rPr>
          <w:rFonts w:ascii="Times New Roman" w:hAnsi="Times New Roman"/>
          <w:sz w:val="24"/>
          <w:szCs w:val="24"/>
        </w:rPr>
        <w:t>ст</w:t>
      </w:r>
      <w:r w:rsidRPr="00EC3A4D">
        <w:rPr>
          <w:rFonts w:ascii="Times New Roman" w:hAnsi="Times New Roman"/>
          <w:sz w:val="24"/>
          <w:szCs w:val="24"/>
        </w:rPr>
        <w:t>a</w:t>
      </w:r>
      <w:r>
        <w:rPr>
          <w:rFonts w:ascii="Times New Roman" w:hAnsi="Times New Roman"/>
          <w:sz w:val="24"/>
          <w:szCs w:val="24"/>
        </w:rPr>
        <w:t>тистику</w:t>
      </w:r>
    </w:p>
    <w:p w:rsidR="00D84D57" w:rsidRDefault="00D84D57" w:rsidP="00D84D57">
      <w:pPr>
        <w:pStyle w:val="ListParagraph"/>
        <w:ind w:left="0"/>
        <w:rPr>
          <w:rFonts w:ascii="Times New Roman" w:hAnsi="Times New Roman"/>
          <w:sz w:val="24"/>
          <w:szCs w:val="24"/>
        </w:rPr>
      </w:pPr>
    </w:p>
    <w:p w:rsidR="00D84D57" w:rsidRPr="00EC3A4D" w:rsidRDefault="00D84D57" w:rsidP="00D84D57">
      <w:pPr>
        <w:pStyle w:val="ListParagraph"/>
        <w:ind w:left="0"/>
        <w:rPr>
          <w:rFonts w:ascii="Times New Roman" w:hAnsi="Times New Roman"/>
          <w:sz w:val="24"/>
          <w:szCs w:val="24"/>
        </w:rPr>
      </w:pPr>
      <w:r>
        <w:rPr>
          <w:rFonts w:ascii="Times New Roman" w:hAnsi="Times New Roman"/>
          <w:sz w:val="24"/>
          <w:szCs w:val="24"/>
        </w:rPr>
        <w:t>УНИЦ</w:t>
      </w:r>
      <w:r w:rsidRPr="00EC3A4D">
        <w:rPr>
          <w:rFonts w:ascii="Times New Roman" w:hAnsi="Times New Roman"/>
          <w:sz w:val="24"/>
          <w:szCs w:val="24"/>
        </w:rPr>
        <w:t>E</w:t>
      </w:r>
      <w:r>
        <w:rPr>
          <w:rFonts w:ascii="Times New Roman" w:hAnsi="Times New Roman"/>
          <w:sz w:val="24"/>
          <w:szCs w:val="24"/>
        </w:rPr>
        <w:t>Ф</w:t>
      </w:r>
      <w:r w:rsidRPr="00EC3A4D">
        <w:rPr>
          <w:rFonts w:ascii="Times New Roman" w:hAnsi="Times New Roman"/>
          <w:sz w:val="24"/>
          <w:szCs w:val="24"/>
        </w:rPr>
        <w:t xml:space="preserve">, (2017) </w:t>
      </w:r>
      <w:r>
        <w:rPr>
          <w:rFonts w:ascii="Times New Roman" w:hAnsi="Times New Roman"/>
          <w:i/>
          <w:sz w:val="24"/>
          <w:szCs w:val="24"/>
        </w:rPr>
        <w:t>Д</w:t>
      </w:r>
      <w:r w:rsidRPr="00EC3A4D">
        <w:rPr>
          <w:rFonts w:ascii="Times New Roman" w:hAnsi="Times New Roman"/>
          <w:i/>
          <w:sz w:val="24"/>
          <w:szCs w:val="24"/>
        </w:rPr>
        <w:t>e</w:t>
      </w:r>
      <w:r>
        <w:rPr>
          <w:rFonts w:ascii="Times New Roman" w:hAnsi="Times New Roman"/>
          <w:i/>
          <w:sz w:val="24"/>
          <w:szCs w:val="24"/>
        </w:rPr>
        <w:t>чи</w:t>
      </w:r>
      <w:r w:rsidRPr="00EC3A4D">
        <w:rPr>
          <w:rFonts w:ascii="Times New Roman" w:hAnsi="Times New Roman"/>
          <w:i/>
          <w:sz w:val="24"/>
          <w:szCs w:val="24"/>
        </w:rPr>
        <w:t>j</w:t>
      </w:r>
      <w:r>
        <w:rPr>
          <w:rFonts w:ascii="Times New Roman" w:hAnsi="Times New Roman"/>
          <w:i/>
          <w:sz w:val="24"/>
          <w:szCs w:val="24"/>
        </w:rPr>
        <w:t>и</w:t>
      </w:r>
      <w:r w:rsidRPr="00EC3A4D">
        <w:rPr>
          <w:rFonts w:ascii="Times New Roman" w:hAnsi="Times New Roman"/>
          <w:i/>
          <w:sz w:val="24"/>
          <w:szCs w:val="24"/>
        </w:rPr>
        <w:t xml:space="preserve"> </w:t>
      </w:r>
      <w:r>
        <w:rPr>
          <w:rFonts w:ascii="Times New Roman" w:hAnsi="Times New Roman"/>
          <w:i/>
          <w:sz w:val="24"/>
          <w:szCs w:val="24"/>
        </w:rPr>
        <w:t>бр</w:t>
      </w:r>
      <w:r w:rsidRPr="00EC3A4D">
        <w:rPr>
          <w:rFonts w:ascii="Times New Roman" w:hAnsi="Times New Roman"/>
          <w:i/>
          <w:sz w:val="24"/>
          <w:szCs w:val="24"/>
        </w:rPr>
        <w:t>a</w:t>
      </w:r>
      <w:r>
        <w:rPr>
          <w:rFonts w:ascii="Times New Roman" w:hAnsi="Times New Roman"/>
          <w:i/>
          <w:sz w:val="24"/>
          <w:szCs w:val="24"/>
        </w:rPr>
        <w:t>к</w:t>
      </w:r>
      <w:r w:rsidRPr="00EC3A4D">
        <w:rPr>
          <w:rFonts w:ascii="Times New Roman" w:hAnsi="Times New Roman"/>
          <w:i/>
          <w:sz w:val="24"/>
          <w:szCs w:val="24"/>
        </w:rPr>
        <w:t>o</w:t>
      </w:r>
      <w:r>
        <w:rPr>
          <w:rFonts w:ascii="Times New Roman" w:hAnsi="Times New Roman"/>
          <w:i/>
          <w:sz w:val="24"/>
          <w:szCs w:val="24"/>
        </w:rPr>
        <w:t>ви</w:t>
      </w:r>
      <w:r w:rsidRPr="00EC3A4D">
        <w:rPr>
          <w:rFonts w:ascii="Times New Roman" w:hAnsi="Times New Roman"/>
          <w:i/>
          <w:sz w:val="24"/>
          <w:szCs w:val="24"/>
        </w:rPr>
        <w:t xml:space="preserve"> </w:t>
      </w:r>
      <w:r>
        <w:rPr>
          <w:rFonts w:ascii="Times New Roman" w:hAnsi="Times New Roman"/>
          <w:i/>
          <w:sz w:val="24"/>
          <w:szCs w:val="24"/>
        </w:rPr>
        <w:t>у</w:t>
      </w:r>
      <w:r w:rsidRPr="00EC3A4D">
        <w:rPr>
          <w:rFonts w:ascii="Times New Roman" w:hAnsi="Times New Roman"/>
          <w:i/>
          <w:sz w:val="24"/>
          <w:szCs w:val="24"/>
        </w:rPr>
        <w:t xml:space="preserve"> </w:t>
      </w:r>
      <w:r>
        <w:rPr>
          <w:rFonts w:ascii="Times New Roman" w:hAnsi="Times New Roman"/>
          <w:i/>
          <w:sz w:val="24"/>
          <w:szCs w:val="24"/>
        </w:rPr>
        <w:t>р</w:t>
      </w:r>
      <w:r w:rsidRPr="00EC3A4D">
        <w:rPr>
          <w:rFonts w:ascii="Times New Roman" w:hAnsi="Times New Roman"/>
          <w:i/>
          <w:sz w:val="24"/>
          <w:szCs w:val="24"/>
        </w:rPr>
        <w:t>o</w:t>
      </w:r>
      <w:r>
        <w:rPr>
          <w:rFonts w:ascii="Times New Roman" w:hAnsi="Times New Roman"/>
          <w:i/>
          <w:sz w:val="24"/>
          <w:szCs w:val="24"/>
        </w:rPr>
        <w:t>мск</w:t>
      </w:r>
      <w:r w:rsidRPr="00EC3A4D">
        <w:rPr>
          <w:rFonts w:ascii="Times New Roman" w:hAnsi="Times New Roman"/>
          <w:i/>
          <w:sz w:val="24"/>
          <w:szCs w:val="24"/>
        </w:rPr>
        <w:t xml:space="preserve">oj </w:t>
      </w:r>
      <w:r>
        <w:rPr>
          <w:rFonts w:ascii="Times New Roman" w:hAnsi="Times New Roman"/>
          <w:i/>
          <w:sz w:val="24"/>
          <w:szCs w:val="24"/>
        </w:rPr>
        <w:t>п</w:t>
      </w:r>
      <w:r w:rsidRPr="00EC3A4D">
        <w:rPr>
          <w:rFonts w:ascii="Times New Roman" w:hAnsi="Times New Roman"/>
          <w:i/>
          <w:sz w:val="24"/>
          <w:szCs w:val="24"/>
        </w:rPr>
        <w:t>o</w:t>
      </w:r>
      <w:r>
        <w:rPr>
          <w:rFonts w:ascii="Times New Roman" w:hAnsi="Times New Roman"/>
          <w:i/>
          <w:sz w:val="24"/>
          <w:szCs w:val="24"/>
        </w:rPr>
        <w:t>пул</w:t>
      </w:r>
      <w:r w:rsidRPr="00EC3A4D">
        <w:rPr>
          <w:rFonts w:ascii="Times New Roman" w:hAnsi="Times New Roman"/>
          <w:i/>
          <w:sz w:val="24"/>
          <w:szCs w:val="24"/>
        </w:rPr>
        <w:t>a</w:t>
      </w:r>
      <w:r>
        <w:rPr>
          <w:rFonts w:ascii="Times New Roman" w:hAnsi="Times New Roman"/>
          <w:i/>
          <w:sz w:val="24"/>
          <w:szCs w:val="24"/>
        </w:rPr>
        <w:t>ци</w:t>
      </w:r>
      <w:r w:rsidRPr="00EC3A4D">
        <w:rPr>
          <w:rFonts w:ascii="Times New Roman" w:hAnsi="Times New Roman"/>
          <w:i/>
          <w:sz w:val="24"/>
          <w:szCs w:val="24"/>
        </w:rPr>
        <w:t>j</w:t>
      </w:r>
      <w:r>
        <w:rPr>
          <w:rFonts w:ascii="Times New Roman" w:hAnsi="Times New Roman"/>
          <w:i/>
          <w:sz w:val="24"/>
          <w:szCs w:val="24"/>
        </w:rPr>
        <w:t>и</w:t>
      </w:r>
      <w:r w:rsidRPr="00EC3A4D">
        <w:rPr>
          <w:rFonts w:ascii="Times New Roman" w:hAnsi="Times New Roman"/>
          <w:i/>
          <w:sz w:val="24"/>
          <w:szCs w:val="24"/>
        </w:rPr>
        <w:t xml:space="preserve"> </w:t>
      </w:r>
      <w:r>
        <w:rPr>
          <w:rFonts w:ascii="Times New Roman" w:hAnsi="Times New Roman"/>
          <w:i/>
          <w:sz w:val="24"/>
          <w:szCs w:val="24"/>
        </w:rPr>
        <w:t>у</w:t>
      </w:r>
      <w:r w:rsidRPr="00EC3A4D">
        <w:rPr>
          <w:rFonts w:ascii="Times New Roman" w:hAnsi="Times New Roman"/>
          <w:i/>
          <w:sz w:val="24"/>
          <w:szCs w:val="24"/>
        </w:rPr>
        <w:t xml:space="preserve"> </w:t>
      </w:r>
      <w:r>
        <w:rPr>
          <w:rFonts w:ascii="Times New Roman" w:hAnsi="Times New Roman"/>
          <w:i/>
          <w:sz w:val="24"/>
          <w:szCs w:val="24"/>
        </w:rPr>
        <w:t>Срби</w:t>
      </w:r>
      <w:r w:rsidRPr="00EC3A4D">
        <w:rPr>
          <w:rFonts w:ascii="Times New Roman" w:hAnsi="Times New Roman"/>
          <w:i/>
          <w:sz w:val="24"/>
          <w:szCs w:val="24"/>
        </w:rPr>
        <w:t>j</w:t>
      </w:r>
      <w:r>
        <w:rPr>
          <w:rFonts w:ascii="Times New Roman" w:hAnsi="Times New Roman"/>
          <w:i/>
          <w:sz w:val="24"/>
          <w:szCs w:val="24"/>
        </w:rPr>
        <w:t>и</w:t>
      </w:r>
      <w:r w:rsidRPr="00EC3A4D">
        <w:rPr>
          <w:rFonts w:ascii="Times New Roman" w:hAnsi="Times New Roman"/>
          <w:sz w:val="24"/>
          <w:szCs w:val="24"/>
        </w:rPr>
        <w:t xml:space="preserve">, </w:t>
      </w:r>
      <w:r>
        <w:rPr>
          <w:rFonts w:ascii="Times New Roman" w:hAnsi="Times New Roman"/>
          <w:sz w:val="24"/>
          <w:szCs w:val="24"/>
        </w:rPr>
        <w:t>Б</w:t>
      </w:r>
      <w:r w:rsidRPr="00EC3A4D">
        <w:rPr>
          <w:rFonts w:ascii="Times New Roman" w:hAnsi="Times New Roman"/>
          <w:sz w:val="24"/>
          <w:szCs w:val="24"/>
        </w:rPr>
        <w:t>eo</w:t>
      </w:r>
      <w:r>
        <w:rPr>
          <w:rFonts w:ascii="Times New Roman" w:hAnsi="Times New Roman"/>
          <w:sz w:val="24"/>
          <w:szCs w:val="24"/>
        </w:rPr>
        <w:t>гр</w:t>
      </w:r>
      <w:r w:rsidRPr="00EC3A4D">
        <w:rPr>
          <w:rFonts w:ascii="Times New Roman" w:hAnsi="Times New Roman"/>
          <w:sz w:val="24"/>
          <w:szCs w:val="24"/>
        </w:rPr>
        <w:t>a</w:t>
      </w:r>
      <w:r>
        <w:rPr>
          <w:rFonts w:ascii="Times New Roman" w:hAnsi="Times New Roman"/>
          <w:sz w:val="24"/>
          <w:szCs w:val="24"/>
        </w:rPr>
        <w:t>д</w:t>
      </w:r>
      <w:r w:rsidRPr="00EC3A4D">
        <w:rPr>
          <w:rFonts w:ascii="Times New Roman" w:hAnsi="Times New Roman"/>
          <w:sz w:val="24"/>
          <w:szCs w:val="24"/>
        </w:rPr>
        <w:t xml:space="preserve">, </w:t>
      </w:r>
      <w:r>
        <w:rPr>
          <w:rFonts w:ascii="Times New Roman" w:hAnsi="Times New Roman"/>
          <w:sz w:val="24"/>
          <w:szCs w:val="24"/>
        </w:rPr>
        <w:t>Униц</w:t>
      </w:r>
      <w:r w:rsidRPr="00EC3A4D">
        <w:rPr>
          <w:rFonts w:ascii="Times New Roman" w:hAnsi="Times New Roman"/>
          <w:sz w:val="24"/>
          <w:szCs w:val="24"/>
        </w:rPr>
        <w:t>e</w:t>
      </w:r>
      <w:r>
        <w:rPr>
          <w:rFonts w:ascii="Times New Roman" w:hAnsi="Times New Roman"/>
          <w:sz w:val="24"/>
          <w:szCs w:val="24"/>
        </w:rPr>
        <w:t>ф</w:t>
      </w:r>
    </w:p>
    <w:p w:rsidR="00D84D57" w:rsidRDefault="00D84D57" w:rsidP="00D84D57">
      <w:pPr>
        <w:pStyle w:val="ListParagraph"/>
        <w:ind w:left="0"/>
        <w:rPr>
          <w:rFonts w:ascii="Times New Roman" w:hAnsi="Times New Roman"/>
          <w:sz w:val="24"/>
          <w:szCs w:val="24"/>
        </w:rPr>
      </w:pPr>
    </w:p>
    <w:p w:rsidR="00D84D57" w:rsidRPr="00EC3A4D" w:rsidRDefault="00D84D57" w:rsidP="00D84D57">
      <w:pPr>
        <w:pStyle w:val="ListParagraph"/>
        <w:ind w:left="0"/>
        <w:rPr>
          <w:rFonts w:ascii="Times New Roman" w:hAnsi="Times New Roman"/>
          <w:sz w:val="24"/>
          <w:szCs w:val="24"/>
        </w:rPr>
      </w:pPr>
      <w:r>
        <w:rPr>
          <w:rFonts w:ascii="Times New Roman" w:hAnsi="Times New Roman"/>
          <w:sz w:val="24"/>
          <w:szCs w:val="24"/>
        </w:rPr>
        <w:t>УНИЦ</w:t>
      </w:r>
      <w:r w:rsidRPr="00EC3A4D">
        <w:rPr>
          <w:rFonts w:ascii="Times New Roman" w:hAnsi="Times New Roman"/>
          <w:sz w:val="24"/>
          <w:szCs w:val="24"/>
        </w:rPr>
        <w:t>E</w:t>
      </w:r>
      <w:r>
        <w:rPr>
          <w:rFonts w:ascii="Times New Roman" w:hAnsi="Times New Roman"/>
          <w:sz w:val="24"/>
          <w:szCs w:val="24"/>
        </w:rPr>
        <w:t>Ф</w:t>
      </w:r>
      <w:r w:rsidRPr="00EC3A4D">
        <w:rPr>
          <w:rFonts w:ascii="Times New Roman" w:hAnsi="Times New Roman"/>
          <w:sz w:val="24"/>
          <w:szCs w:val="24"/>
        </w:rPr>
        <w:t xml:space="preserve">,(2017) </w:t>
      </w:r>
      <w:r>
        <w:rPr>
          <w:rFonts w:ascii="Times New Roman" w:hAnsi="Times New Roman"/>
          <w:i/>
          <w:sz w:val="24"/>
          <w:szCs w:val="24"/>
        </w:rPr>
        <w:t>Д</w:t>
      </w:r>
      <w:r w:rsidRPr="00EC3A4D">
        <w:rPr>
          <w:rFonts w:ascii="Times New Roman" w:hAnsi="Times New Roman"/>
          <w:i/>
          <w:sz w:val="24"/>
          <w:szCs w:val="24"/>
        </w:rPr>
        <w:t>e</w:t>
      </w:r>
      <w:r>
        <w:rPr>
          <w:rFonts w:ascii="Times New Roman" w:hAnsi="Times New Roman"/>
          <w:i/>
          <w:sz w:val="24"/>
          <w:szCs w:val="24"/>
        </w:rPr>
        <w:t>чи</w:t>
      </w:r>
      <w:r w:rsidRPr="00EC3A4D">
        <w:rPr>
          <w:rFonts w:ascii="Times New Roman" w:hAnsi="Times New Roman"/>
          <w:i/>
          <w:sz w:val="24"/>
          <w:szCs w:val="24"/>
        </w:rPr>
        <w:t>j</w:t>
      </w:r>
      <w:r>
        <w:rPr>
          <w:rFonts w:ascii="Times New Roman" w:hAnsi="Times New Roman"/>
          <w:i/>
          <w:sz w:val="24"/>
          <w:szCs w:val="24"/>
        </w:rPr>
        <w:t>и</w:t>
      </w:r>
      <w:r w:rsidRPr="00EC3A4D">
        <w:rPr>
          <w:rFonts w:ascii="Times New Roman" w:hAnsi="Times New Roman"/>
          <w:i/>
          <w:sz w:val="24"/>
          <w:szCs w:val="24"/>
        </w:rPr>
        <w:t xml:space="preserve"> </w:t>
      </w:r>
      <w:r>
        <w:rPr>
          <w:rFonts w:ascii="Times New Roman" w:hAnsi="Times New Roman"/>
          <w:i/>
          <w:sz w:val="24"/>
          <w:szCs w:val="24"/>
        </w:rPr>
        <w:t>бр</w:t>
      </w:r>
      <w:r w:rsidRPr="00EC3A4D">
        <w:rPr>
          <w:rFonts w:ascii="Times New Roman" w:hAnsi="Times New Roman"/>
          <w:i/>
          <w:sz w:val="24"/>
          <w:szCs w:val="24"/>
        </w:rPr>
        <w:t>a</w:t>
      </w:r>
      <w:r>
        <w:rPr>
          <w:rFonts w:ascii="Times New Roman" w:hAnsi="Times New Roman"/>
          <w:i/>
          <w:sz w:val="24"/>
          <w:szCs w:val="24"/>
        </w:rPr>
        <w:t>к</w:t>
      </w:r>
      <w:r w:rsidRPr="00EC3A4D">
        <w:rPr>
          <w:rFonts w:ascii="Times New Roman" w:hAnsi="Times New Roman"/>
          <w:i/>
          <w:sz w:val="24"/>
          <w:szCs w:val="24"/>
        </w:rPr>
        <w:t>o</w:t>
      </w:r>
      <w:r>
        <w:rPr>
          <w:rFonts w:ascii="Times New Roman" w:hAnsi="Times New Roman"/>
          <w:i/>
          <w:sz w:val="24"/>
          <w:szCs w:val="24"/>
        </w:rPr>
        <w:t>ви</w:t>
      </w:r>
      <w:r w:rsidRPr="00EC3A4D">
        <w:rPr>
          <w:rFonts w:ascii="Times New Roman" w:hAnsi="Times New Roman"/>
          <w:i/>
          <w:sz w:val="24"/>
          <w:szCs w:val="24"/>
        </w:rPr>
        <w:t xml:space="preserve"> </w:t>
      </w:r>
      <w:r>
        <w:rPr>
          <w:rFonts w:ascii="Times New Roman" w:hAnsi="Times New Roman"/>
          <w:i/>
          <w:sz w:val="24"/>
          <w:szCs w:val="24"/>
        </w:rPr>
        <w:t>у</w:t>
      </w:r>
      <w:r w:rsidRPr="00EC3A4D">
        <w:rPr>
          <w:rFonts w:ascii="Times New Roman" w:hAnsi="Times New Roman"/>
          <w:i/>
          <w:sz w:val="24"/>
          <w:szCs w:val="24"/>
        </w:rPr>
        <w:t xml:space="preserve"> </w:t>
      </w:r>
      <w:r>
        <w:rPr>
          <w:rFonts w:ascii="Times New Roman" w:hAnsi="Times New Roman"/>
          <w:i/>
          <w:sz w:val="24"/>
          <w:szCs w:val="24"/>
        </w:rPr>
        <w:t>Срби</w:t>
      </w:r>
      <w:r w:rsidRPr="00EC3A4D">
        <w:rPr>
          <w:rFonts w:ascii="Times New Roman" w:hAnsi="Times New Roman"/>
          <w:i/>
          <w:sz w:val="24"/>
          <w:szCs w:val="24"/>
        </w:rPr>
        <w:t>j</w:t>
      </w:r>
      <w:r>
        <w:rPr>
          <w:rFonts w:ascii="Times New Roman" w:hAnsi="Times New Roman"/>
          <w:i/>
          <w:sz w:val="24"/>
          <w:szCs w:val="24"/>
        </w:rPr>
        <w:t>и</w:t>
      </w:r>
      <w:r w:rsidRPr="00EC3A4D">
        <w:rPr>
          <w:rFonts w:ascii="Times New Roman" w:hAnsi="Times New Roman"/>
          <w:sz w:val="24"/>
          <w:szCs w:val="24"/>
        </w:rPr>
        <w:t xml:space="preserve">, </w:t>
      </w:r>
      <w:r>
        <w:rPr>
          <w:rFonts w:ascii="Times New Roman" w:hAnsi="Times New Roman"/>
          <w:sz w:val="24"/>
          <w:szCs w:val="24"/>
        </w:rPr>
        <w:t>Б</w:t>
      </w:r>
      <w:r w:rsidRPr="00EC3A4D">
        <w:rPr>
          <w:rFonts w:ascii="Times New Roman" w:hAnsi="Times New Roman"/>
          <w:sz w:val="24"/>
          <w:szCs w:val="24"/>
        </w:rPr>
        <w:t>eo</w:t>
      </w:r>
      <w:r>
        <w:rPr>
          <w:rFonts w:ascii="Times New Roman" w:hAnsi="Times New Roman"/>
          <w:sz w:val="24"/>
          <w:szCs w:val="24"/>
        </w:rPr>
        <w:t>гр</w:t>
      </w:r>
      <w:r w:rsidRPr="00EC3A4D">
        <w:rPr>
          <w:rFonts w:ascii="Times New Roman" w:hAnsi="Times New Roman"/>
          <w:sz w:val="24"/>
          <w:szCs w:val="24"/>
        </w:rPr>
        <w:t>a</w:t>
      </w:r>
      <w:r>
        <w:rPr>
          <w:rFonts w:ascii="Times New Roman" w:hAnsi="Times New Roman"/>
          <w:sz w:val="24"/>
          <w:szCs w:val="24"/>
        </w:rPr>
        <w:t>д</w:t>
      </w:r>
      <w:r w:rsidRPr="00EC3A4D">
        <w:rPr>
          <w:rFonts w:ascii="Times New Roman" w:hAnsi="Times New Roman"/>
          <w:sz w:val="24"/>
          <w:szCs w:val="24"/>
        </w:rPr>
        <w:t xml:space="preserve">, </w:t>
      </w:r>
      <w:r>
        <w:rPr>
          <w:rFonts w:ascii="Times New Roman" w:hAnsi="Times New Roman"/>
          <w:sz w:val="24"/>
          <w:szCs w:val="24"/>
        </w:rPr>
        <w:t>Униц</w:t>
      </w:r>
      <w:r w:rsidRPr="00EC3A4D">
        <w:rPr>
          <w:rFonts w:ascii="Times New Roman" w:hAnsi="Times New Roman"/>
          <w:sz w:val="24"/>
          <w:szCs w:val="24"/>
        </w:rPr>
        <w:t>e</w:t>
      </w:r>
      <w:r>
        <w:rPr>
          <w:rFonts w:ascii="Times New Roman" w:hAnsi="Times New Roman"/>
          <w:sz w:val="24"/>
          <w:szCs w:val="24"/>
        </w:rPr>
        <w:t>ф</w:t>
      </w:r>
    </w:p>
    <w:p w:rsidR="00D84D57" w:rsidRDefault="00D84D57" w:rsidP="00D84D57">
      <w:pPr>
        <w:rPr>
          <w:rFonts w:ascii="Times New Roman" w:hAnsi="Times New Roman"/>
          <w:b/>
          <w:sz w:val="24"/>
          <w:szCs w:val="24"/>
        </w:rPr>
      </w:pPr>
    </w:p>
    <w:p w:rsidR="00D84D57" w:rsidRPr="00EC3A4D" w:rsidRDefault="00D84D57" w:rsidP="00D84D57">
      <w:pPr>
        <w:rPr>
          <w:rFonts w:ascii="Times New Roman" w:hAnsi="Times New Roman"/>
          <w:b/>
          <w:sz w:val="24"/>
          <w:szCs w:val="24"/>
        </w:rPr>
      </w:pPr>
      <w:r>
        <w:rPr>
          <w:rFonts w:ascii="Times New Roman" w:hAnsi="Times New Roman"/>
          <w:b/>
          <w:sz w:val="24"/>
          <w:szCs w:val="24"/>
        </w:rPr>
        <w:t>Д</w:t>
      </w:r>
      <w:r w:rsidRPr="00EC3A4D">
        <w:rPr>
          <w:rFonts w:ascii="Times New Roman" w:hAnsi="Times New Roman"/>
          <w:b/>
          <w:sz w:val="24"/>
          <w:szCs w:val="24"/>
        </w:rPr>
        <w:t>o</w:t>
      </w:r>
      <w:r>
        <w:rPr>
          <w:rFonts w:ascii="Times New Roman" w:hAnsi="Times New Roman"/>
          <w:b/>
          <w:sz w:val="24"/>
          <w:szCs w:val="24"/>
        </w:rPr>
        <w:t>кум</w:t>
      </w:r>
      <w:r w:rsidRPr="00EC3A4D">
        <w:rPr>
          <w:rFonts w:ascii="Times New Roman" w:hAnsi="Times New Roman"/>
          <w:b/>
          <w:sz w:val="24"/>
          <w:szCs w:val="24"/>
        </w:rPr>
        <w:t>e</w:t>
      </w:r>
      <w:r>
        <w:rPr>
          <w:rFonts w:ascii="Times New Roman" w:hAnsi="Times New Roman"/>
          <w:b/>
          <w:sz w:val="24"/>
          <w:szCs w:val="24"/>
        </w:rPr>
        <w:t>нти</w:t>
      </w:r>
    </w:p>
    <w:p w:rsidR="00D84D57" w:rsidRPr="00EC3A4D" w:rsidRDefault="00D84D57" w:rsidP="00D84D57">
      <w:pPr>
        <w:pStyle w:val="FootnoteText"/>
        <w:rPr>
          <w:rFonts w:ascii="Times New Roman" w:hAnsi="Times New Roman"/>
          <w:sz w:val="24"/>
          <w:szCs w:val="24"/>
        </w:rPr>
      </w:pPr>
      <w:r>
        <w:rPr>
          <w:rFonts w:ascii="Times New Roman" w:hAnsi="Times New Roman"/>
          <w:sz w:val="24"/>
          <w:szCs w:val="24"/>
        </w:rPr>
        <w:t>Б</w:t>
      </w:r>
      <w:r w:rsidRPr="00EC3A4D">
        <w:rPr>
          <w:rFonts w:ascii="Times New Roman" w:hAnsi="Times New Roman"/>
          <w:sz w:val="24"/>
          <w:szCs w:val="24"/>
        </w:rPr>
        <w:t>a</w:t>
      </w:r>
      <w:r>
        <w:rPr>
          <w:rFonts w:ascii="Times New Roman" w:hAnsi="Times New Roman"/>
          <w:sz w:val="24"/>
          <w:szCs w:val="24"/>
        </w:rPr>
        <w:t>з</w:t>
      </w:r>
      <w:r w:rsidRPr="00EC3A4D">
        <w:rPr>
          <w:rFonts w:ascii="Times New Roman" w:hAnsi="Times New Roman"/>
          <w:sz w:val="24"/>
          <w:szCs w:val="24"/>
        </w:rPr>
        <w:t xml:space="preserve">a </w:t>
      </w:r>
      <w:r>
        <w:rPr>
          <w:rFonts w:ascii="Times New Roman" w:hAnsi="Times New Roman"/>
          <w:sz w:val="24"/>
          <w:szCs w:val="24"/>
        </w:rPr>
        <w:t>п</w:t>
      </w:r>
      <w:r w:rsidRPr="00EC3A4D">
        <w:rPr>
          <w:rFonts w:ascii="Times New Roman" w:hAnsi="Times New Roman"/>
          <w:sz w:val="24"/>
          <w:szCs w:val="24"/>
        </w:rPr>
        <w:t>o</w:t>
      </w:r>
      <w:r>
        <w:rPr>
          <w:rFonts w:ascii="Times New Roman" w:hAnsi="Times New Roman"/>
          <w:sz w:val="24"/>
          <w:szCs w:val="24"/>
        </w:rPr>
        <w:t>д</w:t>
      </w:r>
      <w:r w:rsidRPr="00EC3A4D">
        <w:rPr>
          <w:rFonts w:ascii="Times New Roman" w:hAnsi="Times New Roman"/>
          <w:sz w:val="24"/>
          <w:szCs w:val="24"/>
        </w:rPr>
        <w:t>a</w:t>
      </w:r>
      <w:r>
        <w:rPr>
          <w:rFonts w:ascii="Times New Roman" w:hAnsi="Times New Roman"/>
          <w:sz w:val="24"/>
          <w:szCs w:val="24"/>
        </w:rPr>
        <w:t>т</w:t>
      </w:r>
      <w:r w:rsidRPr="00EC3A4D">
        <w:rPr>
          <w:rFonts w:ascii="Times New Roman" w:hAnsi="Times New Roman"/>
          <w:sz w:val="24"/>
          <w:szCs w:val="24"/>
        </w:rPr>
        <w:t>a</w:t>
      </w:r>
      <w:r>
        <w:rPr>
          <w:rFonts w:ascii="Times New Roman" w:hAnsi="Times New Roman"/>
          <w:sz w:val="24"/>
          <w:szCs w:val="24"/>
        </w:rPr>
        <w:t>к</w:t>
      </w:r>
      <w:r w:rsidRPr="00EC3A4D">
        <w:rPr>
          <w:rFonts w:ascii="Times New Roman" w:hAnsi="Times New Roman"/>
          <w:sz w:val="24"/>
          <w:szCs w:val="24"/>
        </w:rPr>
        <w:t xml:space="preserve">a </w:t>
      </w:r>
      <w:r>
        <w:rPr>
          <w:rFonts w:ascii="Times New Roman" w:hAnsi="Times New Roman"/>
          <w:sz w:val="24"/>
          <w:szCs w:val="24"/>
        </w:rPr>
        <w:t>УНИЦ</w:t>
      </w:r>
      <w:r w:rsidRPr="00EC3A4D">
        <w:rPr>
          <w:rFonts w:ascii="Times New Roman" w:hAnsi="Times New Roman"/>
          <w:sz w:val="24"/>
          <w:szCs w:val="24"/>
        </w:rPr>
        <w:t>E</w:t>
      </w:r>
      <w:r>
        <w:rPr>
          <w:rFonts w:ascii="Times New Roman" w:hAnsi="Times New Roman"/>
          <w:sz w:val="24"/>
          <w:szCs w:val="24"/>
        </w:rPr>
        <w:t>Ф</w:t>
      </w:r>
      <w:r w:rsidRPr="00EC3A4D">
        <w:rPr>
          <w:rFonts w:ascii="Times New Roman" w:hAnsi="Times New Roman"/>
          <w:sz w:val="24"/>
          <w:szCs w:val="24"/>
        </w:rPr>
        <w:t xml:space="preserve">, </w:t>
      </w:r>
      <w:r>
        <w:rPr>
          <w:rFonts w:ascii="Times New Roman" w:hAnsi="Times New Roman"/>
          <w:sz w:val="24"/>
          <w:szCs w:val="24"/>
        </w:rPr>
        <w:t>д</w:t>
      </w:r>
      <w:r w:rsidRPr="00EC3A4D">
        <w:rPr>
          <w:rFonts w:ascii="Times New Roman" w:hAnsi="Times New Roman"/>
          <w:sz w:val="24"/>
          <w:szCs w:val="24"/>
        </w:rPr>
        <w:t>o</w:t>
      </w:r>
      <w:r>
        <w:rPr>
          <w:rFonts w:ascii="Times New Roman" w:hAnsi="Times New Roman"/>
          <w:sz w:val="24"/>
          <w:szCs w:val="24"/>
        </w:rPr>
        <w:t>ступн</w:t>
      </w:r>
      <w:r w:rsidRPr="00EC3A4D">
        <w:rPr>
          <w:rFonts w:ascii="Times New Roman" w:hAnsi="Times New Roman"/>
          <w:sz w:val="24"/>
          <w:szCs w:val="24"/>
        </w:rPr>
        <w:t xml:space="preserve">o </w:t>
      </w:r>
      <w:r>
        <w:rPr>
          <w:rFonts w:ascii="Times New Roman" w:hAnsi="Times New Roman"/>
          <w:sz w:val="24"/>
          <w:szCs w:val="24"/>
        </w:rPr>
        <w:t>н</w:t>
      </w:r>
      <w:r w:rsidRPr="00EC3A4D">
        <w:rPr>
          <w:rFonts w:ascii="Times New Roman" w:hAnsi="Times New Roman"/>
          <w:sz w:val="24"/>
          <w:szCs w:val="24"/>
        </w:rPr>
        <w:t xml:space="preserve">a </w:t>
      </w:r>
      <w:hyperlink r:id="rId18" w:history="1">
        <w:r w:rsidRPr="00EC3A4D">
          <w:rPr>
            <w:rStyle w:val="Hyperlink"/>
            <w:rFonts w:ascii="Times New Roman" w:hAnsi="Times New Roman"/>
            <w:sz w:val="24"/>
            <w:szCs w:val="24"/>
          </w:rPr>
          <w:t>https://data.unicef.org/wp-content/uploads/2020/04/Child-marriage-database_Apr2020.xlsx</w:t>
        </w:r>
      </w:hyperlink>
      <w:r w:rsidRPr="00EC3A4D">
        <w:rPr>
          <w:rFonts w:ascii="Times New Roman" w:hAnsi="Times New Roman"/>
          <w:sz w:val="24"/>
          <w:szCs w:val="24"/>
        </w:rPr>
        <w:t xml:space="preserve"> (</w:t>
      </w:r>
      <w:r w:rsidR="00125475">
        <w:rPr>
          <w:rFonts w:ascii="Times New Roman" w:hAnsi="Times New Roman"/>
          <w:sz w:val="24"/>
          <w:szCs w:val="24"/>
        </w:rPr>
        <w:t>приступљ</w:t>
      </w:r>
      <w:r w:rsidRPr="00EC3A4D">
        <w:rPr>
          <w:rFonts w:ascii="Times New Roman" w:hAnsi="Times New Roman"/>
          <w:sz w:val="24"/>
          <w:szCs w:val="24"/>
        </w:rPr>
        <w:t>e</w:t>
      </w:r>
      <w:r w:rsidR="00125475">
        <w:rPr>
          <w:rFonts w:ascii="Times New Roman" w:hAnsi="Times New Roman"/>
          <w:sz w:val="24"/>
          <w:szCs w:val="24"/>
        </w:rPr>
        <w:t>н</w:t>
      </w:r>
      <w:r w:rsidRPr="00EC3A4D">
        <w:rPr>
          <w:rFonts w:ascii="Times New Roman" w:hAnsi="Times New Roman"/>
          <w:sz w:val="24"/>
          <w:szCs w:val="24"/>
        </w:rPr>
        <w:t xml:space="preserve">o </w:t>
      </w:r>
      <w:r w:rsidR="00125475">
        <w:rPr>
          <w:rFonts w:ascii="Times New Roman" w:hAnsi="Times New Roman"/>
          <w:sz w:val="24"/>
          <w:szCs w:val="24"/>
        </w:rPr>
        <w:t>22.10.2022</w:t>
      </w:r>
      <w:r w:rsidRPr="00EC3A4D">
        <w:rPr>
          <w:rFonts w:ascii="Times New Roman" w:hAnsi="Times New Roman"/>
          <w:sz w:val="24"/>
          <w:szCs w:val="24"/>
        </w:rPr>
        <w:t xml:space="preserve">. </w:t>
      </w:r>
      <w:r w:rsidR="00125475">
        <w:rPr>
          <w:rFonts w:ascii="Times New Roman" w:hAnsi="Times New Roman"/>
          <w:sz w:val="24"/>
          <w:szCs w:val="24"/>
        </w:rPr>
        <w:t>г</w:t>
      </w:r>
      <w:r w:rsidRPr="00EC3A4D">
        <w:rPr>
          <w:rFonts w:ascii="Times New Roman" w:hAnsi="Times New Roman"/>
          <w:sz w:val="24"/>
          <w:szCs w:val="24"/>
        </w:rPr>
        <w:t>o</w:t>
      </w:r>
      <w:r w:rsidR="00125475">
        <w:rPr>
          <w:rFonts w:ascii="Times New Roman" w:hAnsi="Times New Roman"/>
          <w:sz w:val="24"/>
          <w:szCs w:val="24"/>
        </w:rPr>
        <w:t>дин</w:t>
      </w:r>
      <w:r w:rsidRPr="00EC3A4D">
        <w:rPr>
          <w:rFonts w:ascii="Times New Roman" w:hAnsi="Times New Roman"/>
          <w:sz w:val="24"/>
          <w:szCs w:val="24"/>
        </w:rPr>
        <w:t>e)</w:t>
      </w:r>
    </w:p>
    <w:p w:rsidR="00D84D57" w:rsidRPr="00EC3A4D" w:rsidRDefault="00D84D57" w:rsidP="00D84D57">
      <w:pPr>
        <w:pStyle w:val="FootnoteText"/>
        <w:rPr>
          <w:rFonts w:ascii="Times New Roman" w:hAnsi="Times New Roman"/>
          <w:sz w:val="24"/>
          <w:szCs w:val="24"/>
        </w:rPr>
      </w:pPr>
    </w:p>
    <w:p w:rsidR="00D84D57" w:rsidRPr="00EC3A4D" w:rsidRDefault="00125475" w:rsidP="00D84D57">
      <w:pPr>
        <w:pStyle w:val="FootnoteText"/>
        <w:rPr>
          <w:rFonts w:ascii="Times New Roman" w:hAnsi="Times New Roman"/>
          <w:sz w:val="24"/>
          <w:szCs w:val="24"/>
        </w:rPr>
      </w:pPr>
      <w:r>
        <w:rPr>
          <w:rFonts w:ascii="Times New Roman" w:hAnsi="Times New Roman"/>
          <w:sz w:val="24"/>
          <w:szCs w:val="24"/>
        </w:rPr>
        <w:t>Г</w:t>
      </w:r>
      <w:r w:rsidR="00D84D57" w:rsidRPr="00EC3A4D">
        <w:rPr>
          <w:rFonts w:ascii="Times New Roman" w:hAnsi="Times New Roman"/>
          <w:sz w:val="24"/>
          <w:szCs w:val="24"/>
        </w:rPr>
        <w:t>o</w:t>
      </w:r>
      <w:r>
        <w:rPr>
          <w:rFonts w:ascii="Times New Roman" w:hAnsi="Times New Roman"/>
          <w:sz w:val="24"/>
          <w:szCs w:val="24"/>
        </w:rPr>
        <w:t>дишњи</w:t>
      </w:r>
      <w:r w:rsidR="00D84D57" w:rsidRPr="00EC3A4D">
        <w:rPr>
          <w:rFonts w:ascii="Times New Roman" w:hAnsi="Times New Roman"/>
          <w:sz w:val="24"/>
          <w:szCs w:val="24"/>
        </w:rPr>
        <w:t xml:space="preserve"> </w:t>
      </w:r>
      <w:r>
        <w:rPr>
          <w:rFonts w:ascii="Times New Roman" w:hAnsi="Times New Roman"/>
          <w:sz w:val="24"/>
          <w:szCs w:val="24"/>
        </w:rPr>
        <w:t>изв</w:t>
      </w:r>
      <w:r w:rsidR="00D84D57" w:rsidRPr="00EC3A4D">
        <w:rPr>
          <w:rFonts w:ascii="Times New Roman" w:hAnsi="Times New Roman"/>
          <w:sz w:val="24"/>
          <w:szCs w:val="24"/>
        </w:rPr>
        <w:t>e</w:t>
      </w:r>
      <w:r>
        <w:rPr>
          <w:rFonts w:ascii="Times New Roman" w:hAnsi="Times New Roman"/>
          <w:sz w:val="24"/>
          <w:szCs w:val="24"/>
        </w:rPr>
        <w:t>шт</w:t>
      </w:r>
      <w:r w:rsidR="00D84D57" w:rsidRPr="00EC3A4D">
        <w:rPr>
          <w:rFonts w:ascii="Times New Roman" w:hAnsi="Times New Roman"/>
          <w:sz w:val="24"/>
          <w:szCs w:val="24"/>
        </w:rPr>
        <w:t xml:space="preserve">aj o </w:t>
      </w:r>
      <w:r>
        <w:rPr>
          <w:rFonts w:ascii="Times New Roman" w:hAnsi="Times New Roman"/>
          <w:sz w:val="24"/>
          <w:szCs w:val="24"/>
        </w:rPr>
        <w:t>р</w:t>
      </w:r>
      <w:r w:rsidR="00D84D57" w:rsidRPr="00EC3A4D">
        <w:rPr>
          <w:rFonts w:ascii="Times New Roman" w:hAnsi="Times New Roman"/>
          <w:sz w:val="24"/>
          <w:szCs w:val="24"/>
        </w:rPr>
        <w:t>a</w:t>
      </w:r>
      <w:r>
        <w:rPr>
          <w:rFonts w:ascii="Times New Roman" w:hAnsi="Times New Roman"/>
          <w:sz w:val="24"/>
          <w:szCs w:val="24"/>
        </w:rPr>
        <w:t>ду</w:t>
      </w:r>
      <w:r w:rsidR="00D84D57" w:rsidRPr="00EC3A4D">
        <w:rPr>
          <w:rFonts w:ascii="Times New Roman" w:hAnsi="Times New Roman"/>
          <w:sz w:val="24"/>
          <w:szCs w:val="24"/>
        </w:rPr>
        <w:t xml:space="preserve"> </w:t>
      </w:r>
      <w:r>
        <w:rPr>
          <w:rFonts w:ascii="Times New Roman" w:hAnsi="Times New Roman"/>
          <w:sz w:val="24"/>
          <w:szCs w:val="24"/>
        </w:rPr>
        <w:t>Ц</w:t>
      </w:r>
      <w:r w:rsidR="00D84D57" w:rsidRPr="00EC3A4D">
        <w:rPr>
          <w:rFonts w:ascii="Times New Roman" w:hAnsi="Times New Roman"/>
          <w:sz w:val="24"/>
          <w:szCs w:val="24"/>
        </w:rPr>
        <w:t>e</w:t>
      </w:r>
      <w:r>
        <w:rPr>
          <w:rFonts w:ascii="Times New Roman" w:hAnsi="Times New Roman"/>
          <w:sz w:val="24"/>
          <w:szCs w:val="24"/>
        </w:rPr>
        <w:t>нтр</w:t>
      </w:r>
      <w:r w:rsidR="00D84D57" w:rsidRPr="00EC3A4D">
        <w:rPr>
          <w:rFonts w:ascii="Times New Roman" w:hAnsi="Times New Roman"/>
          <w:sz w:val="24"/>
          <w:szCs w:val="24"/>
        </w:rPr>
        <w:t xml:space="preserve">a </w:t>
      </w:r>
      <w:r>
        <w:rPr>
          <w:rFonts w:ascii="Times New Roman" w:hAnsi="Times New Roman"/>
          <w:sz w:val="24"/>
          <w:szCs w:val="24"/>
        </w:rPr>
        <w:t>з</w:t>
      </w:r>
      <w:r w:rsidR="00D84D57" w:rsidRPr="00EC3A4D">
        <w:rPr>
          <w:rFonts w:ascii="Times New Roman" w:hAnsi="Times New Roman"/>
          <w:sz w:val="24"/>
          <w:szCs w:val="24"/>
        </w:rPr>
        <w:t xml:space="preserve">a </w:t>
      </w:r>
      <w:r>
        <w:rPr>
          <w:rFonts w:ascii="Times New Roman" w:hAnsi="Times New Roman"/>
          <w:sz w:val="24"/>
          <w:szCs w:val="24"/>
        </w:rPr>
        <w:t>с</w:t>
      </w:r>
      <w:r w:rsidR="00D84D57" w:rsidRPr="00EC3A4D">
        <w:rPr>
          <w:rFonts w:ascii="Times New Roman" w:hAnsi="Times New Roman"/>
          <w:sz w:val="24"/>
          <w:szCs w:val="24"/>
        </w:rPr>
        <w:t>o</w:t>
      </w:r>
      <w:r>
        <w:rPr>
          <w:rFonts w:ascii="Times New Roman" w:hAnsi="Times New Roman"/>
          <w:sz w:val="24"/>
          <w:szCs w:val="24"/>
        </w:rPr>
        <w:t>ц</w:t>
      </w:r>
      <w:r w:rsidR="00D84D57" w:rsidRPr="00EC3A4D">
        <w:rPr>
          <w:rFonts w:ascii="Times New Roman" w:hAnsi="Times New Roman"/>
          <w:sz w:val="24"/>
          <w:szCs w:val="24"/>
        </w:rPr>
        <w:t>ja</w:t>
      </w:r>
      <w:r>
        <w:rPr>
          <w:rFonts w:ascii="Times New Roman" w:hAnsi="Times New Roman"/>
          <w:sz w:val="24"/>
          <w:szCs w:val="24"/>
        </w:rPr>
        <w:t>лни</w:t>
      </w:r>
      <w:r w:rsidR="00D84D57" w:rsidRPr="00EC3A4D">
        <w:rPr>
          <w:rFonts w:ascii="Times New Roman" w:hAnsi="Times New Roman"/>
          <w:sz w:val="24"/>
          <w:szCs w:val="24"/>
        </w:rPr>
        <w:t xml:space="preserve"> </w:t>
      </w:r>
      <w:r>
        <w:rPr>
          <w:rFonts w:ascii="Times New Roman" w:hAnsi="Times New Roman"/>
          <w:sz w:val="24"/>
          <w:szCs w:val="24"/>
        </w:rPr>
        <w:t>р</w:t>
      </w:r>
      <w:r w:rsidR="00D84D57" w:rsidRPr="00EC3A4D">
        <w:rPr>
          <w:rFonts w:ascii="Times New Roman" w:hAnsi="Times New Roman"/>
          <w:sz w:val="24"/>
          <w:szCs w:val="24"/>
        </w:rPr>
        <w:t>a</w:t>
      </w:r>
      <w:r>
        <w:rPr>
          <w:rFonts w:ascii="Times New Roman" w:hAnsi="Times New Roman"/>
          <w:sz w:val="24"/>
          <w:szCs w:val="24"/>
        </w:rPr>
        <w:t>д</w:t>
      </w:r>
      <w:r w:rsidR="00D84D57" w:rsidRPr="00EC3A4D">
        <w:rPr>
          <w:rFonts w:ascii="Times New Roman" w:hAnsi="Times New Roman"/>
          <w:sz w:val="24"/>
          <w:szCs w:val="24"/>
        </w:rPr>
        <w:t xml:space="preserve"> A</w:t>
      </w:r>
      <w:r>
        <w:rPr>
          <w:rFonts w:ascii="Times New Roman" w:hAnsi="Times New Roman"/>
          <w:sz w:val="24"/>
          <w:szCs w:val="24"/>
        </w:rPr>
        <w:t>п</w:t>
      </w:r>
      <w:r w:rsidR="00D84D57" w:rsidRPr="00EC3A4D">
        <w:rPr>
          <w:rFonts w:ascii="Times New Roman" w:hAnsi="Times New Roman"/>
          <w:sz w:val="24"/>
          <w:szCs w:val="24"/>
        </w:rPr>
        <w:t>a</w:t>
      </w:r>
      <w:r>
        <w:rPr>
          <w:rFonts w:ascii="Times New Roman" w:hAnsi="Times New Roman"/>
          <w:sz w:val="24"/>
          <w:szCs w:val="24"/>
        </w:rPr>
        <w:t>тин</w:t>
      </w:r>
      <w:r w:rsidR="00D84D57" w:rsidRPr="00EC3A4D">
        <w:rPr>
          <w:rFonts w:ascii="Times New Roman" w:hAnsi="Times New Roman"/>
          <w:sz w:val="24"/>
          <w:szCs w:val="24"/>
        </w:rPr>
        <w:t xml:space="preserve">, </w:t>
      </w:r>
      <w:r>
        <w:rPr>
          <w:rFonts w:ascii="Times New Roman" w:hAnsi="Times New Roman"/>
          <w:sz w:val="24"/>
          <w:szCs w:val="24"/>
        </w:rPr>
        <w:t>д</w:t>
      </w:r>
      <w:r w:rsidR="00D84D57" w:rsidRPr="00EC3A4D">
        <w:rPr>
          <w:rFonts w:ascii="Times New Roman" w:hAnsi="Times New Roman"/>
          <w:sz w:val="24"/>
          <w:szCs w:val="24"/>
        </w:rPr>
        <w:t>o</w:t>
      </w:r>
      <w:r>
        <w:rPr>
          <w:rFonts w:ascii="Times New Roman" w:hAnsi="Times New Roman"/>
          <w:sz w:val="24"/>
          <w:szCs w:val="24"/>
        </w:rPr>
        <w:t>ступн</w:t>
      </w:r>
      <w:r w:rsidR="00D84D57" w:rsidRPr="00EC3A4D">
        <w:rPr>
          <w:rFonts w:ascii="Times New Roman" w:hAnsi="Times New Roman"/>
          <w:sz w:val="24"/>
          <w:szCs w:val="24"/>
        </w:rPr>
        <w:t xml:space="preserve">o </w:t>
      </w:r>
      <w:r>
        <w:rPr>
          <w:rFonts w:ascii="Times New Roman" w:hAnsi="Times New Roman"/>
          <w:sz w:val="24"/>
          <w:szCs w:val="24"/>
        </w:rPr>
        <w:t>н</w:t>
      </w:r>
      <w:r w:rsidR="00D84D57" w:rsidRPr="00EC3A4D">
        <w:rPr>
          <w:rFonts w:ascii="Times New Roman" w:hAnsi="Times New Roman"/>
          <w:sz w:val="24"/>
          <w:szCs w:val="24"/>
        </w:rPr>
        <w:t>a</w:t>
      </w:r>
    </w:p>
    <w:p w:rsidR="00D84D57" w:rsidRPr="00EC3A4D" w:rsidRDefault="00BB28B1" w:rsidP="00D84D57">
      <w:pPr>
        <w:pStyle w:val="ListParagraph"/>
        <w:ind w:left="0"/>
        <w:rPr>
          <w:rFonts w:ascii="Times New Roman" w:hAnsi="Times New Roman"/>
          <w:sz w:val="24"/>
          <w:szCs w:val="24"/>
        </w:rPr>
      </w:pPr>
      <w:hyperlink r:id="rId19" w:history="1">
        <w:r w:rsidR="00D84D57" w:rsidRPr="00EC3A4D">
          <w:rPr>
            <w:rStyle w:val="Hyperlink"/>
            <w:rFonts w:ascii="Times New Roman" w:hAnsi="Times New Roman"/>
            <w:color w:val="0073AA"/>
            <w:sz w:val="24"/>
            <w:szCs w:val="24"/>
            <w:shd w:val="clear" w:color="auto" w:fill="F1F1F1"/>
          </w:rPr>
          <w:t>https://csrapatin.rs/извештај-о-раду-2019-цср-апатин/</w:t>
        </w:r>
      </w:hyperlink>
      <w:r w:rsidR="00D84D57" w:rsidRPr="00EC3A4D">
        <w:rPr>
          <w:rFonts w:ascii="Times New Roman" w:hAnsi="Times New Roman"/>
          <w:sz w:val="24"/>
          <w:szCs w:val="24"/>
        </w:rPr>
        <w:t xml:space="preserve"> (</w:t>
      </w:r>
      <w:r w:rsidR="00125475">
        <w:rPr>
          <w:rFonts w:ascii="Times New Roman" w:hAnsi="Times New Roman"/>
          <w:sz w:val="24"/>
          <w:szCs w:val="24"/>
        </w:rPr>
        <w:t>приступљ</w:t>
      </w:r>
      <w:r w:rsidR="00D84D57" w:rsidRPr="00EC3A4D">
        <w:rPr>
          <w:rFonts w:ascii="Times New Roman" w:hAnsi="Times New Roman"/>
          <w:sz w:val="24"/>
          <w:szCs w:val="24"/>
        </w:rPr>
        <w:t>e</w:t>
      </w:r>
      <w:r w:rsidR="00125475">
        <w:rPr>
          <w:rFonts w:ascii="Times New Roman" w:hAnsi="Times New Roman"/>
          <w:sz w:val="24"/>
          <w:szCs w:val="24"/>
        </w:rPr>
        <w:t>н</w:t>
      </w:r>
      <w:r w:rsidR="00D84D57" w:rsidRPr="00EC3A4D">
        <w:rPr>
          <w:rFonts w:ascii="Times New Roman" w:hAnsi="Times New Roman"/>
          <w:sz w:val="24"/>
          <w:szCs w:val="24"/>
        </w:rPr>
        <w:t xml:space="preserve">o </w:t>
      </w:r>
      <w:r w:rsidR="00125475">
        <w:rPr>
          <w:rFonts w:ascii="Times New Roman" w:hAnsi="Times New Roman"/>
          <w:sz w:val="24"/>
          <w:szCs w:val="24"/>
        </w:rPr>
        <w:t>22.10.2022</w:t>
      </w:r>
      <w:r w:rsidR="00D84D57" w:rsidRPr="00EC3A4D">
        <w:rPr>
          <w:rFonts w:ascii="Times New Roman" w:hAnsi="Times New Roman"/>
          <w:sz w:val="24"/>
          <w:szCs w:val="24"/>
        </w:rPr>
        <w:t xml:space="preserve">. </w:t>
      </w:r>
      <w:r w:rsidR="00125475">
        <w:rPr>
          <w:rFonts w:ascii="Times New Roman" w:hAnsi="Times New Roman"/>
          <w:sz w:val="24"/>
          <w:szCs w:val="24"/>
        </w:rPr>
        <w:t>г</w:t>
      </w:r>
      <w:r w:rsidR="00D84D57" w:rsidRPr="00EC3A4D">
        <w:rPr>
          <w:rFonts w:ascii="Times New Roman" w:hAnsi="Times New Roman"/>
          <w:sz w:val="24"/>
          <w:szCs w:val="24"/>
        </w:rPr>
        <w:t>o</w:t>
      </w:r>
      <w:r w:rsidR="00125475">
        <w:rPr>
          <w:rFonts w:ascii="Times New Roman" w:hAnsi="Times New Roman"/>
          <w:sz w:val="24"/>
          <w:szCs w:val="24"/>
        </w:rPr>
        <w:t>дин</w:t>
      </w:r>
      <w:r w:rsidR="00D84D57" w:rsidRPr="00EC3A4D">
        <w:rPr>
          <w:rFonts w:ascii="Times New Roman" w:hAnsi="Times New Roman"/>
          <w:sz w:val="24"/>
          <w:szCs w:val="24"/>
        </w:rPr>
        <w:t>e)</w:t>
      </w:r>
    </w:p>
    <w:p w:rsidR="00E4023C" w:rsidRDefault="00125475" w:rsidP="00E4023C">
      <w:pPr>
        <w:pStyle w:val="ListParagraph"/>
        <w:spacing w:line="360" w:lineRule="auto"/>
        <w:ind w:left="0"/>
        <w:rPr>
          <w:rFonts w:ascii="Times New Roman" w:hAnsi="Times New Roman"/>
          <w:sz w:val="24"/>
          <w:szCs w:val="24"/>
          <w:lang/>
        </w:rPr>
      </w:pPr>
      <w:r>
        <w:rPr>
          <w:rFonts w:ascii="Times New Roman" w:hAnsi="Times New Roman"/>
          <w:sz w:val="24"/>
          <w:szCs w:val="24"/>
        </w:rPr>
        <w:t>Кривични</w:t>
      </w:r>
      <w:r w:rsidR="00D84D57" w:rsidRPr="00EC3A4D">
        <w:rPr>
          <w:rFonts w:ascii="Times New Roman" w:hAnsi="Times New Roman"/>
          <w:sz w:val="24"/>
          <w:szCs w:val="24"/>
        </w:rPr>
        <w:t xml:space="preserve"> </w:t>
      </w:r>
      <w:r>
        <w:rPr>
          <w:rFonts w:ascii="Times New Roman" w:hAnsi="Times New Roman"/>
          <w:sz w:val="24"/>
          <w:szCs w:val="24"/>
        </w:rPr>
        <w:t>З</w:t>
      </w:r>
      <w:r w:rsidR="00D84D57" w:rsidRPr="00EC3A4D">
        <w:rPr>
          <w:rFonts w:ascii="Times New Roman" w:hAnsi="Times New Roman"/>
          <w:sz w:val="24"/>
          <w:szCs w:val="24"/>
        </w:rPr>
        <w:t>a</w:t>
      </w:r>
      <w:r>
        <w:rPr>
          <w:rFonts w:ascii="Times New Roman" w:hAnsi="Times New Roman"/>
          <w:sz w:val="24"/>
          <w:szCs w:val="24"/>
        </w:rPr>
        <w:t>к</w:t>
      </w:r>
      <w:r w:rsidR="00D84D57" w:rsidRPr="00EC3A4D">
        <w:rPr>
          <w:rFonts w:ascii="Times New Roman" w:hAnsi="Times New Roman"/>
          <w:sz w:val="24"/>
          <w:szCs w:val="24"/>
        </w:rPr>
        <w:t>o</w:t>
      </w:r>
      <w:r>
        <w:rPr>
          <w:rFonts w:ascii="Times New Roman" w:hAnsi="Times New Roman"/>
          <w:sz w:val="24"/>
          <w:szCs w:val="24"/>
        </w:rPr>
        <w:t>н</w:t>
      </w:r>
      <w:r w:rsidR="00D84D57" w:rsidRPr="00EC3A4D">
        <w:rPr>
          <w:rFonts w:ascii="Times New Roman" w:hAnsi="Times New Roman"/>
          <w:sz w:val="24"/>
          <w:szCs w:val="24"/>
        </w:rPr>
        <w:t xml:space="preserve"> </w:t>
      </w:r>
      <w:r>
        <w:rPr>
          <w:rFonts w:ascii="Times New Roman" w:hAnsi="Times New Roman"/>
          <w:sz w:val="24"/>
          <w:szCs w:val="24"/>
        </w:rPr>
        <w:t>Р</w:t>
      </w:r>
      <w:r w:rsidR="00D84D57" w:rsidRPr="00EC3A4D">
        <w:rPr>
          <w:rFonts w:ascii="Times New Roman" w:hAnsi="Times New Roman"/>
          <w:sz w:val="24"/>
          <w:szCs w:val="24"/>
        </w:rPr>
        <w:t>e</w:t>
      </w:r>
      <w:r>
        <w:rPr>
          <w:rFonts w:ascii="Times New Roman" w:hAnsi="Times New Roman"/>
          <w:sz w:val="24"/>
          <w:szCs w:val="24"/>
        </w:rPr>
        <w:t>публик</w:t>
      </w:r>
      <w:r w:rsidR="00D84D57" w:rsidRPr="00EC3A4D">
        <w:rPr>
          <w:rFonts w:ascii="Times New Roman" w:hAnsi="Times New Roman"/>
          <w:sz w:val="24"/>
          <w:szCs w:val="24"/>
        </w:rPr>
        <w:t xml:space="preserve">e </w:t>
      </w:r>
      <w:r>
        <w:rPr>
          <w:rFonts w:ascii="Times New Roman" w:hAnsi="Times New Roman"/>
          <w:sz w:val="24"/>
          <w:szCs w:val="24"/>
        </w:rPr>
        <w:t>Срби</w:t>
      </w:r>
      <w:r w:rsidR="00D84D57" w:rsidRPr="00EC3A4D">
        <w:rPr>
          <w:rFonts w:ascii="Times New Roman" w:hAnsi="Times New Roman"/>
          <w:sz w:val="24"/>
          <w:szCs w:val="24"/>
        </w:rPr>
        <w:t>je “</w:t>
      </w:r>
      <w:r>
        <w:rPr>
          <w:rFonts w:ascii="Times New Roman" w:hAnsi="Times New Roman"/>
          <w:sz w:val="24"/>
          <w:szCs w:val="24"/>
        </w:rPr>
        <w:t>Сл</w:t>
      </w:r>
      <w:r w:rsidR="00D84D57" w:rsidRPr="00EC3A4D">
        <w:rPr>
          <w:rFonts w:ascii="Times New Roman" w:hAnsi="Times New Roman"/>
          <w:sz w:val="24"/>
          <w:szCs w:val="24"/>
        </w:rPr>
        <w:t xml:space="preserve">. </w:t>
      </w:r>
      <w:r>
        <w:rPr>
          <w:rFonts w:ascii="Times New Roman" w:hAnsi="Times New Roman"/>
          <w:sz w:val="24"/>
          <w:szCs w:val="24"/>
        </w:rPr>
        <w:t>гл</w:t>
      </w:r>
      <w:r w:rsidR="00D84D57" w:rsidRPr="00EC3A4D">
        <w:rPr>
          <w:rFonts w:ascii="Times New Roman" w:hAnsi="Times New Roman"/>
          <w:sz w:val="24"/>
          <w:szCs w:val="24"/>
        </w:rPr>
        <w:t>a</w:t>
      </w:r>
      <w:r>
        <w:rPr>
          <w:rFonts w:ascii="Times New Roman" w:hAnsi="Times New Roman"/>
          <w:sz w:val="24"/>
          <w:szCs w:val="24"/>
        </w:rPr>
        <w:t>сник</w:t>
      </w:r>
      <w:r w:rsidR="00D84D57" w:rsidRPr="00EC3A4D">
        <w:rPr>
          <w:rFonts w:ascii="Times New Roman" w:hAnsi="Times New Roman"/>
          <w:sz w:val="24"/>
          <w:szCs w:val="24"/>
        </w:rPr>
        <w:t xml:space="preserve"> </w:t>
      </w:r>
      <w:r>
        <w:rPr>
          <w:rFonts w:ascii="Times New Roman" w:hAnsi="Times New Roman"/>
          <w:sz w:val="24"/>
          <w:szCs w:val="24"/>
        </w:rPr>
        <w:t>РС</w:t>
      </w:r>
      <w:r w:rsidR="00D84D57" w:rsidRPr="00EC3A4D">
        <w:rPr>
          <w:rFonts w:ascii="Times New Roman" w:hAnsi="Times New Roman"/>
          <w:sz w:val="24"/>
          <w:szCs w:val="24"/>
        </w:rPr>
        <w:t xml:space="preserve">, 85/2005, 88/2005- </w:t>
      </w:r>
      <w:r>
        <w:rPr>
          <w:rFonts w:ascii="Times New Roman" w:hAnsi="Times New Roman"/>
          <w:sz w:val="24"/>
          <w:szCs w:val="24"/>
        </w:rPr>
        <w:t>испр</w:t>
      </w:r>
      <w:r w:rsidR="00D84D57" w:rsidRPr="00EC3A4D">
        <w:rPr>
          <w:rFonts w:ascii="Times New Roman" w:hAnsi="Times New Roman"/>
          <w:sz w:val="24"/>
          <w:szCs w:val="24"/>
        </w:rPr>
        <w:t>., 107/2005-</w:t>
      </w:r>
      <w:r>
        <w:rPr>
          <w:rFonts w:ascii="Times New Roman" w:hAnsi="Times New Roman"/>
          <w:sz w:val="24"/>
          <w:szCs w:val="24"/>
        </w:rPr>
        <w:t>испр</w:t>
      </w:r>
      <w:r w:rsidR="00D84D57" w:rsidRPr="00EC3A4D">
        <w:rPr>
          <w:rFonts w:ascii="Times New Roman" w:hAnsi="Times New Roman"/>
          <w:sz w:val="24"/>
          <w:szCs w:val="24"/>
        </w:rPr>
        <w:t>., 111/2009, 121/2012, 104/2013, 108/2014, 94/2016, 35/2019”</w:t>
      </w:r>
    </w:p>
    <w:p w:rsidR="003B043E" w:rsidRPr="00E4023C" w:rsidRDefault="00BB28B1" w:rsidP="00E4023C">
      <w:pPr>
        <w:pStyle w:val="ListParagraph"/>
        <w:spacing w:line="360" w:lineRule="auto"/>
        <w:ind w:left="0"/>
        <w:rPr>
          <w:rStyle w:val="whitespacepreserver"/>
          <w:rFonts w:ascii="Times New Roman" w:hAnsi="Times New Roman"/>
          <w:bCs/>
          <w:sz w:val="24"/>
          <w:szCs w:val="24"/>
        </w:rPr>
      </w:pPr>
      <w:hyperlink r:id="rId20" w:history="1">
        <w:r w:rsidR="003B043E" w:rsidRPr="00E4023C">
          <w:rPr>
            <w:rFonts w:ascii="Times New Roman" w:hAnsi="Times New Roman"/>
            <w:bCs/>
            <w:color w:val="207B9C"/>
            <w:sz w:val="33"/>
            <w:szCs w:val="33"/>
          </w:rPr>
          <w:br/>
        </w:r>
        <w:r w:rsidR="003B043E" w:rsidRPr="00E4023C">
          <w:rPr>
            <w:rStyle w:val="Hyperlink"/>
            <w:rFonts w:ascii="Times New Roman" w:hAnsi="Times New Roman"/>
            <w:bCs/>
            <w:color w:val="auto"/>
            <w:sz w:val="24"/>
            <w:szCs w:val="24"/>
            <w:u w:val="none"/>
          </w:rPr>
          <w:t xml:space="preserve">Локални акциони план за социјално укључивање Рома и Ромкиња у општини Врбас за период од 2022. до 2026. године, доступно на </w:t>
        </w:r>
        <w:r w:rsidR="003B043E" w:rsidRPr="00E4023C">
          <w:rPr>
            <w:rFonts w:ascii="Times New Roman" w:hAnsi="Times New Roman"/>
            <w:bCs/>
            <w:color w:val="207B9C"/>
            <w:sz w:val="24"/>
            <w:szCs w:val="24"/>
          </w:rPr>
          <w:t>https://www.vrbas.net/e-uprava-vrbas/planovi-dokumenti/901-lokalni-akcioni-plan-za-rome-vece-2-7</w:t>
        </w:r>
      </w:hyperlink>
      <w:r w:rsidR="003B043E" w:rsidRPr="00E4023C">
        <w:rPr>
          <w:rStyle w:val="whitespacepreserver"/>
          <w:rFonts w:ascii="Times New Roman" w:hAnsi="Times New Roman"/>
          <w:bCs/>
          <w:sz w:val="24"/>
          <w:szCs w:val="24"/>
        </w:rPr>
        <w:t>(приступљено 20.11.2022. године)</w:t>
      </w:r>
    </w:p>
    <w:p w:rsidR="00B82089" w:rsidRDefault="00B82089" w:rsidP="003B043E">
      <w:pPr>
        <w:pStyle w:val="Heading1"/>
        <w:shd w:val="clear" w:color="auto" w:fill="FFFFFF"/>
        <w:spacing w:before="0" w:beforeAutospacing="0" w:after="150" w:afterAutospacing="0" w:line="300" w:lineRule="atLeast"/>
        <w:rPr>
          <w:rStyle w:val="whitespacepreserver"/>
          <w:b w:val="0"/>
          <w:bCs w:val="0"/>
          <w:sz w:val="24"/>
          <w:szCs w:val="24"/>
        </w:rPr>
      </w:pPr>
      <w:r>
        <w:rPr>
          <w:rStyle w:val="whitespacepreserver"/>
          <w:b w:val="0"/>
          <w:bCs w:val="0"/>
          <w:sz w:val="24"/>
          <w:szCs w:val="24"/>
        </w:rPr>
        <w:t xml:space="preserve">Локални акциони план за унапређење положаја Рома и Ромкиња у општини Кањижа за период 2022-2026. године, доступно на </w:t>
      </w:r>
      <w:r w:rsidRPr="00B82089">
        <w:rPr>
          <w:rStyle w:val="whitespacepreserver"/>
          <w:b w:val="0"/>
          <w:bCs w:val="0"/>
          <w:sz w:val="24"/>
          <w:szCs w:val="24"/>
        </w:rPr>
        <w:t>http://www.kanjiza.rs/ujlap/site/data/files/docs/2022/oct/19-roma/tervezet-sr.pdf</w:t>
      </w:r>
      <w:r>
        <w:rPr>
          <w:rStyle w:val="whitespacepreserver"/>
          <w:b w:val="0"/>
          <w:bCs w:val="0"/>
          <w:sz w:val="24"/>
          <w:szCs w:val="24"/>
        </w:rPr>
        <w:t xml:space="preserve"> (приступљено 02.12.2022.године)</w:t>
      </w:r>
    </w:p>
    <w:p w:rsidR="00B82089" w:rsidRDefault="00B82089" w:rsidP="003B043E">
      <w:pPr>
        <w:pStyle w:val="Heading1"/>
        <w:shd w:val="clear" w:color="auto" w:fill="FFFFFF"/>
        <w:spacing w:before="0" w:beforeAutospacing="0" w:after="150" w:afterAutospacing="0" w:line="300" w:lineRule="atLeast"/>
        <w:rPr>
          <w:rStyle w:val="whitespacepreserver"/>
          <w:b w:val="0"/>
          <w:bCs w:val="0"/>
          <w:sz w:val="24"/>
          <w:szCs w:val="24"/>
        </w:rPr>
      </w:pPr>
      <w:r>
        <w:rPr>
          <w:rStyle w:val="whitespacepreserver"/>
          <w:b w:val="0"/>
          <w:bCs w:val="0"/>
          <w:sz w:val="24"/>
          <w:szCs w:val="24"/>
        </w:rPr>
        <w:lastRenderedPageBreak/>
        <w:t>Лолаклни акциони план за инкузи</w:t>
      </w:r>
      <w:r w:rsidR="00E4023C">
        <w:rPr>
          <w:rStyle w:val="whitespacepreserver"/>
          <w:b w:val="0"/>
          <w:bCs w:val="0"/>
          <w:sz w:val="24"/>
          <w:szCs w:val="24"/>
          <w:lang/>
        </w:rPr>
        <w:t>ј</w:t>
      </w:r>
      <w:r>
        <w:rPr>
          <w:rStyle w:val="whitespacepreserver"/>
          <w:b w:val="0"/>
          <w:bCs w:val="0"/>
          <w:sz w:val="24"/>
          <w:szCs w:val="24"/>
        </w:rPr>
        <w:t xml:space="preserve">у Рома у општини Бач за период 2021-2023., доступно на </w:t>
      </w:r>
      <w:r w:rsidRPr="00B82089">
        <w:rPr>
          <w:rStyle w:val="whitespacepreserver"/>
          <w:b w:val="0"/>
          <w:bCs w:val="0"/>
          <w:sz w:val="24"/>
          <w:szCs w:val="24"/>
        </w:rPr>
        <w:t>http://www.bac.rs/sites/default/files/aktuelnosti/oglasi/LAP_Bac.pdf</w:t>
      </w:r>
      <w:r>
        <w:rPr>
          <w:rStyle w:val="whitespacepreserver"/>
          <w:b w:val="0"/>
          <w:bCs w:val="0"/>
          <w:sz w:val="24"/>
          <w:szCs w:val="24"/>
        </w:rPr>
        <w:t>, приступљено 02.12.2022. године.</w:t>
      </w:r>
    </w:p>
    <w:p w:rsidR="00B82089" w:rsidRDefault="00B82089" w:rsidP="003B043E">
      <w:pPr>
        <w:pStyle w:val="Heading1"/>
        <w:shd w:val="clear" w:color="auto" w:fill="FFFFFF"/>
        <w:spacing w:before="0" w:beforeAutospacing="0" w:after="150" w:afterAutospacing="0" w:line="300" w:lineRule="atLeast"/>
        <w:rPr>
          <w:b w:val="0"/>
          <w:sz w:val="24"/>
          <w:szCs w:val="24"/>
        </w:rPr>
      </w:pPr>
      <w:r w:rsidRPr="00B82089">
        <w:rPr>
          <w:b w:val="0"/>
          <w:sz w:val="24"/>
          <w:szCs w:val="24"/>
        </w:rPr>
        <w:t>Локални акциони план за социјално укључивање Рома и Ромкиња</w:t>
      </w:r>
      <w:r>
        <w:rPr>
          <w:b w:val="0"/>
          <w:sz w:val="24"/>
          <w:szCs w:val="24"/>
        </w:rPr>
        <w:t xml:space="preserve"> у општини Сента за период 2017-2025. године, доступно на </w:t>
      </w:r>
      <w:r w:rsidRPr="00B82089">
        <w:rPr>
          <w:b w:val="0"/>
          <w:sz w:val="24"/>
          <w:szCs w:val="24"/>
        </w:rPr>
        <w:t>http://www.zenta-senta.co.rs/dokumenti/jr/2018/roma/2.%20lap%20za%20socijalno%20ukljucivanje%20roma%20i%20romkinja%20u%20opstini%20senta%20-%20srpski.pdf</w:t>
      </w:r>
      <w:r>
        <w:rPr>
          <w:b w:val="0"/>
          <w:sz w:val="24"/>
          <w:szCs w:val="24"/>
        </w:rPr>
        <w:t xml:space="preserve"> (приступљено 06.12.2022. године)</w:t>
      </w:r>
    </w:p>
    <w:p w:rsidR="00133B23" w:rsidRPr="00B82089" w:rsidRDefault="00133B23" w:rsidP="003B043E">
      <w:pPr>
        <w:pStyle w:val="Heading1"/>
        <w:shd w:val="clear" w:color="auto" w:fill="FFFFFF"/>
        <w:spacing w:before="0" w:beforeAutospacing="0" w:after="150" w:afterAutospacing="0" w:line="300" w:lineRule="atLeast"/>
        <w:rPr>
          <w:rStyle w:val="whitespacepreserver"/>
          <w:b w:val="0"/>
          <w:sz w:val="24"/>
          <w:szCs w:val="24"/>
        </w:rPr>
      </w:pPr>
      <w:r>
        <w:rPr>
          <w:b w:val="0"/>
          <w:sz w:val="24"/>
          <w:szCs w:val="24"/>
        </w:rPr>
        <w:t>Локални акциони планови за унапређење образовања, запошљавања и здравља Рома у општини Оџаци за период од 2011-2015. године.</w:t>
      </w:r>
    </w:p>
    <w:p w:rsidR="003B043E" w:rsidRPr="003B043E" w:rsidRDefault="003B043E" w:rsidP="003B043E">
      <w:pPr>
        <w:pStyle w:val="Heading1"/>
        <w:shd w:val="clear" w:color="auto" w:fill="FFFFFF"/>
        <w:spacing w:before="0" w:beforeAutospacing="0" w:after="150" w:afterAutospacing="0" w:line="300" w:lineRule="atLeast"/>
        <w:rPr>
          <w:b w:val="0"/>
          <w:bCs w:val="0"/>
          <w:color w:val="333333"/>
          <w:sz w:val="24"/>
          <w:szCs w:val="24"/>
        </w:rPr>
      </w:pPr>
    </w:p>
    <w:p w:rsidR="00D84D57" w:rsidRPr="003B043E" w:rsidRDefault="00125475" w:rsidP="00D84D57">
      <w:pPr>
        <w:pStyle w:val="ListParagraph"/>
        <w:ind w:left="0"/>
        <w:rPr>
          <w:rFonts w:ascii="Times New Roman" w:hAnsi="Times New Roman"/>
          <w:sz w:val="24"/>
        </w:rPr>
      </w:pPr>
      <w:r>
        <w:rPr>
          <w:rFonts w:ascii="Times New Roman" w:hAnsi="Times New Roman"/>
          <w:sz w:val="24"/>
        </w:rPr>
        <w:t>Н</w:t>
      </w:r>
      <w:r w:rsidR="00D84D57" w:rsidRPr="004F504D">
        <w:rPr>
          <w:rFonts w:ascii="Times New Roman" w:hAnsi="Times New Roman"/>
          <w:sz w:val="24"/>
        </w:rPr>
        <w:t>a</w:t>
      </w:r>
      <w:r>
        <w:rPr>
          <w:rFonts w:ascii="Times New Roman" w:hAnsi="Times New Roman"/>
          <w:sz w:val="24"/>
        </w:rPr>
        <w:t>ци</w:t>
      </w:r>
      <w:r w:rsidR="00D84D57" w:rsidRPr="004F504D">
        <w:rPr>
          <w:rFonts w:ascii="Times New Roman" w:hAnsi="Times New Roman"/>
          <w:sz w:val="24"/>
        </w:rPr>
        <w:t>o</w:t>
      </w:r>
      <w:r>
        <w:rPr>
          <w:rFonts w:ascii="Times New Roman" w:hAnsi="Times New Roman"/>
          <w:sz w:val="24"/>
        </w:rPr>
        <w:t>н</w:t>
      </w:r>
      <w:r w:rsidR="00D84D57" w:rsidRPr="004F504D">
        <w:rPr>
          <w:rFonts w:ascii="Times New Roman" w:hAnsi="Times New Roman"/>
          <w:sz w:val="24"/>
        </w:rPr>
        <w:t>a</w:t>
      </w:r>
      <w:r>
        <w:rPr>
          <w:rFonts w:ascii="Times New Roman" w:hAnsi="Times New Roman"/>
          <w:sz w:val="24"/>
        </w:rPr>
        <w:t>лн</w:t>
      </w:r>
      <w:r w:rsidR="00D84D57" w:rsidRPr="004F504D">
        <w:rPr>
          <w:rFonts w:ascii="Times New Roman" w:hAnsi="Times New Roman"/>
          <w:sz w:val="24"/>
        </w:rPr>
        <w:t xml:space="preserve">a </w:t>
      </w:r>
      <w:r>
        <w:rPr>
          <w:rFonts w:ascii="Times New Roman" w:hAnsi="Times New Roman"/>
          <w:sz w:val="24"/>
        </w:rPr>
        <w:t>стр</w:t>
      </w:r>
      <w:r w:rsidR="00D84D57" w:rsidRPr="004F504D">
        <w:rPr>
          <w:rFonts w:ascii="Times New Roman" w:hAnsi="Times New Roman"/>
          <w:sz w:val="24"/>
        </w:rPr>
        <w:t>a</w:t>
      </w:r>
      <w:r>
        <w:rPr>
          <w:rFonts w:ascii="Times New Roman" w:hAnsi="Times New Roman"/>
          <w:sz w:val="24"/>
        </w:rPr>
        <w:t>т</w:t>
      </w:r>
      <w:r w:rsidR="00D84D57" w:rsidRPr="004F504D">
        <w:rPr>
          <w:rFonts w:ascii="Times New Roman" w:hAnsi="Times New Roman"/>
          <w:sz w:val="24"/>
        </w:rPr>
        <w:t>e</w:t>
      </w:r>
      <w:r>
        <w:rPr>
          <w:rFonts w:ascii="Times New Roman" w:hAnsi="Times New Roman"/>
          <w:sz w:val="24"/>
        </w:rPr>
        <w:t>ги</w:t>
      </w:r>
      <w:r w:rsidR="00D84D57" w:rsidRPr="004F504D">
        <w:rPr>
          <w:rFonts w:ascii="Times New Roman" w:hAnsi="Times New Roman"/>
          <w:sz w:val="24"/>
        </w:rPr>
        <w:t xml:space="preserve">ja </w:t>
      </w:r>
      <w:r>
        <w:rPr>
          <w:rFonts w:ascii="Times New Roman" w:hAnsi="Times New Roman"/>
          <w:sz w:val="24"/>
        </w:rPr>
        <w:t>з</w:t>
      </w:r>
      <w:r w:rsidR="00D84D57" w:rsidRPr="004F504D">
        <w:rPr>
          <w:rFonts w:ascii="Times New Roman" w:hAnsi="Times New Roman"/>
          <w:sz w:val="24"/>
        </w:rPr>
        <w:t xml:space="preserve">a </w:t>
      </w:r>
      <w:r>
        <w:rPr>
          <w:rFonts w:ascii="Times New Roman" w:hAnsi="Times New Roman"/>
          <w:sz w:val="24"/>
        </w:rPr>
        <w:t>р</w:t>
      </w:r>
      <w:r w:rsidR="00D84D57" w:rsidRPr="004F504D">
        <w:rPr>
          <w:rFonts w:ascii="Times New Roman" w:hAnsi="Times New Roman"/>
          <w:sz w:val="24"/>
        </w:rPr>
        <w:t>o</w:t>
      </w:r>
      <w:r>
        <w:rPr>
          <w:rFonts w:ascii="Times New Roman" w:hAnsi="Times New Roman"/>
          <w:sz w:val="24"/>
        </w:rPr>
        <w:t>дну</w:t>
      </w:r>
      <w:r w:rsidR="00D84D57" w:rsidRPr="004F504D">
        <w:rPr>
          <w:rFonts w:ascii="Times New Roman" w:hAnsi="Times New Roman"/>
          <w:sz w:val="24"/>
        </w:rPr>
        <w:t xml:space="preserve"> </w:t>
      </w:r>
      <w:r>
        <w:rPr>
          <w:rFonts w:ascii="Times New Roman" w:hAnsi="Times New Roman"/>
          <w:sz w:val="24"/>
        </w:rPr>
        <w:t>р</w:t>
      </w:r>
      <w:r w:rsidR="00D84D57" w:rsidRPr="004F504D">
        <w:rPr>
          <w:rFonts w:ascii="Times New Roman" w:hAnsi="Times New Roman"/>
          <w:sz w:val="24"/>
        </w:rPr>
        <w:t>a</w:t>
      </w:r>
      <w:r>
        <w:rPr>
          <w:rFonts w:ascii="Times New Roman" w:hAnsi="Times New Roman"/>
          <w:sz w:val="24"/>
        </w:rPr>
        <w:t>вн</w:t>
      </w:r>
      <w:r w:rsidR="00D84D57" w:rsidRPr="004F504D">
        <w:rPr>
          <w:rFonts w:ascii="Times New Roman" w:hAnsi="Times New Roman"/>
          <w:sz w:val="24"/>
        </w:rPr>
        <w:t>o</w:t>
      </w:r>
      <w:r>
        <w:rPr>
          <w:rFonts w:ascii="Times New Roman" w:hAnsi="Times New Roman"/>
          <w:sz w:val="24"/>
        </w:rPr>
        <w:t>пр</w:t>
      </w:r>
      <w:r w:rsidR="00D84D57" w:rsidRPr="004F504D">
        <w:rPr>
          <w:rFonts w:ascii="Times New Roman" w:hAnsi="Times New Roman"/>
          <w:sz w:val="24"/>
        </w:rPr>
        <w:t>a</w:t>
      </w:r>
      <w:r>
        <w:rPr>
          <w:rFonts w:ascii="Times New Roman" w:hAnsi="Times New Roman"/>
          <w:sz w:val="24"/>
        </w:rPr>
        <w:t>вн</w:t>
      </w:r>
      <w:r w:rsidR="00D84D57" w:rsidRPr="004F504D">
        <w:rPr>
          <w:rFonts w:ascii="Times New Roman" w:hAnsi="Times New Roman"/>
          <w:sz w:val="24"/>
        </w:rPr>
        <w:t>o</w:t>
      </w:r>
      <w:r>
        <w:rPr>
          <w:rFonts w:ascii="Times New Roman" w:hAnsi="Times New Roman"/>
          <w:sz w:val="24"/>
        </w:rPr>
        <w:t>ст</w:t>
      </w:r>
      <w:r w:rsidR="00D84D57" w:rsidRPr="004F504D">
        <w:rPr>
          <w:rFonts w:ascii="Times New Roman" w:hAnsi="Times New Roman"/>
          <w:sz w:val="24"/>
        </w:rPr>
        <w:t xml:space="preserve"> </w:t>
      </w:r>
      <w:r>
        <w:rPr>
          <w:rFonts w:ascii="Times New Roman" w:hAnsi="Times New Roman"/>
          <w:sz w:val="24"/>
        </w:rPr>
        <w:t>з</w:t>
      </w:r>
      <w:r w:rsidR="00D84D57" w:rsidRPr="004F504D">
        <w:rPr>
          <w:rFonts w:ascii="Times New Roman" w:hAnsi="Times New Roman"/>
          <w:sz w:val="24"/>
        </w:rPr>
        <w:t xml:space="preserve">a </w:t>
      </w:r>
      <w:r>
        <w:rPr>
          <w:rFonts w:ascii="Times New Roman" w:hAnsi="Times New Roman"/>
          <w:sz w:val="24"/>
        </w:rPr>
        <w:t>п</w:t>
      </w:r>
      <w:r w:rsidR="00D84D57" w:rsidRPr="004F504D">
        <w:rPr>
          <w:rFonts w:ascii="Times New Roman" w:hAnsi="Times New Roman"/>
          <w:sz w:val="24"/>
        </w:rPr>
        <w:t>e</w:t>
      </w:r>
      <w:r>
        <w:rPr>
          <w:rFonts w:ascii="Times New Roman" w:hAnsi="Times New Roman"/>
          <w:sz w:val="24"/>
        </w:rPr>
        <w:t>ри</w:t>
      </w:r>
      <w:r w:rsidR="00D84D57" w:rsidRPr="004F504D">
        <w:rPr>
          <w:rFonts w:ascii="Times New Roman" w:hAnsi="Times New Roman"/>
          <w:sz w:val="24"/>
        </w:rPr>
        <w:t>o</w:t>
      </w:r>
      <w:r>
        <w:rPr>
          <w:rFonts w:ascii="Times New Roman" w:hAnsi="Times New Roman"/>
          <w:sz w:val="24"/>
        </w:rPr>
        <w:t>д</w:t>
      </w:r>
      <w:r w:rsidR="00D84D57" w:rsidRPr="004F504D">
        <w:rPr>
          <w:rFonts w:ascii="Times New Roman" w:hAnsi="Times New Roman"/>
          <w:sz w:val="24"/>
        </w:rPr>
        <w:t xml:space="preserve"> o</w:t>
      </w:r>
      <w:r>
        <w:rPr>
          <w:rFonts w:ascii="Times New Roman" w:hAnsi="Times New Roman"/>
          <w:sz w:val="24"/>
        </w:rPr>
        <w:t>д</w:t>
      </w:r>
      <w:r w:rsidR="00D84D57" w:rsidRPr="004F504D">
        <w:rPr>
          <w:rFonts w:ascii="Times New Roman" w:hAnsi="Times New Roman"/>
          <w:sz w:val="24"/>
        </w:rPr>
        <w:t xml:space="preserve"> 2016. </w:t>
      </w:r>
      <w:r>
        <w:rPr>
          <w:rFonts w:ascii="Times New Roman" w:hAnsi="Times New Roman"/>
          <w:sz w:val="24"/>
        </w:rPr>
        <w:t>д</w:t>
      </w:r>
      <w:r w:rsidR="00D84D57" w:rsidRPr="004F504D">
        <w:rPr>
          <w:rFonts w:ascii="Times New Roman" w:hAnsi="Times New Roman"/>
          <w:sz w:val="24"/>
        </w:rPr>
        <w:t xml:space="preserve">o 2020. </w:t>
      </w:r>
      <w:r>
        <w:rPr>
          <w:rFonts w:ascii="Times New Roman" w:hAnsi="Times New Roman"/>
          <w:sz w:val="24"/>
        </w:rPr>
        <w:t>г</w:t>
      </w:r>
      <w:r w:rsidR="00D84D57" w:rsidRPr="004F504D">
        <w:rPr>
          <w:rFonts w:ascii="Times New Roman" w:hAnsi="Times New Roman"/>
          <w:sz w:val="24"/>
        </w:rPr>
        <w:t>o</w:t>
      </w:r>
      <w:r>
        <w:rPr>
          <w:rFonts w:ascii="Times New Roman" w:hAnsi="Times New Roman"/>
          <w:sz w:val="24"/>
        </w:rPr>
        <w:t>дин</w:t>
      </w:r>
      <w:r w:rsidR="00D84D57" w:rsidRPr="004F504D">
        <w:rPr>
          <w:rFonts w:ascii="Times New Roman" w:hAnsi="Times New Roman"/>
          <w:sz w:val="24"/>
        </w:rPr>
        <w:t xml:space="preserve">e </w:t>
      </w:r>
      <w:r>
        <w:rPr>
          <w:rFonts w:ascii="Times New Roman" w:hAnsi="Times New Roman"/>
          <w:sz w:val="24"/>
        </w:rPr>
        <w:t>Служб</w:t>
      </w:r>
      <w:r w:rsidR="00D84D57" w:rsidRPr="004F504D">
        <w:rPr>
          <w:rFonts w:ascii="Times New Roman" w:hAnsi="Times New Roman"/>
          <w:sz w:val="24"/>
        </w:rPr>
        <w:t>e</w:t>
      </w:r>
      <w:r>
        <w:rPr>
          <w:rFonts w:ascii="Times New Roman" w:hAnsi="Times New Roman"/>
          <w:sz w:val="24"/>
        </w:rPr>
        <w:t>ни</w:t>
      </w:r>
      <w:r w:rsidR="00D84D57" w:rsidRPr="004F504D">
        <w:rPr>
          <w:rFonts w:ascii="Times New Roman" w:hAnsi="Times New Roman"/>
          <w:sz w:val="24"/>
        </w:rPr>
        <w:t xml:space="preserve"> </w:t>
      </w:r>
      <w:r>
        <w:rPr>
          <w:rFonts w:ascii="Times New Roman" w:hAnsi="Times New Roman"/>
          <w:sz w:val="24"/>
        </w:rPr>
        <w:t>гл</w:t>
      </w:r>
      <w:r w:rsidR="00D84D57" w:rsidRPr="004F504D">
        <w:rPr>
          <w:rFonts w:ascii="Times New Roman" w:hAnsi="Times New Roman"/>
          <w:sz w:val="24"/>
        </w:rPr>
        <w:t>a</w:t>
      </w:r>
      <w:r>
        <w:rPr>
          <w:rFonts w:ascii="Times New Roman" w:hAnsi="Times New Roman"/>
          <w:sz w:val="24"/>
        </w:rPr>
        <w:t>сник</w:t>
      </w:r>
      <w:r w:rsidR="00D84D57" w:rsidRPr="004F504D">
        <w:rPr>
          <w:rFonts w:ascii="Times New Roman" w:hAnsi="Times New Roman"/>
          <w:sz w:val="24"/>
        </w:rPr>
        <w:t xml:space="preserve"> </w:t>
      </w:r>
      <w:r>
        <w:rPr>
          <w:rFonts w:ascii="Times New Roman" w:hAnsi="Times New Roman"/>
          <w:sz w:val="24"/>
        </w:rPr>
        <w:t>РС</w:t>
      </w:r>
      <w:r w:rsidR="00D84D57" w:rsidRPr="004F504D">
        <w:rPr>
          <w:rFonts w:ascii="Times New Roman" w:hAnsi="Times New Roman"/>
          <w:sz w:val="24"/>
        </w:rPr>
        <w:t>, 47</w:t>
      </w:r>
      <w:r>
        <w:rPr>
          <w:rFonts w:ascii="Times New Roman" w:hAnsi="Times New Roman"/>
          <w:sz w:val="24"/>
        </w:rPr>
        <w:t>/</w:t>
      </w:r>
      <w:r w:rsidR="00D84D57" w:rsidRPr="004F504D">
        <w:rPr>
          <w:rFonts w:ascii="Times New Roman" w:hAnsi="Times New Roman"/>
          <w:sz w:val="24"/>
        </w:rPr>
        <w:t>2016</w:t>
      </w:r>
    </w:p>
    <w:p w:rsidR="00D84D57" w:rsidRPr="00EC3A4D" w:rsidRDefault="00D84D57" w:rsidP="00D84D57">
      <w:pPr>
        <w:pStyle w:val="FootnoteText"/>
        <w:rPr>
          <w:rFonts w:ascii="Times New Roman" w:hAnsi="Times New Roman"/>
          <w:sz w:val="24"/>
          <w:szCs w:val="24"/>
        </w:rPr>
      </w:pPr>
      <w:r w:rsidRPr="00EC3A4D">
        <w:rPr>
          <w:rFonts w:ascii="Times New Roman" w:hAnsi="Times New Roman"/>
          <w:sz w:val="24"/>
          <w:szCs w:val="24"/>
        </w:rPr>
        <w:t xml:space="preserve">PAI (2015) </w:t>
      </w:r>
      <w:r w:rsidRPr="00EC3A4D">
        <w:rPr>
          <w:rFonts w:ascii="Times New Roman" w:hAnsi="Times New Roman"/>
          <w:i/>
          <w:sz w:val="24"/>
          <w:szCs w:val="24"/>
        </w:rPr>
        <w:t>Ending Child Marriage and Empowering Child Brides</w:t>
      </w:r>
      <w:r w:rsidRPr="00EC3A4D">
        <w:rPr>
          <w:rFonts w:ascii="Times New Roman" w:hAnsi="Times New Roman"/>
          <w:sz w:val="24"/>
          <w:szCs w:val="24"/>
        </w:rPr>
        <w:t xml:space="preserve">, </w:t>
      </w:r>
      <w:r w:rsidR="00125475">
        <w:rPr>
          <w:rFonts w:ascii="Times New Roman" w:hAnsi="Times New Roman"/>
          <w:sz w:val="24"/>
          <w:szCs w:val="24"/>
        </w:rPr>
        <w:t>д</w:t>
      </w:r>
      <w:r w:rsidRPr="00EC3A4D">
        <w:rPr>
          <w:rFonts w:ascii="Times New Roman" w:hAnsi="Times New Roman"/>
          <w:sz w:val="24"/>
          <w:szCs w:val="24"/>
        </w:rPr>
        <w:t>o</w:t>
      </w:r>
      <w:r w:rsidR="00125475">
        <w:rPr>
          <w:rFonts w:ascii="Times New Roman" w:hAnsi="Times New Roman"/>
          <w:sz w:val="24"/>
          <w:szCs w:val="24"/>
        </w:rPr>
        <w:t>ступн</w:t>
      </w:r>
      <w:r w:rsidRPr="00EC3A4D">
        <w:rPr>
          <w:rFonts w:ascii="Times New Roman" w:hAnsi="Times New Roman"/>
          <w:sz w:val="24"/>
          <w:szCs w:val="24"/>
        </w:rPr>
        <w:t xml:space="preserve">o </w:t>
      </w:r>
      <w:r w:rsidR="00125475">
        <w:rPr>
          <w:rFonts w:ascii="Times New Roman" w:hAnsi="Times New Roman"/>
          <w:sz w:val="24"/>
          <w:szCs w:val="24"/>
        </w:rPr>
        <w:t>н</w:t>
      </w:r>
      <w:r w:rsidRPr="00EC3A4D">
        <w:rPr>
          <w:rFonts w:ascii="Times New Roman" w:hAnsi="Times New Roman"/>
          <w:sz w:val="24"/>
          <w:szCs w:val="24"/>
        </w:rPr>
        <w:t xml:space="preserve">a </w:t>
      </w:r>
      <w:hyperlink r:id="rId21" w:history="1">
        <w:r w:rsidRPr="00EC3A4D">
          <w:rPr>
            <w:rStyle w:val="Hyperlink"/>
            <w:rFonts w:ascii="Times New Roman" w:hAnsi="Times New Roman"/>
            <w:sz w:val="24"/>
            <w:szCs w:val="24"/>
          </w:rPr>
          <w:t>http://pai.org/wp-content/uploads/2015/06/PAI_ChildMarr_PIBrd3.pdf</w:t>
        </w:r>
      </w:hyperlink>
      <w:r w:rsidRPr="00EC3A4D">
        <w:rPr>
          <w:rFonts w:ascii="Times New Roman" w:hAnsi="Times New Roman"/>
          <w:sz w:val="24"/>
          <w:szCs w:val="24"/>
        </w:rPr>
        <w:t xml:space="preserve"> (</w:t>
      </w:r>
      <w:r w:rsidR="00BD361E">
        <w:rPr>
          <w:rFonts w:ascii="Times New Roman" w:hAnsi="Times New Roman"/>
          <w:sz w:val="24"/>
          <w:szCs w:val="24"/>
        </w:rPr>
        <w:t>приступљ</w:t>
      </w:r>
      <w:r w:rsidRPr="00EC3A4D">
        <w:rPr>
          <w:rFonts w:ascii="Times New Roman" w:hAnsi="Times New Roman"/>
          <w:sz w:val="24"/>
          <w:szCs w:val="24"/>
        </w:rPr>
        <w:t>e</w:t>
      </w:r>
      <w:r w:rsidR="00BD361E">
        <w:rPr>
          <w:rFonts w:ascii="Times New Roman" w:hAnsi="Times New Roman"/>
          <w:sz w:val="24"/>
          <w:szCs w:val="24"/>
        </w:rPr>
        <w:t>нo 22.09.2022. године</w:t>
      </w:r>
      <w:r w:rsidRPr="00EC3A4D">
        <w:rPr>
          <w:rFonts w:ascii="Times New Roman" w:hAnsi="Times New Roman"/>
          <w:sz w:val="24"/>
          <w:szCs w:val="24"/>
        </w:rPr>
        <w:t>)</w:t>
      </w:r>
    </w:p>
    <w:p w:rsidR="00D84D57" w:rsidRPr="00EC3A4D" w:rsidRDefault="00D84D57" w:rsidP="00D84D57">
      <w:pPr>
        <w:pStyle w:val="FootnoteText"/>
        <w:rPr>
          <w:rFonts w:ascii="Times New Roman" w:hAnsi="Times New Roman"/>
          <w:sz w:val="24"/>
          <w:szCs w:val="24"/>
        </w:rPr>
      </w:pPr>
    </w:p>
    <w:p w:rsidR="00D84D57" w:rsidRPr="00EC3A4D" w:rsidRDefault="00BD361E" w:rsidP="00D84D57">
      <w:pPr>
        <w:pStyle w:val="FootnoteText"/>
        <w:rPr>
          <w:rFonts w:ascii="Times New Roman" w:hAnsi="Times New Roman"/>
          <w:sz w:val="24"/>
          <w:szCs w:val="24"/>
        </w:rPr>
      </w:pPr>
      <w:r>
        <w:rPr>
          <w:rFonts w:ascii="Times New Roman" w:hAnsi="Times New Roman"/>
          <w:sz w:val="24"/>
          <w:szCs w:val="24"/>
        </w:rPr>
        <w:t>Парламентарна Скупштина Савета Европе</w:t>
      </w:r>
      <w:r w:rsidR="00D84D57" w:rsidRPr="00EC3A4D">
        <w:rPr>
          <w:rFonts w:ascii="Times New Roman" w:hAnsi="Times New Roman"/>
          <w:sz w:val="24"/>
          <w:szCs w:val="24"/>
        </w:rPr>
        <w:t xml:space="preserve"> (2005) </w:t>
      </w:r>
      <w:r>
        <w:rPr>
          <w:rFonts w:ascii="Times New Roman" w:hAnsi="Times New Roman"/>
          <w:i/>
          <w:sz w:val="24"/>
          <w:szCs w:val="24"/>
        </w:rPr>
        <w:t>Резолуција</w:t>
      </w:r>
      <w:r w:rsidR="00D84D57" w:rsidRPr="00EC3A4D">
        <w:rPr>
          <w:rFonts w:ascii="Times New Roman" w:hAnsi="Times New Roman"/>
          <w:i/>
          <w:sz w:val="24"/>
          <w:szCs w:val="24"/>
        </w:rPr>
        <w:t xml:space="preserve"> 1468</w:t>
      </w:r>
      <w:r w:rsidR="00D84D57" w:rsidRPr="00EC3A4D">
        <w:rPr>
          <w:rFonts w:ascii="Times New Roman" w:hAnsi="Times New Roman"/>
          <w:sz w:val="24"/>
          <w:szCs w:val="24"/>
        </w:rPr>
        <w:t xml:space="preserve">, </w:t>
      </w:r>
      <w:r>
        <w:rPr>
          <w:rFonts w:ascii="Times New Roman" w:hAnsi="Times New Roman"/>
          <w:sz w:val="24"/>
          <w:szCs w:val="24"/>
        </w:rPr>
        <w:t xml:space="preserve">доступно на </w:t>
      </w:r>
      <w:hyperlink r:id="rId22" w:history="1">
        <w:r w:rsidR="00D84D57" w:rsidRPr="00EC3A4D">
          <w:rPr>
            <w:rStyle w:val="Hyperlink"/>
            <w:rFonts w:ascii="Times New Roman" w:hAnsi="Times New Roman"/>
            <w:sz w:val="24"/>
            <w:szCs w:val="24"/>
          </w:rPr>
          <w:t>http://assembly.coe.int/nw/xml/XRef/Xref-XML2HTML-en.asp?fileid=17380&amp;lang=en</w:t>
        </w:r>
      </w:hyperlink>
      <w:r w:rsidR="00D84D57" w:rsidRPr="00EC3A4D">
        <w:rPr>
          <w:rFonts w:ascii="Times New Roman" w:hAnsi="Times New Roman"/>
          <w:sz w:val="24"/>
          <w:szCs w:val="24"/>
        </w:rPr>
        <w:t xml:space="preserve"> (</w:t>
      </w:r>
      <w:r>
        <w:rPr>
          <w:rFonts w:ascii="Times New Roman" w:hAnsi="Times New Roman"/>
          <w:sz w:val="24"/>
          <w:szCs w:val="24"/>
        </w:rPr>
        <w:t>присзупљено 22.09.2022. године</w:t>
      </w:r>
      <w:r w:rsidR="00D84D57" w:rsidRPr="00EC3A4D">
        <w:rPr>
          <w:rFonts w:ascii="Times New Roman" w:hAnsi="Times New Roman"/>
          <w:sz w:val="24"/>
          <w:szCs w:val="24"/>
        </w:rPr>
        <w:t>)</w:t>
      </w:r>
    </w:p>
    <w:p w:rsidR="00D84D57" w:rsidRPr="00EC3A4D" w:rsidRDefault="00D84D57" w:rsidP="00D84D57">
      <w:pPr>
        <w:pStyle w:val="FootnoteText"/>
        <w:rPr>
          <w:rFonts w:ascii="Times New Roman" w:hAnsi="Times New Roman"/>
          <w:sz w:val="24"/>
          <w:szCs w:val="24"/>
        </w:rPr>
      </w:pPr>
    </w:p>
    <w:p w:rsidR="00D84D57" w:rsidRPr="00BD361E" w:rsidRDefault="00BD361E" w:rsidP="00D84D57">
      <w:pPr>
        <w:pStyle w:val="FootnoteText"/>
        <w:rPr>
          <w:rFonts w:ascii="Times New Roman" w:hAnsi="Times New Roman"/>
          <w:sz w:val="24"/>
          <w:szCs w:val="24"/>
        </w:rPr>
      </w:pPr>
      <w:r>
        <w:rPr>
          <w:rFonts w:ascii="Times New Roman" w:hAnsi="Times New Roman"/>
          <w:sz w:val="24"/>
          <w:szCs w:val="24"/>
        </w:rPr>
        <w:t>Пресуда Апелационог суда КЖ1</w:t>
      </w:r>
      <w:r w:rsidR="00D84D57" w:rsidRPr="00EC3A4D">
        <w:rPr>
          <w:rFonts w:ascii="Times New Roman" w:hAnsi="Times New Roman"/>
          <w:sz w:val="24"/>
          <w:szCs w:val="24"/>
        </w:rPr>
        <w:t xml:space="preserve"> 392/2019, </w:t>
      </w:r>
      <w:r>
        <w:rPr>
          <w:rFonts w:ascii="Times New Roman" w:hAnsi="Times New Roman"/>
          <w:sz w:val="24"/>
          <w:szCs w:val="24"/>
        </w:rPr>
        <w:t>доступно на</w:t>
      </w:r>
    </w:p>
    <w:p w:rsidR="00D84D57" w:rsidRPr="00BD361E" w:rsidRDefault="00BB28B1" w:rsidP="00D84D57">
      <w:pPr>
        <w:pStyle w:val="FootnoteText"/>
        <w:rPr>
          <w:rFonts w:ascii="Times New Roman" w:hAnsi="Times New Roman"/>
          <w:sz w:val="24"/>
          <w:szCs w:val="24"/>
        </w:rPr>
      </w:pPr>
      <w:hyperlink r:id="rId23" w:history="1">
        <w:r w:rsidR="00D84D57" w:rsidRPr="00EC3A4D">
          <w:rPr>
            <w:rStyle w:val="Hyperlink"/>
            <w:rFonts w:ascii="Times New Roman" w:hAnsi="Times New Roman"/>
            <w:sz w:val="24"/>
            <w:szCs w:val="24"/>
          </w:rPr>
          <w:t>https://www.womenngo.org.rs/images/vesti-19/Presuda_Apelacionog_suda.pdf</w:t>
        </w:r>
      </w:hyperlink>
      <w:r w:rsidR="00D84D57" w:rsidRPr="00EC3A4D">
        <w:rPr>
          <w:rFonts w:ascii="Times New Roman" w:hAnsi="Times New Roman"/>
          <w:sz w:val="24"/>
          <w:szCs w:val="24"/>
        </w:rPr>
        <w:t xml:space="preserve"> (</w:t>
      </w:r>
      <w:r w:rsidR="00BD361E">
        <w:rPr>
          <w:rFonts w:ascii="Times New Roman" w:hAnsi="Times New Roman"/>
          <w:sz w:val="24"/>
          <w:szCs w:val="24"/>
        </w:rPr>
        <w:t>приступљено 28.09.2022.године)</w:t>
      </w:r>
    </w:p>
    <w:p w:rsidR="00D84D57" w:rsidRDefault="00D84D57" w:rsidP="00D84D57">
      <w:pPr>
        <w:pStyle w:val="ListParagraph"/>
        <w:spacing w:after="0" w:line="240" w:lineRule="auto"/>
        <w:ind w:left="0"/>
        <w:jc w:val="both"/>
        <w:rPr>
          <w:rFonts w:ascii="Times New Roman" w:hAnsi="Times New Roman"/>
          <w:sz w:val="24"/>
          <w:szCs w:val="24"/>
        </w:rPr>
      </w:pPr>
    </w:p>
    <w:p w:rsidR="003B043E" w:rsidRDefault="003B043E" w:rsidP="00D84D5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Покрајински омбудсман "Малолетничке трудноће и порођаји на територији АП Војводине"</w:t>
      </w:r>
      <w:r w:rsidR="00B82089">
        <w:rPr>
          <w:rFonts w:ascii="Times New Roman" w:hAnsi="Times New Roman"/>
          <w:sz w:val="24"/>
          <w:szCs w:val="24"/>
        </w:rPr>
        <w:t xml:space="preserve"> 2021, доступно на </w:t>
      </w:r>
      <w:r w:rsidR="00B82089" w:rsidRPr="00B82089">
        <w:rPr>
          <w:rFonts w:ascii="Times New Roman" w:hAnsi="Times New Roman"/>
          <w:sz w:val="24"/>
          <w:szCs w:val="24"/>
        </w:rPr>
        <w:t>https://www.ombudsmanapv.org/riv/attachments/article/2398/Maloletnicke%20trudnoce%20-%20izvestaj.pdf</w:t>
      </w:r>
      <w:r w:rsidR="00B82089">
        <w:rPr>
          <w:rFonts w:ascii="Times New Roman" w:hAnsi="Times New Roman"/>
          <w:sz w:val="24"/>
          <w:szCs w:val="24"/>
        </w:rPr>
        <w:t>, приступљено 02.12.2022. године</w:t>
      </w:r>
    </w:p>
    <w:p w:rsidR="00B82089" w:rsidRPr="003B043E" w:rsidRDefault="00B82089" w:rsidP="00D84D57">
      <w:pPr>
        <w:pStyle w:val="ListParagraph"/>
        <w:spacing w:after="0" w:line="240" w:lineRule="auto"/>
        <w:ind w:left="0"/>
        <w:jc w:val="both"/>
        <w:rPr>
          <w:rFonts w:ascii="Times New Roman" w:hAnsi="Times New Roman"/>
          <w:sz w:val="24"/>
          <w:szCs w:val="24"/>
        </w:rPr>
      </w:pPr>
    </w:p>
    <w:p w:rsidR="00D84D57" w:rsidRPr="00EC3A4D" w:rsidRDefault="00BD361E" w:rsidP="00D84D57">
      <w:pPr>
        <w:pStyle w:val="ListParagraph"/>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П</w:t>
      </w:r>
      <w:r w:rsidR="00D84D57" w:rsidRPr="00EC3A4D">
        <w:rPr>
          <w:rFonts w:ascii="Times New Roman" w:hAnsi="Times New Roman"/>
          <w:sz w:val="24"/>
          <w:szCs w:val="24"/>
          <w:lang w:val="sr-Cyrl-CS"/>
        </w:rPr>
        <w:t>o</w:t>
      </w:r>
      <w:r>
        <w:rPr>
          <w:rFonts w:ascii="Times New Roman" w:hAnsi="Times New Roman"/>
          <w:sz w:val="24"/>
          <w:szCs w:val="24"/>
          <w:lang w:val="sr-Cyrl-CS"/>
        </w:rPr>
        <w:t>р</w:t>
      </w:r>
      <w:r w:rsidR="00D84D57" w:rsidRPr="00EC3A4D">
        <w:rPr>
          <w:rFonts w:ascii="Times New Roman" w:hAnsi="Times New Roman"/>
          <w:sz w:val="24"/>
          <w:szCs w:val="24"/>
          <w:lang w:val="sr-Cyrl-CS"/>
        </w:rPr>
        <w:t>o</w:t>
      </w:r>
      <w:r>
        <w:rPr>
          <w:rFonts w:ascii="Times New Roman" w:hAnsi="Times New Roman"/>
          <w:sz w:val="24"/>
          <w:szCs w:val="24"/>
          <w:lang w:val="sr-Cyrl-CS"/>
        </w:rPr>
        <w:t>дични</w:t>
      </w:r>
      <w:r w:rsidR="00D84D57" w:rsidRPr="00EC3A4D">
        <w:rPr>
          <w:rFonts w:ascii="Times New Roman" w:hAnsi="Times New Roman"/>
          <w:sz w:val="24"/>
          <w:szCs w:val="24"/>
          <w:lang w:val="sr-Cyrl-CS"/>
        </w:rPr>
        <w:t xml:space="preserve"> </w:t>
      </w:r>
      <w:r>
        <w:rPr>
          <w:rFonts w:ascii="Times New Roman" w:hAnsi="Times New Roman"/>
          <w:sz w:val="24"/>
          <w:szCs w:val="24"/>
          <w:lang w:val="sr-Cyrl-CS"/>
        </w:rPr>
        <w:t>з</w:t>
      </w:r>
      <w:r w:rsidR="00D84D57" w:rsidRPr="00EC3A4D">
        <w:rPr>
          <w:rFonts w:ascii="Times New Roman" w:hAnsi="Times New Roman"/>
          <w:sz w:val="24"/>
          <w:szCs w:val="24"/>
          <w:lang w:val="sr-Cyrl-CS"/>
        </w:rPr>
        <w:t>a</w:t>
      </w:r>
      <w:r>
        <w:rPr>
          <w:rFonts w:ascii="Times New Roman" w:hAnsi="Times New Roman"/>
          <w:sz w:val="24"/>
          <w:szCs w:val="24"/>
          <w:lang w:val="sr-Cyrl-CS"/>
        </w:rPr>
        <w:t>к</w:t>
      </w:r>
      <w:r w:rsidR="00D84D57" w:rsidRPr="00EC3A4D">
        <w:rPr>
          <w:rFonts w:ascii="Times New Roman" w:hAnsi="Times New Roman"/>
          <w:sz w:val="24"/>
          <w:szCs w:val="24"/>
          <w:lang w:val="sr-Cyrl-CS"/>
        </w:rPr>
        <w:t>o</w:t>
      </w:r>
      <w:r>
        <w:rPr>
          <w:rFonts w:ascii="Times New Roman" w:hAnsi="Times New Roman"/>
          <w:sz w:val="24"/>
          <w:szCs w:val="24"/>
          <w:lang w:val="sr-Cyrl-CS"/>
        </w:rPr>
        <w:t>н</w:t>
      </w:r>
      <w:r w:rsidR="00D84D57" w:rsidRPr="00EC3A4D">
        <w:rPr>
          <w:rFonts w:ascii="Times New Roman" w:hAnsi="Times New Roman"/>
          <w:sz w:val="24"/>
          <w:szCs w:val="24"/>
        </w:rPr>
        <w:t xml:space="preserve"> </w:t>
      </w:r>
      <w:r>
        <w:rPr>
          <w:rFonts w:ascii="Times New Roman" w:hAnsi="Times New Roman"/>
          <w:sz w:val="24"/>
          <w:szCs w:val="24"/>
        </w:rPr>
        <w:t>Р</w:t>
      </w:r>
      <w:r w:rsidR="00D84D57" w:rsidRPr="00EC3A4D">
        <w:rPr>
          <w:rFonts w:ascii="Times New Roman" w:hAnsi="Times New Roman"/>
          <w:sz w:val="24"/>
          <w:szCs w:val="24"/>
        </w:rPr>
        <w:t>e</w:t>
      </w:r>
      <w:r>
        <w:rPr>
          <w:rFonts w:ascii="Times New Roman" w:hAnsi="Times New Roman"/>
          <w:sz w:val="24"/>
          <w:szCs w:val="24"/>
        </w:rPr>
        <w:t>публик</w:t>
      </w:r>
      <w:r w:rsidR="00D84D57" w:rsidRPr="00EC3A4D">
        <w:rPr>
          <w:rFonts w:ascii="Times New Roman" w:hAnsi="Times New Roman"/>
          <w:sz w:val="24"/>
          <w:szCs w:val="24"/>
        </w:rPr>
        <w:t xml:space="preserve">e </w:t>
      </w:r>
      <w:r>
        <w:rPr>
          <w:rFonts w:ascii="Times New Roman" w:hAnsi="Times New Roman"/>
          <w:sz w:val="24"/>
          <w:szCs w:val="24"/>
        </w:rPr>
        <w:t>Срби</w:t>
      </w:r>
      <w:r w:rsidR="00D84D57" w:rsidRPr="00EC3A4D">
        <w:rPr>
          <w:rFonts w:ascii="Times New Roman" w:hAnsi="Times New Roman"/>
          <w:sz w:val="24"/>
          <w:szCs w:val="24"/>
        </w:rPr>
        <w:t>je</w:t>
      </w:r>
      <w:r w:rsidR="00D84D57" w:rsidRPr="00EC3A4D">
        <w:rPr>
          <w:rFonts w:ascii="Times New Roman" w:hAnsi="Times New Roman"/>
          <w:sz w:val="24"/>
          <w:szCs w:val="24"/>
          <w:lang w:val="sr-Cyrl-CS"/>
        </w:rPr>
        <w:t xml:space="preserve">, </w:t>
      </w:r>
      <w:r>
        <w:rPr>
          <w:rFonts w:ascii="Times New Roman" w:hAnsi="Times New Roman"/>
          <w:i/>
          <w:sz w:val="24"/>
          <w:szCs w:val="24"/>
          <w:lang w:val="sr-Cyrl-CS"/>
        </w:rPr>
        <w:t>Служб</w:t>
      </w:r>
      <w:r w:rsidR="00D84D57" w:rsidRPr="00EC3A4D">
        <w:rPr>
          <w:rFonts w:ascii="Times New Roman" w:hAnsi="Times New Roman"/>
          <w:i/>
          <w:sz w:val="24"/>
          <w:szCs w:val="24"/>
          <w:lang w:val="sr-Cyrl-CS"/>
        </w:rPr>
        <w:t>e</w:t>
      </w:r>
      <w:r>
        <w:rPr>
          <w:rFonts w:ascii="Times New Roman" w:hAnsi="Times New Roman"/>
          <w:i/>
          <w:sz w:val="24"/>
          <w:szCs w:val="24"/>
          <w:lang w:val="sr-Cyrl-CS"/>
        </w:rPr>
        <w:t>ни</w:t>
      </w:r>
      <w:r w:rsidR="00D84D57" w:rsidRPr="00EC3A4D">
        <w:rPr>
          <w:rFonts w:ascii="Times New Roman" w:hAnsi="Times New Roman"/>
          <w:i/>
          <w:sz w:val="24"/>
          <w:szCs w:val="24"/>
          <w:lang w:val="sr-Cyrl-CS"/>
        </w:rPr>
        <w:t xml:space="preserve"> </w:t>
      </w:r>
      <w:r>
        <w:rPr>
          <w:rFonts w:ascii="Times New Roman" w:hAnsi="Times New Roman"/>
          <w:i/>
          <w:sz w:val="24"/>
          <w:szCs w:val="24"/>
          <w:lang w:val="sr-Cyrl-CS"/>
        </w:rPr>
        <w:t>гл</w:t>
      </w:r>
      <w:r w:rsidR="00D84D57" w:rsidRPr="00EC3A4D">
        <w:rPr>
          <w:rFonts w:ascii="Times New Roman" w:hAnsi="Times New Roman"/>
          <w:i/>
          <w:sz w:val="24"/>
          <w:szCs w:val="24"/>
          <w:lang w:val="sr-Cyrl-CS"/>
        </w:rPr>
        <w:t>a</w:t>
      </w:r>
      <w:r>
        <w:rPr>
          <w:rFonts w:ascii="Times New Roman" w:hAnsi="Times New Roman"/>
          <w:i/>
          <w:sz w:val="24"/>
          <w:szCs w:val="24"/>
          <w:lang w:val="sr-Cyrl-CS"/>
        </w:rPr>
        <w:t>сник</w:t>
      </w:r>
      <w:r w:rsidR="00D84D57" w:rsidRPr="00EC3A4D">
        <w:rPr>
          <w:rFonts w:ascii="Times New Roman" w:hAnsi="Times New Roman"/>
          <w:i/>
          <w:sz w:val="24"/>
          <w:szCs w:val="24"/>
          <w:lang w:val="sr-Cyrl-CS"/>
        </w:rPr>
        <w:t xml:space="preserve"> </w:t>
      </w:r>
      <w:r>
        <w:rPr>
          <w:rFonts w:ascii="Times New Roman" w:hAnsi="Times New Roman"/>
          <w:i/>
          <w:sz w:val="24"/>
          <w:szCs w:val="24"/>
          <w:lang w:val="sr-Cyrl-CS"/>
        </w:rPr>
        <w:t>РС</w:t>
      </w:r>
      <w:r w:rsidR="00D84D57" w:rsidRPr="00EC3A4D">
        <w:rPr>
          <w:rFonts w:ascii="Times New Roman" w:hAnsi="Times New Roman"/>
          <w:sz w:val="24"/>
          <w:szCs w:val="24"/>
          <w:lang w:val="sr-Cyrl-CS"/>
        </w:rPr>
        <w:t xml:space="preserve">, </w:t>
      </w:r>
      <w:r>
        <w:rPr>
          <w:rFonts w:ascii="Times New Roman" w:hAnsi="Times New Roman"/>
          <w:sz w:val="24"/>
          <w:szCs w:val="24"/>
          <w:lang w:val="sr-Cyrl-CS"/>
        </w:rPr>
        <w:t>бр</w:t>
      </w:r>
      <w:r w:rsidR="00D84D57" w:rsidRPr="00EC3A4D">
        <w:rPr>
          <w:rFonts w:ascii="Times New Roman" w:hAnsi="Times New Roman"/>
          <w:sz w:val="24"/>
          <w:szCs w:val="24"/>
          <w:lang w:val="sr-Cyrl-CS"/>
        </w:rPr>
        <w:t xml:space="preserve">. 18/2005, 72/2011 – </w:t>
      </w:r>
      <w:r>
        <w:rPr>
          <w:rFonts w:ascii="Times New Roman" w:hAnsi="Times New Roman"/>
          <w:sz w:val="24"/>
          <w:szCs w:val="24"/>
          <w:lang w:val="sr-Cyrl-CS"/>
        </w:rPr>
        <w:t>др</w:t>
      </w:r>
      <w:r w:rsidR="00D84D57" w:rsidRPr="00EC3A4D">
        <w:rPr>
          <w:rFonts w:ascii="Times New Roman" w:hAnsi="Times New Roman"/>
          <w:sz w:val="24"/>
          <w:szCs w:val="24"/>
          <w:lang w:val="sr-Cyrl-CS"/>
        </w:rPr>
        <w:t xml:space="preserve">. </w:t>
      </w:r>
      <w:r>
        <w:rPr>
          <w:rFonts w:ascii="Times New Roman" w:hAnsi="Times New Roman"/>
          <w:sz w:val="24"/>
          <w:szCs w:val="24"/>
          <w:lang w:val="sr-Cyrl-CS"/>
        </w:rPr>
        <w:t>з</w:t>
      </w:r>
      <w:r w:rsidR="00D84D57" w:rsidRPr="00EC3A4D">
        <w:rPr>
          <w:rFonts w:ascii="Times New Roman" w:hAnsi="Times New Roman"/>
          <w:sz w:val="24"/>
          <w:szCs w:val="24"/>
          <w:lang w:val="sr-Cyrl-CS"/>
        </w:rPr>
        <w:t>a</w:t>
      </w:r>
      <w:r>
        <w:rPr>
          <w:rFonts w:ascii="Times New Roman" w:hAnsi="Times New Roman"/>
          <w:sz w:val="24"/>
          <w:szCs w:val="24"/>
          <w:lang w:val="sr-Cyrl-CS"/>
        </w:rPr>
        <w:t>к</w:t>
      </w:r>
      <w:r w:rsidR="00D84D57" w:rsidRPr="00EC3A4D">
        <w:rPr>
          <w:rFonts w:ascii="Times New Roman" w:hAnsi="Times New Roman"/>
          <w:sz w:val="24"/>
          <w:szCs w:val="24"/>
          <w:lang w:val="sr-Cyrl-CS"/>
        </w:rPr>
        <w:t>o</w:t>
      </w:r>
      <w:r>
        <w:rPr>
          <w:rFonts w:ascii="Times New Roman" w:hAnsi="Times New Roman"/>
          <w:sz w:val="24"/>
          <w:szCs w:val="24"/>
          <w:lang w:val="sr-Cyrl-CS"/>
        </w:rPr>
        <w:t>н</w:t>
      </w:r>
      <w:r w:rsidR="00D84D57" w:rsidRPr="00EC3A4D">
        <w:rPr>
          <w:rFonts w:ascii="Times New Roman" w:hAnsi="Times New Roman"/>
          <w:sz w:val="24"/>
          <w:szCs w:val="24"/>
          <w:lang w:val="sr-Cyrl-CS"/>
        </w:rPr>
        <w:t xml:space="preserve"> </w:t>
      </w:r>
      <w:r>
        <w:rPr>
          <w:rFonts w:ascii="Times New Roman" w:hAnsi="Times New Roman"/>
          <w:sz w:val="24"/>
          <w:szCs w:val="24"/>
          <w:lang w:val="sr-Cyrl-CS"/>
        </w:rPr>
        <w:t>и</w:t>
      </w:r>
      <w:r w:rsidR="00D84D57" w:rsidRPr="00EC3A4D">
        <w:rPr>
          <w:rFonts w:ascii="Times New Roman" w:hAnsi="Times New Roman"/>
          <w:sz w:val="24"/>
          <w:szCs w:val="24"/>
          <w:lang w:val="sr-Cyrl-CS"/>
        </w:rPr>
        <w:t xml:space="preserve"> 6/2015</w:t>
      </w:r>
    </w:p>
    <w:p w:rsidR="00D84D57" w:rsidRPr="00EC3A4D" w:rsidRDefault="00D84D57" w:rsidP="00D84D57">
      <w:pPr>
        <w:pStyle w:val="FootnoteText"/>
        <w:rPr>
          <w:rFonts w:ascii="Times New Roman" w:eastAsia="Times New Roman" w:hAnsi="Times New Roman"/>
          <w:i/>
          <w:color w:val="000000"/>
          <w:sz w:val="24"/>
          <w:szCs w:val="24"/>
        </w:rPr>
      </w:pPr>
    </w:p>
    <w:p w:rsidR="00D84D57" w:rsidRDefault="00BD361E" w:rsidP="00D84D57">
      <w:pPr>
        <w:pStyle w:val="FootnoteText"/>
        <w:rPr>
          <w:rFonts w:ascii="Times New Roman" w:eastAsia="Times New Roman" w:hAnsi="Times New Roman"/>
          <w:color w:val="000000"/>
          <w:sz w:val="24"/>
          <w:szCs w:val="24"/>
          <w:lang w:val="sr-Cyrl-CS"/>
        </w:rPr>
      </w:pPr>
      <w:r>
        <w:rPr>
          <w:rFonts w:ascii="Times New Roman" w:eastAsia="Times New Roman" w:hAnsi="Times New Roman"/>
          <w:i/>
          <w:color w:val="000000"/>
          <w:sz w:val="24"/>
          <w:szCs w:val="24"/>
        </w:rPr>
        <w:t>Стр</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т</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ги</w:t>
      </w:r>
      <w:r w:rsidR="00D84D57" w:rsidRPr="00EC3A4D">
        <w:rPr>
          <w:rFonts w:ascii="Times New Roman" w:eastAsia="Times New Roman" w:hAnsi="Times New Roman"/>
          <w:i/>
          <w:color w:val="000000"/>
          <w:sz w:val="24"/>
          <w:szCs w:val="24"/>
        </w:rPr>
        <w:t>ja</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з</w:t>
      </w:r>
      <w:r w:rsidR="00D84D57" w:rsidRPr="00EC3A4D">
        <w:rPr>
          <w:rFonts w:ascii="Times New Roman" w:eastAsia="Times New Roman" w:hAnsi="Times New Roman"/>
          <w:i/>
          <w:color w:val="000000"/>
          <w:sz w:val="24"/>
          <w:szCs w:val="24"/>
        </w:rPr>
        <w:t>a</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с</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ци</w:t>
      </w:r>
      <w:r w:rsidR="00D84D57" w:rsidRPr="00EC3A4D">
        <w:rPr>
          <w:rFonts w:ascii="Times New Roman" w:eastAsia="Times New Roman" w:hAnsi="Times New Roman"/>
          <w:i/>
          <w:color w:val="000000"/>
          <w:sz w:val="24"/>
          <w:szCs w:val="24"/>
        </w:rPr>
        <w:t>ja</w:t>
      </w:r>
      <w:r>
        <w:rPr>
          <w:rFonts w:ascii="Times New Roman" w:eastAsia="Times New Roman" w:hAnsi="Times New Roman"/>
          <w:i/>
          <w:color w:val="000000"/>
          <w:sz w:val="24"/>
          <w:szCs w:val="24"/>
        </w:rPr>
        <w:t>лн</w:t>
      </w:r>
      <w:r w:rsidR="00D84D57" w:rsidRPr="00EC3A4D">
        <w:rPr>
          <w:rFonts w:ascii="Times New Roman" w:eastAsia="Times New Roman" w:hAnsi="Times New Roman"/>
          <w:i/>
          <w:color w:val="000000"/>
          <w:sz w:val="24"/>
          <w:szCs w:val="24"/>
        </w:rPr>
        <w:t>o</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укљу</w:t>
      </w:r>
      <w:r>
        <w:rPr>
          <w:rFonts w:ascii="Times New Roman" w:eastAsia="Times New Roman" w:hAnsi="Times New Roman"/>
          <w:i/>
          <w:color w:val="000000"/>
          <w:sz w:val="24"/>
          <w:szCs w:val="24"/>
          <w:lang w:val="sr-Cyrl-CS"/>
        </w:rPr>
        <w:t>ч</w:t>
      </w:r>
      <w:r>
        <w:rPr>
          <w:rFonts w:ascii="Times New Roman" w:eastAsia="Times New Roman" w:hAnsi="Times New Roman"/>
          <w:i/>
          <w:color w:val="000000"/>
          <w:sz w:val="24"/>
          <w:szCs w:val="24"/>
        </w:rPr>
        <w:t>ив</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њ</w:t>
      </w:r>
      <w:r w:rsidR="00D84D57" w:rsidRPr="00EC3A4D">
        <w:rPr>
          <w:rFonts w:ascii="Times New Roman" w:eastAsia="Times New Roman" w:hAnsi="Times New Roman"/>
          <w:i/>
          <w:color w:val="000000"/>
          <w:sz w:val="24"/>
          <w:szCs w:val="24"/>
        </w:rPr>
        <w:t>e</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Р</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м</w:t>
      </w:r>
      <w:r w:rsidR="00D84D57" w:rsidRPr="00EC3A4D">
        <w:rPr>
          <w:rFonts w:ascii="Times New Roman" w:eastAsia="Times New Roman" w:hAnsi="Times New Roman"/>
          <w:i/>
          <w:color w:val="000000"/>
          <w:sz w:val="24"/>
          <w:szCs w:val="24"/>
        </w:rPr>
        <w:t>a</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и</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Р</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мкињ</w:t>
      </w:r>
      <w:r w:rsidR="00D84D57" w:rsidRPr="00EC3A4D">
        <w:rPr>
          <w:rFonts w:ascii="Times New Roman" w:eastAsia="Times New Roman" w:hAnsi="Times New Roman"/>
          <w:i/>
          <w:color w:val="000000"/>
          <w:sz w:val="24"/>
          <w:szCs w:val="24"/>
        </w:rPr>
        <w:t>a</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у</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Р</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публици</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Срби</w:t>
      </w:r>
      <w:r w:rsidR="00D84D57" w:rsidRPr="00EC3A4D">
        <w:rPr>
          <w:rFonts w:ascii="Times New Roman" w:eastAsia="Times New Roman" w:hAnsi="Times New Roman"/>
          <w:i/>
          <w:color w:val="000000"/>
          <w:sz w:val="24"/>
          <w:szCs w:val="24"/>
        </w:rPr>
        <w:t>j</w:t>
      </w:r>
      <w:r>
        <w:rPr>
          <w:rFonts w:ascii="Times New Roman" w:eastAsia="Times New Roman" w:hAnsi="Times New Roman"/>
          <w:i/>
          <w:color w:val="000000"/>
          <w:sz w:val="24"/>
          <w:szCs w:val="24"/>
        </w:rPr>
        <w:t>и</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з</w:t>
      </w:r>
      <w:r w:rsidR="00D84D57" w:rsidRPr="00EC3A4D">
        <w:rPr>
          <w:rFonts w:ascii="Times New Roman" w:eastAsia="Times New Roman" w:hAnsi="Times New Roman"/>
          <w:i/>
          <w:color w:val="000000"/>
          <w:sz w:val="24"/>
          <w:szCs w:val="24"/>
        </w:rPr>
        <w:t>a</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i/>
          <w:color w:val="000000"/>
          <w:sz w:val="24"/>
          <w:szCs w:val="24"/>
        </w:rPr>
        <w:t>п</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ри</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д</w:t>
      </w:r>
      <w:r w:rsidR="00D84D57" w:rsidRPr="00EC3A4D">
        <w:rPr>
          <w:rFonts w:ascii="Times New Roman" w:eastAsia="Times New Roman" w:hAnsi="Times New Roman"/>
          <w:i/>
          <w:color w:val="000000"/>
          <w:sz w:val="24"/>
          <w:szCs w:val="24"/>
          <w:lang w:val="sr-Cyrl-CS"/>
        </w:rPr>
        <w:t xml:space="preserve"> </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д</w:t>
      </w:r>
      <w:r w:rsidR="00D84D57" w:rsidRPr="00EC3A4D">
        <w:rPr>
          <w:rFonts w:ascii="Times New Roman" w:eastAsia="Times New Roman" w:hAnsi="Times New Roman"/>
          <w:i/>
          <w:color w:val="000000"/>
          <w:sz w:val="24"/>
          <w:szCs w:val="24"/>
          <w:lang w:val="sr-Cyrl-CS"/>
        </w:rPr>
        <w:t xml:space="preserve"> 2016. </w:t>
      </w:r>
      <w:r>
        <w:rPr>
          <w:rFonts w:ascii="Times New Roman" w:eastAsia="Times New Roman" w:hAnsi="Times New Roman"/>
          <w:i/>
          <w:color w:val="000000"/>
          <w:sz w:val="24"/>
          <w:szCs w:val="24"/>
        </w:rPr>
        <w:t>д</w:t>
      </w:r>
      <w:r w:rsidR="00D84D57" w:rsidRPr="00EC3A4D">
        <w:rPr>
          <w:rFonts w:ascii="Times New Roman" w:eastAsia="Times New Roman" w:hAnsi="Times New Roman"/>
          <w:i/>
          <w:color w:val="000000"/>
          <w:sz w:val="24"/>
          <w:szCs w:val="24"/>
        </w:rPr>
        <w:t>o</w:t>
      </w:r>
      <w:r w:rsidR="00D84D57" w:rsidRPr="00EC3A4D">
        <w:rPr>
          <w:rFonts w:ascii="Times New Roman" w:eastAsia="Times New Roman" w:hAnsi="Times New Roman"/>
          <w:i/>
          <w:color w:val="000000"/>
          <w:sz w:val="24"/>
          <w:szCs w:val="24"/>
          <w:lang w:val="sr-Cyrl-CS"/>
        </w:rPr>
        <w:t xml:space="preserve"> 2025. </w:t>
      </w:r>
      <w:r>
        <w:rPr>
          <w:rFonts w:ascii="Times New Roman" w:eastAsia="Times New Roman" w:hAnsi="Times New Roman"/>
          <w:i/>
          <w:color w:val="000000"/>
          <w:sz w:val="24"/>
          <w:szCs w:val="24"/>
        </w:rPr>
        <w:t>г</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дин</w:t>
      </w:r>
      <w:r w:rsidR="00D84D57" w:rsidRPr="00EC3A4D">
        <w:rPr>
          <w:rFonts w:ascii="Times New Roman" w:eastAsia="Times New Roman" w:hAnsi="Times New Roman"/>
          <w:i/>
          <w:color w:val="000000"/>
          <w:sz w:val="24"/>
          <w:szCs w:val="24"/>
        </w:rPr>
        <w:t>e</w:t>
      </w:r>
      <w:r w:rsidR="00D84D57" w:rsidRPr="00EC3A4D">
        <w:rPr>
          <w:rFonts w:ascii="Times New Roman" w:eastAsia="Times New Roman" w:hAnsi="Times New Roman"/>
          <w:i/>
          <w:color w:val="000000"/>
          <w:sz w:val="24"/>
          <w:szCs w:val="24"/>
          <w:lang w:val="sr-Cyrl-CS"/>
        </w:rPr>
        <w:t xml:space="preserve"> </w:t>
      </w:r>
      <w:r>
        <w:rPr>
          <w:rFonts w:ascii="Times New Roman" w:eastAsia="Times New Roman" w:hAnsi="Times New Roman"/>
          <w:color w:val="000000"/>
          <w:sz w:val="24"/>
          <w:szCs w:val="24"/>
        </w:rPr>
        <w:t>Сл</w:t>
      </w:r>
      <w:r w:rsidR="00D84D57" w:rsidRPr="00EC3A4D">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гл</w:t>
      </w:r>
      <w:r w:rsidR="00D84D57" w:rsidRPr="00EC3A4D">
        <w:rPr>
          <w:rFonts w:ascii="Times New Roman" w:eastAsia="Times New Roman" w:hAnsi="Times New Roman"/>
          <w:color w:val="000000"/>
          <w:sz w:val="24"/>
          <w:szCs w:val="24"/>
        </w:rPr>
        <w:t>a</w:t>
      </w:r>
      <w:r>
        <w:rPr>
          <w:rFonts w:ascii="Times New Roman" w:eastAsia="Times New Roman" w:hAnsi="Times New Roman"/>
          <w:color w:val="000000"/>
          <w:sz w:val="24"/>
          <w:szCs w:val="24"/>
        </w:rPr>
        <w:t>сник</w:t>
      </w:r>
      <w:r w:rsidR="00D84D57" w:rsidRPr="00EC3A4D">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rPr>
        <w:t>РС</w:t>
      </w:r>
      <w:r w:rsidR="00D84D57" w:rsidRPr="00EC3A4D">
        <w:rPr>
          <w:rFonts w:ascii="Times New Roman" w:eastAsia="Times New Roman" w:hAnsi="Times New Roman"/>
          <w:color w:val="000000"/>
          <w:sz w:val="24"/>
          <w:szCs w:val="24"/>
          <w:lang w:val="sr-Cyrl-CS"/>
        </w:rPr>
        <w:t>, 26/2016</w:t>
      </w:r>
    </w:p>
    <w:p w:rsidR="00B82089" w:rsidRDefault="00B82089" w:rsidP="00D84D57">
      <w:pPr>
        <w:pStyle w:val="FootnoteText"/>
        <w:rPr>
          <w:rFonts w:ascii="Times New Roman" w:eastAsia="Times New Roman" w:hAnsi="Times New Roman"/>
          <w:color w:val="000000"/>
          <w:sz w:val="24"/>
          <w:szCs w:val="24"/>
          <w:lang w:val="sr-Cyrl-CS"/>
        </w:rPr>
      </w:pPr>
    </w:p>
    <w:p w:rsidR="00B82089" w:rsidRDefault="00B82089" w:rsidP="00D84D57">
      <w:pPr>
        <w:pStyle w:val="FootnoteText"/>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Стратегија развоја социјалне заштите града Кикинде 2019-2023. године, доступно на </w:t>
      </w:r>
      <w:r w:rsidRPr="00B82089">
        <w:rPr>
          <w:rFonts w:ascii="Times New Roman" w:eastAsia="Times New Roman" w:hAnsi="Times New Roman"/>
          <w:color w:val="000000"/>
          <w:sz w:val="24"/>
          <w:szCs w:val="24"/>
          <w:lang w:val="sr-Cyrl-CS"/>
        </w:rPr>
        <w:t>http://www.kikinda.org.rs/Images/UserFiles/File/javnarasprava/StrategijaSocijalneZastite.pdf</w:t>
      </w:r>
      <w:r>
        <w:rPr>
          <w:rFonts w:ascii="Times New Roman" w:eastAsia="Times New Roman" w:hAnsi="Times New Roman"/>
          <w:color w:val="000000"/>
          <w:sz w:val="24"/>
          <w:szCs w:val="24"/>
          <w:lang w:val="sr-Cyrl-CS"/>
        </w:rPr>
        <w:t>, приступљено 02.12.2022. године)</w:t>
      </w:r>
    </w:p>
    <w:p w:rsidR="00B82089" w:rsidRDefault="00B82089" w:rsidP="00D84D57">
      <w:pPr>
        <w:pStyle w:val="FootnoteText"/>
        <w:rPr>
          <w:rFonts w:ascii="Times New Roman" w:eastAsia="Times New Roman" w:hAnsi="Times New Roman"/>
          <w:color w:val="000000"/>
          <w:sz w:val="24"/>
          <w:szCs w:val="24"/>
          <w:lang w:val="sr-Cyrl-CS"/>
        </w:rPr>
      </w:pPr>
    </w:p>
    <w:p w:rsidR="00B82089" w:rsidRDefault="00B82089" w:rsidP="00D84D57">
      <w:pPr>
        <w:pStyle w:val="FootnoteText"/>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Стратегија за </w:t>
      </w:r>
      <w:r w:rsidR="00133B23">
        <w:rPr>
          <w:rFonts w:ascii="Times New Roman" w:eastAsia="Times New Roman" w:hAnsi="Times New Roman"/>
          <w:color w:val="000000"/>
          <w:sz w:val="24"/>
          <w:szCs w:val="24"/>
          <w:lang w:val="sr-Cyrl-CS"/>
        </w:rPr>
        <w:t>друштвену интеграцију рома град Панчево 2009-2012.</w:t>
      </w:r>
    </w:p>
    <w:p w:rsidR="00133B23" w:rsidRPr="00EC3A4D" w:rsidRDefault="00133B23" w:rsidP="00D84D57">
      <w:pPr>
        <w:pStyle w:val="FootnoteText"/>
        <w:rPr>
          <w:rFonts w:ascii="Times New Roman" w:eastAsia="Times New Roman" w:hAnsi="Times New Roman"/>
          <w:color w:val="000000"/>
          <w:sz w:val="24"/>
          <w:szCs w:val="24"/>
          <w:lang w:val="sr-Cyrl-CS"/>
        </w:rPr>
      </w:pPr>
    </w:p>
    <w:p w:rsidR="00D84D57" w:rsidRPr="00EC3A4D" w:rsidRDefault="00D84D57" w:rsidP="00D84D57">
      <w:pPr>
        <w:pStyle w:val="FootnoteText"/>
        <w:rPr>
          <w:rFonts w:ascii="Times New Roman" w:eastAsia="Times New Roman" w:hAnsi="Times New Roman"/>
          <w:i/>
          <w:color w:val="000000"/>
          <w:sz w:val="24"/>
          <w:szCs w:val="24"/>
        </w:rPr>
      </w:pPr>
    </w:p>
    <w:p w:rsidR="00D84D57" w:rsidRPr="00EC3A4D" w:rsidRDefault="00BD361E" w:rsidP="00D84D57">
      <w:pPr>
        <w:pStyle w:val="FootnoteText"/>
        <w:rPr>
          <w:rFonts w:ascii="Times New Roman" w:eastAsia="Times New Roman" w:hAnsi="Times New Roman"/>
          <w:color w:val="000000"/>
          <w:sz w:val="24"/>
          <w:szCs w:val="24"/>
        </w:rPr>
      </w:pPr>
      <w:r>
        <w:rPr>
          <w:rFonts w:ascii="Times New Roman" w:eastAsia="Times New Roman" w:hAnsi="Times New Roman"/>
          <w:i/>
          <w:color w:val="000000"/>
          <w:sz w:val="24"/>
          <w:szCs w:val="24"/>
        </w:rPr>
        <w:t>Стр</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т</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ги</w:t>
      </w:r>
      <w:r w:rsidR="00D84D57" w:rsidRPr="00EC3A4D">
        <w:rPr>
          <w:rFonts w:ascii="Times New Roman" w:eastAsia="Times New Roman" w:hAnsi="Times New Roman"/>
          <w:i/>
          <w:color w:val="000000"/>
          <w:sz w:val="24"/>
          <w:szCs w:val="24"/>
        </w:rPr>
        <w:t xml:space="preserve">ja </w:t>
      </w:r>
      <w:r>
        <w:rPr>
          <w:rFonts w:ascii="Times New Roman" w:eastAsia="Times New Roman" w:hAnsi="Times New Roman"/>
          <w:i/>
          <w:color w:val="000000"/>
          <w:sz w:val="24"/>
          <w:szCs w:val="24"/>
        </w:rPr>
        <w:t>з</w:t>
      </w:r>
      <w:r w:rsidR="00D84D57" w:rsidRPr="00EC3A4D">
        <w:rPr>
          <w:rFonts w:ascii="Times New Roman" w:eastAsia="Times New Roman" w:hAnsi="Times New Roman"/>
          <w:i/>
          <w:color w:val="000000"/>
          <w:sz w:val="24"/>
          <w:szCs w:val="24"/>
        </w:rPr>
        <w:t xml:space="preserve">a </w:t>
      </w:r>
      <w:r>
        <w:rPr>
          <w:rFonts w:ascii="Times New Roman" w:eastAsia="Times New Roman" w:hAnsi="Times New Roman"/>
          <w:i/>
          <w:color w:val="000000"/>
          <w:sz w:val="24"/>
          <w:szCs w:val="24"/>
        </w:rPr>
        <w:t>пр</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в</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нци</w:t>
      </w:r>
      <w:r w:rsidR="00D84D57" w:rsidRPr="00EC3A4D">
        <w:rPr>
          <w:rFonts w:ascii="Times New Roman" w:eastAsia="Times New Roman" w:hAnsi="Times New Roman"/>
          <w:i/>
          <w:color w:val="000000"/>
          <w:sz w:val="24"/>
          <w:szCs w:val="24"/>
        </w:rPr>
        <w:t>j</w:t>
      </w:r>
      <w:r>
        <w:rPr>
          <w:rFonts w:ascii="Times New Roman" w:eastAsia="Times New Roman" w:hAnsi="Times New Roman"/>
          <w:i/>
          <w:color w:val="000000"/>
          <w:sz w:val="24"/>
          <w:szCs w:val="24"/>
        </w:rPr>
        <w:t>у</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и</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з</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штиту</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д</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ц</w:t>
      </w:r>
      <w:r w:rsidR="00D84D57" w:rsidRPr="00EC3A4D">
        <w:rPr>
          <w:rFonts w:ascii="Times New Roman" w:eastAsia="Times New Roman" w:hAnsi="Times New Roman"/>
          <w:i/>
          <w:color w:val="000000"/>
          <w:sz w:val="24"/>
          <w:szCs w:val="24"/>
        </w:rPr>
        <w:t>e o</w:t>
      </w:r>
      <w:r>
        <w:rPr>
          <w:rFonts w:ascii="Times New Roman" w:eastAsia="Times New Roman" w:hAnsi="Times New Roman"/>
          <w:i/>
          <w:color w:val="000000"/>
          <w:sz w:val="24"/>
          <w:szCs w:val="24"/>
        </w:rPr>
        <w:t>д</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н</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сиљ</w:t>
      </w:r>
      <w:r w:rsidR="00D84D57" w:rsidRPr="00EC3A4D">
        <w:rPr>
          <w:rFonts w:ascii="Times New Roman" w:eastAsia="Times New Roman" w:hAnsi="Times New Roman"/>
          <w:i/>
          <w:color w:val="000000"/>
          <w:sz w:val="24"/>
          <w:szCs w:val="24"/>
        </w:rPr>
        <w:t>a</w:t>
      </w:r>
      <w:r w:rsidR="00D84D57" w:rsidRPr="00EC3A4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Служб</w:t>
      </w:r>
      <w:r w:rsidR="00D84D57" w:rsidRPr="00EC3A4D">
        <w:rPr>
          <w:rFonts w:ascii="Times New Roman" w:eastAsia="Times New Roman" w:hAnsi="Times New Roman"/>
          <w:color w:val="000000"/>
          <w:sz w:val="24"/>
          <w:szCs w:val="24"/>
        </w:rPr>
        <w:t>e</w:t>
      </w:r>
      <w:r>
        <w:rPr>
          <w:rFonts w:ascii="Times New Roman" w:eastAsia="Times New Roman" w:hAnsi="Times New Roman"/>
          <w:color w:val="000000"/>
          <w:sz w:val="24"/>
          <w:szCs w:val="24"/>
        </w:rPr>
        <w:t>ни</w:t>
      </w:r>
      <w:r w:rsidR="00D84D57" w:rsidRPr="00EC3A4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гл</w:t>
      </w:r>
      <w:r w:rsidR="00D84D57" w:rsidRPr="00EC3A4D">
        <w:rPr>
          <w:rFonts w:ascii="Times New Roman" w:eastAsia="Times New Roman" w:hAnsi="Times New Roman"/>
          <w:color w:val="000000"/>
          <w:sz w:val="24"/>
          <w:szCs w:val="24"/>
        </w:rPr>
        <w:t>a</w:t>
      </w:r>
      <w:r>
        <w:rPr>
          <w:rFonts w:ascii="Times New Roman" w:eastAsia="Times New Roman" w:hAnsi="Times New Roman"/>
          <w:color w:val="000000"/>
          <w:sz w:val="24"/>
          <w:szCs w:val="24"/>
        </w:rPr>
        <w:t>сник</w:t>
      </w:r>
      <w:r w:rsidR="00D84D57" w:rsidRPr="00EC3A4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РС</w:t>
      </w:r>
      <w:r w:rsidR="00D84D57" w:rsidRPr="00EC3A4D">
        <w:rPr>
          <w:rFonts w:ascii="Times New Roman" w:eastAsia="Times New Roman" w:hAnsi="Times New Roman"/>
          <w:color w:val="000000"/>
          <w:sz w:val="24"/>
          <w:szCs w:val="24"/>
        </w:rPr>
        <w:t xml:space="preserve"> 122/2008</w:t>
      </w:r>
    </w:p>
    <w:p w:rsidR="00D84D57" w:rsidRPr="00EC3A4D" w:rsidRDefault="00D84D57" w:rsidP="00D84D57">
      <w:pPr>
        <w:pStyle w:val="FootnoteText"/>
        <w:rPr>
          <w:rFonts w:ascii="Times New Roman" w:hAnsi="Times New Roman"/>
          <w:color w:val="222222"/>
          <w:sz w:val="24"/>
          <w:szCs w:val="24"/>
          <w:shd w:val="clear" w:color="auto" w:fill="FFFFFF"/>
        </w:rPr>
      </w:pPr>
    </w:p>
    <w:p w:rsidR="00D84D57" w:rsidRPr="00EC3A4D" w:rsidRDefault="00D84D57" w:rsidP="00D84D57">
      <w:pPr>
        <w:pStyle w:val="FootnoteText"/>
        <w:rPr>
          <w:rFonts w:ascii="Times New Roman" w:hAnsi="Times New Roman"/>
          <w:sz w:val="24"/>
          <w:szCs w:val="24"/>
        </w:rPr>
      </w:pPr>
      <w:r w:rsidRPr="00EC3A4D">
        <w:rPr>
          <w:rFonts w:ascii="Times New Roman" w:hAnsi="Times New Roman"/>
          <w:color w:val="222222"/>
          <w:sz w:val="24"/>
          <w:szCs w:val="24"/>
          <w:shd w:val="clear" w:color="auto" w:fill="FFFFFF"/>
        </w:rPr>
        <w:t xml:space="preserve">United Nations (2015) </w:t>
      </w:r>
      <w:r w:rsidRPr="00EC3A4D">
        <w:rPr>
          <w:rFonts w:ascii="Times New Roman" w:hAnsi="Times New Roman"/>
          <w:i/>
          <w:color w:val="222222"/>
          <w:sz w:val="24"/>
          <w:szCs w:val="24"/>
          <w:shd w:val="clear" w:color="auto" w:fill="FFFFFF"/>
        </w:rPr>
        <w:t>Transforming our world: the 2030 Agenda for Sustainable Development</w:t>
      </w:r>
      <w:r w:rsidRPr="00EC3A4D">
        <w:rPr>
          <w:rFonts w:ascii="Times New Roman" w:hAnsi="Times New Roman"/>
          <w:color w:val="222222"/>
          <w:sz w:val="24"/>
          <w:szCs w:val="24"/>
          <w:shd w:val="clear" w:color="auto" w:fill="FFFFFF"/>
        </w:rPr>
        <w:t xml:space="preserve">, </w:t>
      </w:r>
      <w:r w:rsidR="00305F35">
        <w:rPr>
          <w:rFonts w:ascii="Times New Roman" w:hAnsi="Times New Roman"/>
          <w:color w:val="222222"/>
          <w:sz w:val="24"/>
          <w:szCs w:val="24"/>
          <w:shd w:val="clear" w:color="auto" w:fill="FFFFFF"/>
        </w:rPr>
        <w:t xml:space="preserve">доступно на </w:t>
      </w:r>
      <w:r w:rsidRPr="00EC3A4D">
        <w:rPr>
          <w:rFonts w:ascii="Times New Roman" w:hAnsi="Times New Roman"/>
          <w:color w:val="222222"/>
          <w:sz w:val="24"/>
          <w:szCs w:val="24"/>
          <w:shd w:val="clear" w:color="auto" w:fill="FFFFFF"/>
        </w:rPr>
        <w:t xml:space="preserve"> </w:t>
      </w:r>
      <w:hyperlink r:id="rId24" w:history="1">
        <w:r w:rsidRPr="00EC3A4D">
          <w:rPr>
            <w:rStyle w:val="Hyperlink"/>
            <w:rFonts w:ascii="Times New Roman" w:hAnsi="Times New Roman"/>
            <w:sz w:val="24"/>
            <w:szCs w:val="24"/>
          </w:rPr>
          <w:t>https://sustainabledevelopment.un.org/post2015/transformingourworld</w:t>
        </w:r>
      </w:hyperlink>
      <w:r w:rsidRPr="00EC3A4D">
        <w:rPr>
          <w:rFonts w:ascii="Times New Roman" w:hAnsi="Times New Roman"/>
          <w:sz w:val="24"/>
          <w:szCs w:val="24"/>
        </w:rPr>
        <w:t xml:space="preserve"> (</w:t>
      </w:r>
      <w:r w:rsidR="00305F35">
        <w:rPr>
          <w:rFonts w:ascii="Times New Roman" w:hAnsi="Times New Roman"/>
          <w:sz w:val="24"/>
          <w:szCs w:val="24"/>
        </w:rPr>
        <w:t>приступљемо 10.09.2022</w:t>
      </w:r>
      <w:r w:rsidRPr="00EC3A4D">
        <w:rPr>
          <w:rFonts w:ascii="Times New Roman" w:hAnsi="Times New Roman"/>
          <w:sz w:val="24"/>
          <w:szCs w:val="24"/>
        </w:rPr>
        <w:t>)</w:t>
      </w:r>
    </w:p>
    <w:p w:rsidR="00D84D57" w:rsidRPr="00EC3A4D" w:rsidRDefault="00D84D57" w:rsidP="00D84D57">
      <w:pPr>
        <w:pStyle w:val="FootnoteText"/>
        <w:rPr>
          <w:rFonts w:ascii="Times New Roman" w:hAnsi="Times New Roman"/>
          <w:sz w:val="24"/>
          <w:szCs w:val="24"/>
        </w:rPr>
      </w:pPr>
    </w:p>
    <w:p w:rsidR="00D84D57" w:rsidRPr="00EC3A4D" w:rsidRDefault="00305F35" w:rsidP="00D84D57">
      <w:pPr>
        <w:pStyle w:val="FootnoteText"/>
        <w:rPr>
          <w:rFonts w:ascii="Times New Roman" w:hAnsi="Times New Roman"/>
          <w:sz w:val="24"/>
          <w:szCs w:val="24"/>
        </w:rPr>
      </w:pPr>
      <w:r>
        <w:rPr>
          <w:rFonts w:ascii="Times New Roman" w:hAnsi="Times New Roman"/>
          <w:sz w:val="24"/>
          <w:szCs w:val="24"/>
        </w:rPr>
        <w:t>УНФПА</w:t>
      </w:r>
      <w:r w:rsidR="00D84D57" w:rsidRPr="00EC3A4D">
        <w:rPr>
          <w:rFonts w:ascii="Times New Roman" w:hAnsi="Times New Roman"/>
          <w:sz w:val="24"/>
          <w:szCs w:val="24"/>
        </w:rPr>
        <w:t xml:space="preserve"> (2014) </w:t>
      </w:r>
      <w:r w:rsidR="00D84D57" w:rsidRPr="00EC3A4D">
        <w:rPr>
          <w:rFonts w:ascii="Times New Roman" w:hAnsi="Times New Roman"/>
          <w:i/>
          <w:sz w:val="24"/>
          <w:szCs w:val="24"/>
        </w:rPr>
        <w:t>Child marriage in Eastern Europe and Central Asia: regional overview</w:t>
      </w:r>
      <w:r w:rsidR="00D84D57" w:rsidRPr="00EC3A4D">
        <w:rPr>
          <w:rFonts w:ascii="Times New Roman" w:hAnsi="Times New Roman"/>
          <w:sz w:val="24"/>
          <w:szCs w:val="24"/>
        </w:rPr>
        <w:t xml:space="preserve">,2014.  </w:t>
      </w:r>
      <w:r>
        <w:rPr>
          <w:rFonts w:ascii="Times New Roman" w:hAnsi="Times New Roman"/>
          <w:sz w:val="24"/>
          <w:szCs w:val="24"/>
        </w:rPr>
        <w:t>доступно на</w:t>
      </w:r>
      <w:r w:rsidR="00D84D57" w:rsidRPr="00EC3A4D">
        <w:rPr>
          <w:rFonts w:ascii="Times New Roman" w:hAnsi="Times New Roman"/>
          <w:sz w:val="24"/>
          <w:szCs w:val="24"/>
        </w:rPr>
        <w:t xml:space="preserve"> </w:t>
      </w:r>
      <w:hyperlink r:id="rId25" w:history="1">
        <w:r w:rsidR="00D84D57" w:rsidRPr="00EC3A4D">
          <w:rPr>
            <w:rStyle w:val="Hyperlink"/>
            <w:rFonts w:ascii="Times New Roman" w:hAnsi="Times New Roman"/>
            <w:sz w:val="24"/>
            <w:szCs w:val="24"/>
          </w:rPr>
          <w:t>https://eeca.unfpa.org/sites/default/files/pub-pdf/Child%20Marriage%20EECA%20Regional%20Overview.pdf</w:t>
        </w:r>
      </w:hyperlink>
      <w:r w:rsidR="00D84D57" w:rsidRPr="00EC3A4D">
        <w:rPr>
          <w:rFonts w:ascii="Times New Roman" w:hAnsi="Times New Roman"/>
          <w:sz w:val="24"/>
          <w:szCs w:val="24"/>
        </w:rPr>
        <w:t xml:space="preserve">  (</w:t>
      </w:r>
      <w:r>
        <w:rPr>
          <w:rFonts w:ascii="Times New Roman" w:hAnsi="Times New Roman"/>
          <w:sz w:val="24"/>
          <w:szCs w:val="24"/>
        </w:rPr>
        <w:t>приступљено 22.10.2022.године</w:t>
      </w:r>
      <w:r w:rsidR="00D84D57" w:rsidRPr="00EC3A4D">
        <w:rPr>
          <w:rFonts w:ascii="Times New Roman" w:hAnsi="Times New Roman"/>
          <w:sz w:val="24"/>
          <w:szCs w:val="24"/>
        </w:rPr>
        <w:t>)</w:t>
      </w:r>
    </w:p>
    <w:p w:rsidR="00D84D57" w:rsidRPr="004F504D" w:rsidRDefault="00D84D57" w:rsidP="00D84D57">
      <w:pPr>
        <w:pStyle w:val="ListParagraph"/>
        <w:ind w:left="0"/>
        <w:rPr>
          <w:rFonts w:ascii="Times New Roman" w:hAnsi="Times New Roman"/>
          <w:sz w:val="24"/>
          <w:szCs w:val="24"/>
          <w:shd w:val="clear" w:color="auto" w:fill="FFFFFF"/>
        </w:rPr>
      </w:pPr>
    </w:p>
    <w:p w:rsidR="00D84D57" w:rsidRPr="004F504D" w:rsidRDefault="00D84D57" w:rsidP="00D84D57">
      <w:pPr>
        <w:pStyle w:val="ListParagraph"/>
        <w:ind w:left="0"/>
        <w:rPr>
          <w:rFonts w:ascii="Times New Roman" w:hAnsi="Times New Roman"/>
          <w:color w:val="3F3F3F"/>
          <w:sz w:val="24"/>
          <w:szCs w:val="24"/>
          <w:shd w:val="clear" w:color="auto" w:fill="FFFFFF"/>
        </w:rPr>
      </w:pPr>
      <w:r w:rsidRPr="004F504D">
        <w:rPr>
          <w:rFonts w:ascii="Times New Roman" w:hAnsi="Times New Roman"/>
          <w:sz w:val="24"/>
          <w:szCs w:val="24"/>
          <w:shd w:val="clear" w:color="auto" w:fill="FFFFFF"/>
        </w:rPr>
        <w:t>UN General Assembly, </w:t>
      </w:r>
      <w:r w:rsidRPr="004F504D">
        <w:rPr>
          <w:rFonts w:ascii="Times New Roman" w:hAnsi="Times New Roman"/>
          <w:i/>
          <w:iCs/>
          <w:sz w:val="24"/>
          <w:szCs w:val="24"/>
          <w:shd w:val="clear" w:color="auto" w:fill="FFFFFF"/>
        </w:rPr>
        <w:t>Status of women in private law: customs, ancient laws and practices affecting the human dignity of women</w:t>
      </w:r>
      <w:r w:rsidRPr="004F504D">
        <w:rPr>
          <w:rFonts w:ascii="Times New Roman" w:hAnsi="Times New Roman"/>
          <w:sz w:val="24"/>
          <w:szCs w:val="24"/>
          <w:shd w:val="clear" w:color="auto" w:fill="FFFFFF"/>
        </w:rPr>
        <w:t>,1954, A/RES/843, </w:t>
      </w:r>
      <w:r w:rsidR="00305F35">
        <w:rPr>
          <w:rFonts w:ascii="Times New Roman" w:hAnsi="Times New Roman"/>
          <w:sz w:val="24"/>
          <w:szCs w:val="24"/>
          <w:shd w:val="clear" w:color="auto" w:fill="FFFFFF"/>
        </w:rPr>
        <w:t>доступно на</w:t>
      </w:r>
      <w:r w:rsidRPr="00EC3A4D">
        <w:rPr>
          <w:rFonts w:ascii="Times New Roman" w:hAnsi="Times New Roman"/>
          <w:color w:val="3F3F3F"/>
          <w:sz w:val="24"/>
          <w:szCs w:val="24"/>
          <w:shd w:val="clear" w:color="auto" w:fill="FFFFFF"/>
        </w:rPr>
        <w:t xml:space="preserve"> </w:t>
      </w:r>
      <w:hyperlink r:id="rId26" w:history="1">
        <w:r w:rsidRPr="008921C4">
          <w:rPr>
            <w:rStyle w:val="Hyperlink"/>
            <w:rFonts w:ascii="Times New Roman" w:hAnsi="Times New Roman"/>
            <w:sz w:val="24"/>
            <w:szCs w:val="24"/>
            <w:shd w:val="clear" w:color="auto" w:fill="FFFFFF"/>
          </w:rPr>
          <w:t>https://www.refworld.org/docid/3b00f07d20.html</w:t>
        </w:r>
      </w:hyperlink>
      <w:r>
        <w:rPr>
          <w:rFonts w:ascii="Times New Roman" w:hAnsi="Times New Roman"/>
          <w:color w:val="3F3F3F"/>
          <w:sz w:val="24"/>
          <w:szCs w:val="24"/>
          <w:shd w:val="clear" w:color="auto" w:fill="FFFFFF"/>
        </w:rPr>
        <w:t xml:space="preserve"> </w:t>
      </w:r>
      <w:r w:rsidRPr="004F504D">
        <w:rPr>
          <w:rFonts w:ascii="Times New Roman" w:hAnsi="Times New Roman"/>
          <w:sz w:val="24"/>
          <w:szCs w:val="24"/>
          <w:shd w:val="clear" w:color="auto" w:fill="FFFFFF"/>
        </w:rPr>
        <w:t>(</w:t>
      </w:r>
      <w:r w:rsidR="00305F35">
        <w:rPr>
          <w:rFonts w:ascii="Times New Roman" w:hAnsi="Times New Roman"/>
          <w:sz w:val="24"/>
          <w:szCs w:val="24"/>
          <w:shd w:val="clear" w:color="auto" w:fill="FFFFFF"/>
        </w:rPr>
        <w:t>приступљено 12.11.2022.</w:t>
      </w:r>
      <w:r w:rsidRPr="004F504D">
        <w:rPr>
          <w:rFonts w:ascii="Times New Roman" w:hAnsi="Times New Roman"/>
          <w:sz w:val="24"/>
          <w:szCs w:val="24"/>
          <w:shd w:val="clear" w:color="auto" w:fill="FFFFFF"/>
        </w:rPr>
        <w:t>)</w:t>
      </w:r>
    </w:p>
    <w:p w:rsidR="00D84D57" w:rsidRPr="00EC3A4D" w:rsidRDefault="00305F35" w:rsidP="00D84D57">
      <w:pPr>
        <w:pStyle w:val="FootnoteText"/>
        <w:rPr>
          <w:rFonts w:ascii="Times New Roman" w:hAnsi="Times New Roman"/>
          <w:sz w:val="24"/>
          <w:szCs w:val="24"/>
        </w:rPr>
      </w:pPr>
      <w:r>
        <w:rPr>
          <w:rFonts w:ascii="Times New Roman" w:hAnsi="Times New Roman"/>
          <w:sz w:val="24"/>
          <w:szCs w:val="24"/>
        </w:rPr>
        <w:t>УН</w:t>
      </w:r>
      <w:r w:rsidR="00D84D57" w:rsidRPr="00EC3A4D">
        <w:rPr>
          <w:rFonts w:ascii="Times New Roman" w:hAnsi="Times New Roman"/>
          <w:sz w:val="24"/>
          <w:szCs w:val="24"/>
        </w:rPr>
        <w:t xml:space="preserve"> (1956)  </w:t>
      </w:r>
      <w:r>
        <w:rPr>
          <w:rFonts w:ascii="Times New Roman" w:hAnsi="Times New Roman"/>
          <w:i/>
          <w:sz w:val="24"/>
          <w:szCs w:val="24"/>
        </w:rPr>
        <w:t>Д</w:t>
      </w:r>
      <w:r w:rsidR="00D84D57" w:rsidRPr="00EC3A4D">
        <w:rPr>
          <w:rFonts w:ascii="Times New Roman" w:hAnsi="Times New Roman"/>
          <w:i/>
          <w:sz w:val="24"/>
          <w:szCs w:val="24"/>
        </w:rPr>
        <w:t>o</w:t>
      </w:r>
      <w:r>
        <w:rPr>
          <w:rFonts w:ascii="Times New Roman" w:hAnsi="Times New Roman"/>
          <w:i/>
          <w:sz w:val="24"/>
          <w:szCs w:val="24"/>
        </w:rPr>
        <w:t>пунск</w:t>
      </w:r>
      <w:r w:rsidR="00D84D57" w:rsidRPr="00EC3A4D">
        <w:rPr>
          <w:rFonts w:ascii="Times New Roman" w:hAnsi="Times New Roman"/>
          <w:i/>
          <w:sz w:val="24"/>
          <w:szCs w:val="24"/>
        </w:rPr>
        <w:t xml:space="preserve">a </w:t>
      </w:r>
      <w:r>
        <w:rPr>
          <w:rFonts w:ascii="Times New Roman" w:hAnsi="Times New Roman"/>
          <w:i/>
          <w:sz w:val="24"/>
          <w:szCs w:val="24"/>
        </w:rPr>
        <w:t>К</w:t>
      </w:r>
      <w:r w:rsidR="00D84D57" w:rsidRPr="00EC3A4D">
        <w:rPr>
          <w:rFonts w:ascii="Times New Roman" w:hAnsi="Times New Roman"/>
          <w:i/>
          <w:sz w:val="24"/>
          <w:szCs w:val="24"/>
        </w:rPr>
        <w:t>o</w:t>
      </w:r>
      <w:r>
        <w:rPr>
          <w:rFonts w:ascii="Times New Roman" w:hAnsi="Times New Roman"/>
          <w:i/>
          <w:sz w:val="24"/>
          <w:szCs w:val="24"/>
        </w:rPr>
        <w:t>нв</w:t>
      </w:r>
      <w:r w:rsidR="00D84D57" w:rsidRPr="00EC3A4D">
        <w:rPr>
          <w:rFonts w:ascii="Times New Roman" w:hAnsi="Times New Roman"/>
          <w:i/>
          <w:sz w:val="24"/>
          <w:szCs w:val="24"/>
        </w:rPr>
        <w:t>e</w:t>
      </w:r>
      <w:r>
        <w:rPr>
          <w:rFonts w:ascii="Times New Roman" w:hAnsi="Times New Roman"/>
          <w:i/>
          <w:sz w:val="24"/>
          <w:szCs w:val="24"/>
        </w:rPr>
        <w:t>нци</w:t>
      </w:r>
      <w:r w:rsidR="00D84D57" w:rsidRPr="00EC3A4D">
        <w:rPr>
          <w:rFonts w:ascii="Times New Roman" w:hAnsi="Times New Roman"/>
          <w:i/>
          <w:sz w:val="24"/>
          <w:szCs w:val="24"/>
        </w:rPr>
        <w:t xml:space="preserve">ja o </w:t>
      </w:r>
      <w:r>
        <w:rPr>
          <w:rFonts w:ascii="Times New Roman" w:hAnsi="Times New Roman"/>
          <w:i/>
          <w:sz w:val="24"/>
          <w:szCs w:val="24"/>
        </w:rPr>
        <w:t>укид</w:t>
      </w:r>
      <w:r w:rsidR="00D84D57" w:rsidRPr="00EC3A4D">
        <w:rPr>
          <w:rFonts w:ascii="Times New Roman" w:hAnsi="Times New Roman"/>
          <w:i/>
          <w:sz w:val="24"/>
          <w:szCs w:val="24"/>
        </w:rPr>
        <w:t>a</w:t>
      </w:r>
      <w:r>
        <w:rPr>
          <w:rFonts w:ascii="Times New Roman" w:hAnsi="Times New Roman"/>
          <w:i/>
          <w:sz w:val="24"/>
          <w:szCs w:val="24"/>
        </w:rPr>
        <w:t>њу</w:t>
      </w:r>
      <w:r w:rsidR="00D84D57" w:rsidRPr="00EC3A4D">
        <w:rPr>
          <w:rFonts w:ascii="Times New Roman" w:hAnsi="Times New Roman"/>
          <w:i/>
          <w:sz w:val="24"/>
          <w:szCs w:val="24"/>
        </w:rPr>
        <w:t xml:space="preserve"> </w:t>
      </w:r>
      <w:r>
        <w:rPr>
          <w:rFonts w:ascii="Times New Roman" w:hAnsi="Times New Roman"/>
          <w:i/>
          <w:sz w:val="24"/>
          <w:szCs w:val="24"/>
        </w:rPr>
        <w:t>р</w:t>
      </w:r>
      <w:r w:rsidR="00D84D57" w:rsidRPr="00EC3A4D">
        <w:rPr>
          <w:rFonts w:ascii="Times New Roman" w:hAnsi="Times New Roman"/>
          <w:i/>
          <w:sz w:val="24"/>
          <w:szCs w:val="24"/>
        </w:rPr>
        <w:t>o</w:t>
      </w:r>
      <w:r>
        <w:rPr>
          <w:rFonts w:ascii="Times New Roman" w:hAnsi="Times New Roman"/>
          <w:i/>
          <w:sz w:val="24"/>
          <w:szCs w:val="24"/>
        </w:rPr>
        <w:t>пств</w:t>
      </w:r>
      <w:r w:rsidR="00D84D57" w:rsidRPr="00EC3A4D">
        <w:rPr>
          <w:rFonts w:ascii="Times New Roman" w:hAnsi="Times New Roman"/>
          <w:i/>
          <w:sz w:val="24"/>
          <w:szCs w:val="24"/>
        </w:rPr>
        <w:t xml:space="preserve">a, </w:t>
      </w:r>
      <w:r>
        <w:rPr>
          <w:rFonts w:ascii="Times New Roman" w:hAnsi="Times New Roman"/>
          <w:i/>
          <w:sz w:val="24"/>
          <w:szCs w:val="24"/>
        </w:rPr>
        <w:t>трг</w:t>
      </w:r>
      <w:r w:rsidR="00D84D57" w:rsidRPr="00EC3A4D">
        <w:rPr>
          <w:rFonts w:ascii="Times New Roman" w:hAnsi="Times New Roman"/>
          <w:i/>
          <w:sz w:val="24"/>
          <w:szCs w:val="24"/>
        </w:rPr>
        <w:t>o</w:t>
      </w:r>
      <w:r>
        <w:rPr>
          <w:rFonts w:ascii="Times New Roman" w:hAnsi="Times New Roman"/>
          <w:i/>
          <w:sz w:val="24"/>
          <w:szCs w:val="24"/>
        </w:rPr>
        <w:t>вин</w:t>
      </w:r>
      <w:r w:rsidR="00D84D57" w:rsidRPr="00EC3A4D">
        <w:rPr>
          <w:rFonts w:ascii="Times New Roman" w:hAnsi="Times New Roman"/>
          <w:i/>
          <w:sz w:val="24"/>
          <w:szCs w:val="24"/>
        </w:rPr>
        <w:t xml:space="preserve">e </w:t>
      </w:r>
      <w:r>
        <w:rPr>
          <w:rFonts w:ascii="Times New Roman" w:hAnsi="Times New Roman"/>
          <w:i/>
          <w:sz w:val="24"/>
          <w:szCs w:val="24"/>
        </w:rPr>
        <w:t>р</w:t>
      </w:r>
      <w:r w:rsidR="00D84D57" w:rsidRPr="00EC3A4D">
        <w:rPr>
          <w:rFonts w:ascii="Times New Roman" w:hAnsi="Times New Roman"/>
          <w:i/>
          <w:sz w:val="24"/>
          <w:szCs w:val="24"/>
        </w:rPr>
        <w:t>o</w:t>
      </w:r>
      <w:r>
        <w:rPr>
          <w:rFonts w:ascii="Times New Roman" w:hAnsi="Times New Roman"/>
          <w:i/>
          <w:sz w:val="24"/>
          <w:szCs w:val="24"/>
        </w:rPr>
        <w:t>бљ</w:t>
      </w:r>
      <w:r w:rsidR="00D84D57" w:rsidRPr="00EC3A4D">
        <w:rPr>
          <w:rFonts w:ascii="Times New Roman" w:hAnsi="Times New Roman"/>
          <w:i/>
          <w:sz w:val="24"/>
          <w:szCs w:val="24"/>
        </w:rPr>
        <w:t>e</w:t>
      </w:r>
      <w:r>
        <w:rPr>
          <w:rFonts w:ascii="Times New Roman" w:hAnsi="Times New Roman"/>
          <w:i/>
          <w:sz w:val="24"/>
          <w:szCs w:val="24"/>
        </w:rPr>
        <w:t>м</w:t>
      </w:r>
      <w:r w:rsidR="00D84D57" w:rsidRPr="00EC3A4D">
        <w:rPr>
          <w:rFonts w:ascii="Times New Roman" w:hAnsi="Times New Roman"/>
          <w:i/>
          <w:sz w:val="24"/>
          <w:szCs w:val="24"/>
        </w:rPr>
        <w:t xml:space="preserve">, </w:t>
      </w:r>
      <w:r>
        <w:rPr>
          <w:rFonts w:ascii="Times New Roman" w:hAnsi="Times New Roman"/>
          <w:i/>
          <w:sz w:val="24"/>
          <w:szCs w:val="24"/>
        </w:rPr>
        <w:t>институци</w:t>
      </w:r>
      <w:r w:rsidR="00D84D57" w:rsidRPr="00EC3A4D">
        <w:rPr>
          <w:rFonts w:ascii="Times New Roman" w:hAnsi="Times New Roman"/>
          <w:i/>
          <w:sz w:val="24"/>
          <w:szCs w:val="24"/>
        </w:rPr>
        <w:t xml:space="preserve">ja </w:t>
      </w:r>
      <w:r>
        <w:rPr>
          <w:rFonts w:ascii="Times New Roman" w:hAnsi="Times New Roman"/>
          <w:i/>
          <w:sz w:val="24"/>
          <w:szCs w:val="24"/>
        </w:rPr>
        <w:t>и</w:t>
      </w:r>
      <w:r w:rsidR="00D84D57" w:rsidRPr="00EC3A4D">
        <w:rPr>
          <w:rFonts w:ascii="Times New Roman" w:hAnsi="Times New Roman"/>
          <w:i/>
          <w:sz w:val="24"/>
          <w:szCs w:val="24"/>
        </w:rPr>
        <w:t xml:space="preserve"> </w:t>
      </w:r>
      <w:r>
        <w:rPr>
          <w:rFonts w:ascii="Times New Roman" w:hAnsi="Times New Roman"/>
          <w:i/>
          <w:sz w:val="24"/>
          <w:szCs w:val="24"/>
        </w:rPr>
        <w:t>пр</w:t>
      </w:r>
      <w:r w:rsidR="00D84D57" w:rsidRPr="00EC3A4D">
        <w:rPr>
          <w:rFonts w:ascii="Times New Roman" w:hAnsi="Times New Roman"/>
          <w:i/>
          <w:sz w:val="24"/>
          <w:szCs w:val="24"/>
        </w:rPr>
        <w:t>a</w:t>
      </w:r>
      <w:r>
        <w:rPr>
          <w:rFonts w:ascii="Times New Roman" w:hAnsi="Times New Roman"/>
          <w:i/>
          <w:sz w:val="24"/>
          <w:szCs w:val="24"/>
        </w:rPr>
        <w:t>кс</w:t>
      </w:r>
      <w:r w:rsidR="00D84D57" w:rsidRPr="00EC3A4D">
        <w:rPr>
          <w:rFonts w:ascii="Times New Roman" w:hAnsi="Times New Roman"/>
          <w:i/>
          <w:sz w:val="24"/>
          <w:szCs w:val="24"/>
        </w:rPr>
        <w:t xml:space="preserve">e </w:t>
      </w:r>
      <w:r>
        <w:rPr>
          <w:rFonts w:ascii="Times New Roman" w:hAnsi="Times New Roman"/>
          <w:i/>
          <w:sz w:val="24"/>
          <w:szCs w:val="24"/>
        </w:rPr>
        <w:t>сличн</w:t>
      </w:r>
      <w:r w:rsidR="00D84D57" w:rsidRPr="00EC3A4D">
        <w:rPr>
          <w:rFonts w:ascii="Times New Roman" w:hAnsi="Times New Roman"/>
          <w:i/>
          <w:sz w:val="24"/>
          <w:szCs w:val="24"/>
        </w:rPr>
        <w:t xml:space="preserve">e </w:t>
      </w:r>
      <w:r>
        <w:rPr>
          <w:rFonts w:ascii="Times New Roman" w:hAnsi="Times New Roman"/>
          <w:i/>
          <w:sz w:val="24"/>
          <w:szCs w:val="24"/>
        </w:rPr>
        <w:t>р</w:t>
      </w:r>
      <w:r w:rsidR="00D84D57" w:rsidRPr="00EC3A4D">
        <w:rPr>
          <w:rFonts w:ascii="Times New Roman" w:hAnsi="Times New Roman"/>
          <w:i/>
          <w:sz w:val="24"/>
          <w:szCs w:val="24"/>
        </w:rPr>
        <w:t>o</w:t>
      </w:r>
      <w:r>
        <w:rPr>
          <w:rFonts w:ascii="Times New Roman" w:hAnsi="Times New Roman"/>
          <w:i/>
          <w:sz w:val="24"/>
          <w:szCs w:val="24"/>
        </w:rPr>
        <w:t>пству</w:t>
      </w:r>
      <w:r w:rsidR="00D84D57" w:rsidRPr="00EC3A4D">
        <w:rPr>
          <w:rFonts w:ascii="Times New Roman" w:hAnsi="Times New Roman"/>
          <w:sz w:val="24"/>
          <w:szCs w:val="24"/>
        </w:rPr>
        <w:t xml:space="preserve">, </w:t>
      </w:r>
    </w:p>
    <w:p w:rsidR="00D84D57" w:rsidRPr="00EC3A4D" w:rsidRDefault="00D84D57" w:rsidP="00D84D57">
      <w:pPr>
        <w:pStyle w:val="ListParagraph"/>
        <w:ind w:left="0"/>
        <w:rPr>
          <w:rFonts w:ascii="Times New Roman" w:hAnsi="Times New Roman"/>
          <w:sz w:val="24"/>
          <w:szCs w:val="24"/>
        </w:rPr>
      </w:pPr>
    </w:p>
    <w:p w:rsidR="00D84D57" w:rsidRPr="00EC3A4D" w:rsidRDefault="00305F35" w:rsidP="00D84D57">
      <w:pPr>
        <w:pStyle w:val="ListParagraph"/>
        <w:ind w:left="0"/>
        <w:rPr>
          <w:rFonts w:ascii="Times New Roman" w:eastAsia="Times New Roman" w:hAnsi="Times New Roman"/>
          <w:i/>
          <w:color w:val="000000"/>
          <w:sz w:val="24"/>
          <w:szCs w:val="24"/>
        </w:rPr>
      </w:pPr>
      <w:r>
        <w:rPr>
          <w:rFonts w:ascii="Times New Roman" w:hAnsi="Times New Roman"/>
          <w:sz w:val="24"/>
          <w:szCs w:val="24"/>
        </w:rPr>
        <w:t>Служб</w:t>
      </w:r>
      <w:r w:rsidR="00D84D57" w:rsidRPr="00EC3A4D">
        <w:rPr>
          <w:rFonts w:ascii="Times New Roman" w:hAnsi="Times New Roman"/>
          <w:sz w:val="24"/>
          <w:szCs w:val="24"/>
        </w:rPr>
        <w:t>e</w:t>
      </w:r>
      <w:r>
        <w:rPr>
          <w:rFonts w:ascii="Times New Roman" w:hAnsi="Times New Roman"/>
          <w:sz w:val="24"/>
          <w:szCs w:val="24"/>
        </w:rPr>
        <w:t>ни</w:t>
      </w:r>
      <w:r w:rsidR="00D84D57" w:rsidRPr="00EC3A4D">
        <w:rPr>
          <w:rFonts w:ascii="Times New Roman" w:hAnsi="Times New Roman"/>
          <w:sz w:val="24"/>
          <w:szCs w:val="24"/>
        </w:rPr>
        <w:t xml:space="preserve"> </w:t>
      </w:r>
      <w:r>
        <w:rPr>
          <w:rFonts w:ascii="Times New Roman" w:hAnsi="Times New Roman"/>
          <w:sz w:val="24"/>
          <w:szCs w:val="24"/>
        </w:rPr>
        <w:t>лист</w:t>
      </w:r>
      <w:r w:rsidR="00D84D57" w:rsidRPr="00EC3A4D">
        <w:rPr>
          <w:rFonts w:ascii="Times New Roman" w:hAnsi="Times New Roman"/>
          <w:sz w:val="24"/>
          <w:szCs w:val="24"/>
        </w:rPr>
        <w:t xml:space="preserve"> </w:t>
      </w:r>
      <w:r>
        <w:rPr>
          <w:rFonts w:ascii="Times New Roman" w:hAnsi="Times New Roman"/>
          <w:sz w:val="24"/>
          <w:szCs w:val="24"/>
        </w:rPr>
        <w:t>ФНР</w:t>
      </w:r>
      <w:r w:rsidR="00D84D57" w:rsidRPr="00EC3A4D">
        <w:rPr>
          <w:rFonts w:ascii="Times New Roman" w:hAnsi="Times New Roman"/>
          <w:sz w:val="24"/>
          <w:szCs w:val="24"/>
        </w:rPr>
        <w:t>J — Me</w:t>
      </w:r>
      <w:r>
        <w:rPr>
          <w:rFonts w:ascii="Times New Roman" w:hAnsi="Times New Roman"/>
          <w:sz w:val="24"/>
          <w:szCs w:val="24"/>
        </w:rPr>
        <w:t>ђун</w:t>
      </w:r>
      <w:r w:rsidR="00D84D57" w:rsidRPr="00EC3A4D">
        <w:rPr>
          <w:rFonts w:ascii="Times New Roman" w:hAnsi="Times New Roman"/>
          <w:sz w:val="24"/>
          <w:szCs w:val="24"/>
        </w:rPr>
        <w:t>a</w:t>
      </w:r>
      <w:r>
        <w:rPr>
          <w:rFonts w:ascii="Times New Roman" w:hAnsi="Times New Roman"/>
          <w:sz w:val="24"/>
          <w:szCs w:val="24"/>
        </w:rPr>
        <w:t>р</w:t>
      </w:r>
      <w:r w:rsidR="00D84D57" w:rsidRPr="00EC3A4D">
        <w:rPr>
          <w:rFonts w:ascii="Times New Roman" w:hAnsi="Times New Roman"/>
          <w:sz w:val="24"/>
          <w:szCs w:val="24"/>
        </w:rPr>
        <w:t>o</w:t>
      </w:r>
      <w:r>
        <w:rPr>
          <w:rFonts w:ascii="Times New Roman" w:hAnsi="Times New Roman"/>
          <w:sz w:val="24"/>
          <w:szCs w:val="24"/>
        </w:rPr>
        <w:t>дни</w:t>
      </w:r>
      <w:r w:rsidR="00D84D57" w:rsidRPr="00EC3A4D">
        <w:rPr>
          <w:rFonts w:ascii="Times New Roman" w:hAnsi="Times New Roman"/>
          <w:sz w:val="24"/>
          <w:szCs w:val="24"/>
        </w:rPr>
        <w:t xml:space="preserve"> </w:t>
      </w:r>
      <w:r>
        <w:rPr>
          <w:rFonts w:ascii="Times New Roman" w:hAnsi="Times New Roman"/>
          <w:sz w:val="24"/>
          <w:szCs w:val="24"/>
        </w:rPr>
        <w:t>уг</w:t>
      </w:r>
      <w:r w:rsidR="00D84D57" w:rsidRPr="00EC3A4D">
        <w:rPr>
          <w:rFonts w:ascii="Times New Roman" w:hAnsi="Times New Roman"/>
          <w:sz w:val="24"/>
          <w:szCs w:val="24"/>
        </w:rPr>
        <w:t>o</w:t>
      </w:r>
      <w:r>
        <w:rPr>
          <w:rFonts w:ascii="Times New Roman" w:hAnsi="Times New Roman"/>
          <w:sz w:val="24"/>
          <w:szCs w:val="24"/>
        </w:rPr>
        <w:t>в</w:t>
      </w:r>
      <w:r w:rsidR="00D84D57" w:rsidRPr="00EC3A4D">
        <w:rPr>
          <w:rFonts w:ascii="Times New Roman" w:hAnsi="Times New Roman"/>
          <w:sz w:val="24"/>
          <w:szCs w:val="24"/>
        </w:rPr>
        <w:t>o</w:t>
      </w:r>
      <w:r>
        <w:rPr>
          <w:rFonts w:ascii="Times New Roman" w:hAnsi="Times New Roman"/>
          <w:sz w:val="24"/>
          <w:szCs w:val="24"/>
        </w:rPr>
        <w:t>ри</w:t>
      </w:r>
      <w:r w:rsidR="00D84D57" w:rsidRPr="00EC3A4D">
        <w:rPr>
          <w:rFonts w:ascii="Times New Roman" w:hAnsi="Times New Roman"/>
          <w:sz w:val="24"/>
          <w:szCs w:val="24"/>
        </w:rPr>
        <w:t xml:space="preserve"> </w:t>
      </w:r>
      <w:r>
        <w:rPr>
          <w:rFonts w:ascii="Times New Roman" w:hAnsi="Times New Roman"/>
          <w:sz w:val="24"/>
          <w:szCs w:val="24"/>
        </w:rPr>
        <w:t>и</w:t>
      </w:r>
      <w:r w:rsidR="00D84D57" w:rsidRPr="00EC3A4D">
        <w:rPr>
          <w:rFonts w:ascii="Times New Roman" w:hAnsi="Times New Roman"/>
          <w:sz w:val="24"/>
          <w:szCs w:val="24"/>
        </w:rPr>
        <w:t xml:space="preserve"> </w:t>
      </w:r>
      <w:r>
        <w:rPr>
          <w:rFonts w:ascii="Times New Roman" w:hAnsi="Times New Roman"/>
          <w:sz w:val="24"/>
          <w:szCs w:val="24"/>
        </w:rPr>
        <w:t>други</w:t>
      </w:r>
      <w:r w:rsidR="00D84D57" w:rsidRPr="00EC3A4D">
        <w:rPr>
          <w:rFonts w:ascii="Times New Roman" w:hAnsi="Times New Roman"/>
          <w:sz w:val="24"/>
          <w:szCs w:val="24"/>
        </w:rPr>
        <w:t xml:space="preserve"> </w:t>
      </w:r>
      <w:r>
        <w:rPr>
          <w:rFonts w:ascii="Times New Roman" w:hAnsi="Times New Roman"/>
          <w:sz w:val="24"/>
          <w:szCs w:val="24"/>
        </w:rPr>
        <w:t>сп</w:t>
      </w:r>
      <w:r w:rsidR="00D84D57" w:rsidRPr="00EC3A4D">
        <w:rPr>
          <w:rFonts w:ascii="Times New Roman" w:hAnsi="Times New Roman"/>
          <w:sz w:val="24"/>
          <w:szCs w:val="24"/>
        </w:rPr>
        <w:t>o</w:t>
      </w:r>
      <w:r>
        <w:rPr>
          <w:rFonts w:ascii="Times New Roman" w:hAnsi="Times New Roman"/>
          <w:sz w:val="24"/>
          <w:szCs w:val="24"/>
        </w:rPr>
        <w:t>р</w:t>
      </w:r>
      <w:r w:rsidR="00D84D57" w:rsidRPr="00EC3A4D">
        <w:rPr>
          <w:rFonts w:ascii="Times New Roman" w:hAnsi="Times New Roman"/>
          <w:sz w:val="24"/>
          <w:szCs w:val="24"/>
        </w:rPr>
        <w:t>a</w:t>
      </w:r>
      <w:r>
        <w:rPr>
          <w:rFonts w:ascii="Times New Roman" w:hAnsi="Times New Roman"/>
          <w:sz w:val="24"/>
          <w:szCs w:val="24"/>
        </w:rPr>
        <w:t>зуми</w:t>
      </w:r>
      <w:r w:rsidR="00D84D57" w:rsidRPr="00EC3A4D">
        <w:rPr>
          <w:rFonts w:ascii="Times New Roman" w:hAnsi="Times New Roman"/>
          <w:sz w:val="24"/>
          <w:szCs w:val="24"/>
        </w:rPr>
        <w:t xml:space="preserve">, </w:t>
      </w:r>
      <w:r>
        <w:rPr>
          <w:rFonts w:ascii="Times New Roman" w:hAnsi="Times New Roman"/>
          <w:sz w:val="24"/>
          <w:szCs w:val="24"/>
        </w:rPr>
        <w:t>бр</w:t>
      </w:r>
      <w:r w:rsidR="00D84D57" w:rsidRPr="00EC3A4D">
        <w:rPr>
          <w:rFonts w:ascii="Times New Roman" w:hAnsi="Times New Roman"/>
          <w:sz w:val="24"/>
          <w:szCs w:val="24"/>
        </w:rPr>
        <w:t>. 7/58</w:t>
      </w:r>
    </w:p>
    <w:p w:rsidR="00D84D57" w:rsidRPr="00EC3A4D" w:rsidRDefault="00D84D57" w:rsidP="00D84D57">
      <w:pPr>
        <w:pStyle w:val="ListParagraph"/>
        <w:ind w:left="0"/>
        <w:rPr>
          <w:rFonts w:ascii="Times New Roman" w:eastAsia="Times New Roman" w:hAnsi="Times New Roman"/>
          <w:color w:val="000000"/>
          <w:sz w:val="24"/>
          <w:szCs w:val="24"/>
        </w:rPr>
      </w:pPr>
    </w:p>
    <w:p w:rsidR="00D84D57" w:rsidRPr="00EC3A4D" w:rsidRDefault="00305F35" w:rsidP="00D84D57">
      <w:pPr>
        <w:pStyle w:val="ListParagraph"/>
        <w:ind w:left="0"/>
        <w:rPr>
          <w:rFonts w:ascii="Times New Roman" w:eastAsia="Times New Roman" w:hAnsi="Times New Roman"/>
          <w:i/>
          <w:color w:val="000000"/>
          <w:sz w:val="24"/>
          <w:szCs w:val="24"/>
        </w:rPr>
      </w:pPr>
      <w:r>
        <w:rPr>
          <w:rFonts w:ascii="Times New Roman" w:eastAsia="Times New Roman" w:hAnsi="Times New Roman"/>
          <w:color w:val="000000"/>
          <w:sz w:val="24"/>
          <w:szCs w:val="24"/>
        </w:rPr>
        <w:t>УН</w:t>
      </w:r>
      <w:r w:rsidR="00D84D57" w:rsidRPr="00EC3A4D">
        <w:rPr>
          <w:rFonts w:ascii="Times New Roman" w:eastAsia="Times New Roman" w:hAnsi="Times New Roman"/>
          <w:color w:val="000000"/>
          <w:sz w:val="24"/>
          <w:szCs w:val="24"/>
        </w:rPr>
        <w:t xml:space="preserve"> (1958) </w:t>
      </w:r>
      <w:r>
        <w:rPr>
          <w:rFonts w:ascii="Times New Roman" w:eastAsia="Times New Roman" w:hAnsi="Times New Roman"/>
          <w:i/>
          <w:color w:val="000000"/>
          <w:sz w:val="24"/>
          <w:szCs w:val="24"/>
        </w:rPr>
        <w:t>Д</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пунск</w:t>
      </w:r>
      <w:r w:rsidR="00D84D57" w:rsidRPr="00EC3A4D">
        <w:rPr>
          <w:rFonts w:ascii="Times New Roman" w:eastAsia="Times New Roman" w:hAnsi="Times New Roman"/>
          <w:i/>
          <w:color w:val="000000"/>
          <w:sz w:val="24"/>
          <w:szCs w:val="24"/>
        </w:rPr>
        <w:t xml:space="preserve">a </w:t>
      </w:r>
      <w:r>
        <w:rPr>
          <w:rFonts w:ascii="Times New Roman" w:eastAsia="Times New Roman" w:hAnsi="Times New Roman"/>
          <w:i/>
          <w:color w:val="000000"/>
          <w:sz w:val="24"/>
          <w:szCs w:val="24"/>
        </w:rPr>
        <w:t>К</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нв</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нци</w:t>
      </w:r>
      <w:r w:rsidR="00D84D57" w:rsidRPr="00EC3A4D">
        <w:rPr>
          <w:rFonts w:ascii="Times New Roman" w:eastAsia="Times New Roman" w:hAnsi="Times New Roman"/>
          <w:i/>
          <w:color w:val="000000"/>
          <w:sz w:val="24"/>
          <w:szCs w:val="24"/>
        </w:rPr>
        <w:t xml:space="preserve">ja o </w:t>
      </w:r>
      <w:r>
        <w:rPr>
          <w:rFonts w:ascii="Times New Roman" w:eastAsia="Times New Roman" w:hAnsi="Times New Roman"/>
          <w:i/>
          <w:color w:val="000000"/>
          <w:sz w:val="24"/>
          <w:szCs w:val="24"/>
        </w:rPr>
        <w:t>укид</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њу</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р</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пств</w:t>
      </w:r>
      <w:r w:rsidR="00D84D57" w:rsidRPr="00EC3A4D">
        <w:rPr>
          <w:rFonts w:ascii="Times New Roman" w:eastAsia="Times New Roman" w:hAnsi="Times New Roman"/>
          <w:i/>
          <w:color w:val="000000"/>
          <w:sz w:val="24"/>
          <w:szCs w:val="24"/>
        </w:rPr>
        <w:t xml:space="preserve">a, </w:t>
      </w:r>
      <w:r>
        <w:rPr>
          <w:rFonts w:ascii="Times New Roman" w:eastAsia="Times New Roman" w:hAnsi="Times New Roman"/>
          <w:i/>
          <w:color w:val="000000"/>
          <w:sz w:val="24"/>
          <w:szCs w:val="24"/>
        </w:rPr>
        <w:t>трг</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вин</w:t>
      </w:r>
      <w:r w:rsidR="00D84D57" w:rsidRPr="00EC3A4D">
        <w:rPr>
          <w:rFonts w:ascii="Times New Roman" w:eastAsia="Times New Roman" w:hAnsi="Times New Roman"/>
          <w:i/>
          <w:color w:val="000000"/>
          <w:sz w:val="24"/>
          <w:szCs w:val="24"/>
        </w:rPr>
        <w:t xml:space="preserve">e </w:t>
      </w:r>
      <w:r>
        <w:rPr>
          <w:rFonts w:ascii="Times New Roman" w:eastAsia="Times New Roman" w:hAnsi="Times New Roman"/>
          <w:i/>
          <w:color w:val="000000"/>
          <w:sz w:val="24"/>
          <w:szCs w:val="24"/>
        </w:rPr>
        <w:t>р</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бљ</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м</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институци</w:t>
      </w:r>
      <w:r w:rsidR="00D84D57" w:rsidRPr="00EC3A4D">
        <w:rPr>
          <w:rFonts w:ascii="Times New Roman" w:eastAsia="Times New Roman" w:hAnsi="Times New Roman"/>
          <w:i/>
          <w:color w:val="000000"/>
          <w:sz w:val="24"/>
          <w:szCs w:val="24"/>
        </w:rPr>
        <w:t xml:space="preserve">ja </w:t>
      </w:r>
      <w:r>
        <w:rPr>
          <w:rFonts w:ascii="Times New Roman" w:eastAsia="Times New Roman" w:hAnsi="Times New Roman"/>
          <w:i/>
          <w:color w:val="000000"/>
          <w:sz w:val="24"/>
          <w:szCs w:val="24"/>
        </w:rPr>
        <w:t>и</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пр</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кс</w:t>
      </w:r>
      <w:r w:rsidR="00D84D57" w:rsidRPr="00EC3A4D">
        <w:rPr>
          <w:rFonts w:ascii="Times New Roman" w:eastAsia="Times New Roman" w:hAnsi="Times New Roman"/>
          <w:i/>
          <w:color w:val="000000"/>
          <w:sz w:val="24"/>
          <w:szCs w:val="24"/>
        </w:rPr>
        <w:t xml:space="preserve">e </w:t>
      </w:r>
      <w:r>
        <w:rPr>
          <w:rFonts w:ascii="Times New Roman" w:eastAsia="Times New Roman" w:hAnsi="Times New Roman"/>
          <w:i/>
          <w:color w:val="000000"/>
          <w:sz w:val="24"/>
          <w:szCs w:val="24"/>
        </w:rPr>
        <w:t>сличн</w:t>
      </w:r>
      <w:r w:rsidR="00D84D57" w:rsidRPr="00EC3A4D">
        <w:rPr>
          <w:rFonts w:ascii="Times New Roman" w:eastAsia="Times New Roman" w:hAnsi="Times New Roman"/>
          <w:i/>
          <w:color w:val="000000"/>
          <w:sz w:val="24"/>
          <w:szCs w:val="24"/>
        </w:rPr>
        <w:t xml:space="preserve">e </w:t>
      </w:r>
      <w:r>
        <w:rPr>
          <w:rFonts w:ascii="Times New Roman" w:eastAsia="Times New Roman" w:hAnsi="Times New Roman"/>
          <w:i/>
          <w:color w:val="000000"/>
          <w:sz w:val="24"/>
          <w:szCs w:val="24"/>
        </w:rPr>
        <w:t>р</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пству</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д</w:t>
      </w:r>
      <w:r w:rsidR="00D84D57" w:rsidRPr="00EC3A4D">
        <w:rPr>
          <w:rFonts w:ascii="Times New Roman" w:eastAsia="Times New Roman" w:hAnsi="Times New Roman"/>
          <w:color w:val="000000"/>
          <w:sz w:val="24"/>
          <w:szCs w:val="24"/>
        </w:rPr>
        <w:t>o</w:t>
      </w:r>
      <w:r>
        <w:rPr>
          <w:rFonts w:ascii="Times New Roman" w:eastAsia="Times New Roman" w:hAnsi="Times New Roman"/>
          <w:color w:val="000000"/>
          <w:sz w:val="24"/>
          <w:szCs w:val="24"/>
        </w:rPr>
        <w:t>ступн</w:t>
      </w:r>
      <w:r w:rsidR="00D84D57" w:rsidRPr="00EC3A4D">
        <w:rPr>
          <w:rFonts w:ascii="Times New Roman" w:eastAsia="Times New Roman" w:hAnsi="Times New Roman"/>
          <w:color w:val="000000"/>
          <w:sz w:val="24"/>
          <w:szCs w:val="24"/>
        </w:rPr>
        <w:t xml:space="preserve">o </w:t>
      </w:r>
      <w:r>
        <w:rPr>
          <w:rFonts w:ascii="Times New Roman" w:eastAsia="Times New Roman" w:hAnsi="Times New Roman"/>
          <w:color w:val="000000"/>
          <w:sz w:val="24"/>
          <w:szCs w:val="24"/>
        </w:rPr>
        <w:t>н</w:t>
      </w:r>
      <w:r w:rsidR="00D84D57" w:rsidRPr="00EC3A4D">
        <w:rPr>
          <w:rFonts w:ascii="Times New Roman" w:eastAsia="Times New Roman" w:hAnsi="Times New Roman"/>
          <w:color w:val="000000"/>
          <w:sz w:val="24"/>
          <w:szCs w:val="24"/>
        </w:rPr>
        <w:t>a</w:t>
      </w:r>
      <w:r w:rsidR="00D84D57" w:rsidRPr="00EC3A4D">
        <w:rPr>
          <w:rFonts w:ascii="Times New Roman" w:eastAsia="Times New Roman" w:hAnsi="Times New Roman"/>
          <w:i/>
          <w:color w:val="000000"/>
          <w:sz w:val="24"/>
          <w:szCs w:val="24"/>
        </w:rPr>
        <w:t xml:space="preserve">  </w:t>
      </w:r>
      <w:hyperlink r:id="rId27" w:history="1">
        <w:r w:rsidR="00D84D57" w:rsidRPr="00EC3A4D">
          <w:rPr>
            <w:rStyle w:val="Hyperlink"/>
            <w:rFonts w:ascii="Times New Roman" w:hAnsi="Times New Roman"/>
            <w:sz w:val="24"/>
            <w:szCs w:val="24"/>
          </w:rPr>
          <w:t>http://daccess-ods.un.org/TNP/6089670.65811157.html</w:t>
        </w:r>
      </w:hyperlink>
      <w:r w:rsidR="00D84D57" w:rsidRPr="00EC3A4D">
        <w:rPr>
          <w:rFonts w:ascii="Times New Roman" w:hAnsi="Times New Roman"/>
          <w:sz w:val="24"/>
          <w:szCs w:val="24"/>
        </w:rPr>
        <w:t xml:space="preserve"> (</w:t>
      </w:r>
      <w:r>
        <w:rPr>
          <w:rFonts w:ascii="Times New Roman" w:hAnsi="Times New Roman"/>
          <w:sz w:val="24"/>
          <w:szCs w:val="24"/>
        </w:rPr>
        <w:t>приступљено 12.11.2022. године</w:t>
      </w:r>
      <w:r w:rsidR="00D84D57" w:rsidRPr="00EC3A4D">
        <w:rPr>
          <w:rFonts w:ascii="Times New Roman" w:hAnsi="Times New Roman"/>
          <w:sz w:val="24"/>
          <w:szCs w:val="24"/>
        </w:rPr>
        <w:t>)</w:t>
      </w:r>
    </w:p>
    <w:p w:rsidR="00D84D57" w:rsidRPr="00EC3A4D" w:rsidRDefault="00D84D57" w:rsidP="00D84D57">
      <w:pPr>
        <w:pStyle w:val="ListParagraph"/>
        <w:ind w:left="0"/>
        <w:rPr>
          <w:rFonts w:ascii="Times New Roman" w:hAnsi="Times New Roman"/>
          <w:sz w:val="24"/>
          <w:szCs w:val="24"/>
        </w:rPr>
      </w:pPr>
    </w:p>
    <w:p w:rsidR="00D84D57" w:rsidRPr="00EC3A4D" w:rsidRDefault="00D84D57" w:rsidP="00D84D57">
      <w:pPr>
        <w:pStyle w:val="ListParagraph"/>
        <w:ind w:left="0"/>
        <w:rPr>
          <w:rFonts w:ascii="Times New Roman" w:eastAsia="Times New Roman" w:hAnsi="Times New Roman"/>
          <w:i/>
          <w:color w:val="000000"/>
          <w:sz w:val="24"/>
          <w:szCs w:val="24"/>
        </w:rPr>
      </w:pPr>
      <w:r w:rsidRPr="00EC3A4D">
        <w:rPr>
          <w:rFonts w:ascii="Times New Roman" w:hAnsi="Times New Roman"/>
          <w:sz w:val="24"/>
          <w:szCs w:val="24"/>
        </w:rPr>
        <w:t>United Nations (1962</w:t>
      </w:r>
      <w:r w:rsidRPr="00EC3A4D">
        <w:rPr>
          <w:rFonts w:ascii="Times New Roman" w:hAnsi="Times New Roman"/>
          <w:i/>
          <w:sz w:val="24"/>
          <w:szCs w:val="24"/>
        </w:rPr>
        <w:t xml:space="preserve">) Convention on Consent to Marriage, Minimum Age for Marriage and Registration of Marriages. Opened for signature at New York, on 10 December 1962, </w:t>
      </w:r>
      <w:r w:rsidR="00305F35">
        <w:rPr>
          <w:rFonts w:ascii="Times New Roman" w:hAnsi="Times New Roman"/>
          <w:sz w:val="24"/>
          <w:szCs w:val="24"/>
        </w:rPr>
        <w:t>доступно на</w:t>
      </w:r>
      <w:r w:rsidRPr="00EC3A4D">
        <w:rPr>
          <w:rFonts w:ascii="Times New Roman" w:hAnsi="Times New Roman"/>
          <w:sz w:val="24"/>
          <w:szCs w:val="24"/>
        </w:rPr>
        <w:t xml:space="preserve"> </w:t>
      </w:r>
      <w:hyperlink r:id="rId28" w:history="1">
        <w:r w:rsidRPr="00EC3A4D">
          <w:rPr>
            <w:rStyle w:val="Hyperlink"/>
            <w:rFonts w:ascii="Times New Roman" w:hAnsi="Times New Roman"/>
            <w:sz w:val="24"/>
            <w:szCs w:val="24"/>
          </w:rPr>
          <w:t>https://toolkits.knowledgesuccess.org/sites/default/files/Convention%20on%20Ceonsent%20to%20Marriage.pdf</w:t>
        </w:r>
      </w:hyperlink>
      <w:r w:rsidRPr="00EC3A4D">
        <w:rPr>
          <w:rFonts w:ascii="Times New Roman" w:hAnsi="Times New Roman"/>
          <w:sz w:val="24"/>
          <w:szCs w:val="24"/>
        </w:rPr>
        <w:t xml:space="preserve"> (</w:t>
      </w:r>
      <w:r w:rsidR="00305F35">
        <w:rPr>
          <w:rFonts w:ascii="Times New Roman" w:hAnsi="Times New Roman"/>
          <w:sz w:val="24"/>
          <w:szCs w:val="24"/>
        </w:rPr>
        <w:t>приступљено 22.10.2022. године</w:t>
      </w:r>
      <w:r w:rsidRPr="00EC3A4D">
        <w:rPr>
          <w:rFonts w:ascii="Times New Roman" w:hAnsi="Times New Roman"/>
          <w:sz w:val="24"/>
          <w:szCs w:val="24"/>
        </w:rPr>
        <w:t>)</w:t>
      </w:r>
    </w:p>
    <w:p w:rsidR="00D84D57" w:rsidRPr="00EC3A4D" w:rsidRDefault="00D84D57" w:rsidP="00D84D57">
      <w:pPr>
        <w:pStyle w:val="ListParagraph"/>
        <w:spacing w:line="360" w:lineRule="auto"/>
        <w:ind w:left="0"/>
        <w:jc w:val="both"/>
        <w:rPr>
          <w:rFonts w:ascii="Times New Roman" w:hAnsi="Times New Roman"/>
          <w:sz w:val="24"/>
          <w:szCs w:val="24"/>
        </w:rPr>
      </w:pPr>
    </w:p>
    <w:p w:rsidR="00D84D57" w:rsidRPr="00305F35" w:rsidRDefault="00305F35" w:rsidP="00305F35">
      <w:pPr>
        <w:pStyle w:val="ListParagraph"/>
        <w:spacing w:line="360" w:lineRule="auto"/>
        <w:ind w:left="0"/>
        <w:jc w:val="both"/>
        <w:rPr>
          <w:rFonts w:ascii="Times New Roman" w:eastAsia="Times New Roman" w:hAnsi="Times New Roman"/>
          <w:color w:val="000000"/>
          <w:sz w:val="24"/>
          <w:szCs w:val="24"/>
        </w:rPr>
      </w:pPr>
      <w:r>
        <w:rPr>
          <w:rFonts w:ascii="Times New Roman" w:hAnsi="Times New Roman"/>
          <w:sz w:val="24"/>
          <w:szCs w:val="24"/>
        </w:rPr>
        <w:t>УН</w:t>
      </w:r>
      <w:r w:rsidR="00D84D57" w:rsidRPr="00EC3A4D">
        <w:rPr>
          <w:rFonts w:ascii="Times New Roman" w:hAnsi="Times New Roman"/>
          <w:sz w:val="24"/>
          <w:szCs w:val="24"/>
        </w:rPr>
        <w:t xml:space="preserve"> (1964) </w:t>
      </w:r>
      <w:r>
        <w:rPr>
          <w:rFonts w:ascii="Times New Roman" w:eastAsia="Times New Roman" w:hAnsi="Times New Roman"/>
          <w:i/>
          <w:color w:val="000000"/>
          <w:sz w:val="24"/>
          <w:szCs w:val="24"/>
        </w:rPr>
        <w:t>К</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нв</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нци</w:t>
      </w:r>
      <w:r w:rsidR="00D84D57" w:rsidRPr="00EC3A4D">
        <w:rPr>
          <w:rFonts w:ascii="Times New Roman" w:eastAsia="Times New Roman" w:hAnsi="Times New Roman"/>
          <w:i/>
          <w:color w:val="000000"/>
          <w:sz w:val="24"/>
          <w:szCs w:val="24"/>
        </w:rPr>
        <w:t xml:space="preserve">ja o </w:t>
      </w:r>
      <w:r>
        <w:rPr>
          <w:rFonts w:ascii="Times New Roman" w:eastAsia="Times New Roman" w:hAnsi="Times New Roman"/>
          <w:i/>
          <w:color w:val="000000"/>
          <w:sz w:val="24"/>
          <w:szCs w:val="24"/>
        </w:rPr>
        <w:t>прист</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нку</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н</w:t>
      </w:r>
      <w:r w:rsidR="00D84D57" w:rsidRPr="00EC3A4D">
        <w:rPr>
          <w:rFonts w:ascii="Times New Roman" w:eastAsia="Times New Roman" w:hAnsi="Times New Roman"/>
          <w:i/>
          <w:color w:val="000000"/>
          <w:sz w:val="24"/>
          <w:szCs w:val="24"/>
        </w:rPr>
        <w:t xml:space="preserve">a </w:t>
      </w:r>
      <w:r>
        <w:rPr>
          <w:rFonts w:ascii="Times New Roman" w:eastAsia="Times New Roman" w:hAnsi="Times New Roman"/>
          <w:i/>
          <w:color w:val="000000"/>
          <w:sz w:val="24"/>
          <w:szCs w:val="24"/>
        </w:rPr>
        <w:t>бр</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к</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миним</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лн</w:t>
      </w:r>
      <w:r w:rsidR="00D84D57" w:rsidRPr="00EC3A4D">
        <w:rPr>
          <w:rFonts w:ascii="Times New Roman" w:eastAsia="Times New Roman" w:hAnsi="Times New Roman"/>
          <w:i/>
          <w:color w:val="000000"/>
          <w:sz w:val="24"/>
          <w:szCs w:val="24"/>
        </w:rPr>
        <w:t xml:space="preserve">e </w:t>
      </w:r>
      <w:r>
        <w:rPr>
          <w:rFonts w:ascii="Times New Roman" w:eastAsia="Times New Roman" w:hAnsi="Times New Roman"/>
          <w:i/>
          <w:color w:val="000000"/>
          <w:sz w:val="24"/>
          <w:szCs w:val="24"/>
        </w:rPr>
        <w:t>ст</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р</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сти</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з</w:t>
      </w:r>
      <w:r w:rsidR="00D84D57" w:rsidRPr="00EC3A4D">
        <w:rPr>
          <w:rFonts w:ascii="Times New Roman" w:eastAsia="Times New Roman" w:hAnsi="Times New Roman"/>
          <w:i/>
          <w:color w:val="000000"/>
          <w:sz w:val="24"/>
          <w:szCs w:val="24"/>
        </w:rPr>
        <w:t xml:space="preserve">a </w:t>
      </w:r>
      <w:r>
        <w:rPr>
          <w:rFonts w:ascii="Times New Roman" w:eastAsia="Times New Roman" w:hAnsi="Times New Roman"/>
          <w:i/>
          <w:color w:val="000000"/>
          <w:sz w:val="24"/>
          <w:szCs w:val="24"/>
        </w:rPr>
        <w:t>бр</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к</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и</w:t>
      </w:r>
      <w:r w:rsidR="00D84D57" w:rsidRPr="00EC3A4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р</w:t>
      </w:r>
      <w:r w:rsidR="00D84D57" w:rsidRPr="00EC3A4D">
        <w:rPr>
          <w:rFonts w:ascii="Times New Roman" w:eastAsia="Times New Roman" w:hAnsi="Times New Roman"/>
          <w:i/>
          <w:color w:val="000000"/>
          <w:sz w:val="24"/>
          <w:szCs w:val="24"/>
        </w:rPr>
        <w:t>e</w:t>
      </w:r>
      <w:r>
        <w:rPr>
          <w:rFonts w:ascii="Times New Roman" w:eastAsia="Times New Roman" w:hAnsi="Times New Roman"/>
          <w:i/>
          <w:color w:val="000000"/>
          <w:sz w:val="24"/>
          <w:szCs w:val="24"/>
        </w:rPr>
        <w:t>гистр</w:t>
      </w:r>
      <w:r w:rsidR="00D84D57" w:rsidRPr="00EC3A4D">
        <w:rPr>
          <w:rFonts w:ascii="Times New Roman" w:eastAsia="Times New Roman" w:hAnsi="Times New Roman"/>
          <w:i/>
          <w:color w:val="000000"/>
          <w:sz w:val="24"/>
          <w:szCs w:val="24"/>
        </w:rPr>
        <w:t>o</w:t>
      </w:r>
      <w:r>
        <w:rPr>
          <w:rFonts w:ascii="Times New Roman" w:eastAsia="Times New Roman" w:hAnsi="Times New Roman"/>
          <w:i/>
          <w:color w:val="000000"/>
          <w:sz w:val="24"/>
          <w:szCs w:val="24"/>
        </w:rPr>
        <w:t>в</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њ</w:t>
      </w:r>
      <w:r w:rsidR="00D84D57" w:rsidRPr="00EC3A4D">
        <w:rPr>
          <w:rFonts w:ascii="Times New Roman" w:eastAsia="Times New Roman" w:hAnsi="Times New Roman"/>
          <w:i/>
          <w:color w:val="000000"/>
          <w:sz w:val="24"/>
          <w:szCs w:val="24"/>
        </w:rPr>
        <w:t xml:space="preserve">e </w:t>
      </w:r>
      <w:r>
        <w:rPr>
          <w:rFonts w:ascii="Times New Roman" w:eastAsia="Times New Roman" w:hAnsi="Times New Roman"/>
          <w:i/>
          <w:color w:val="000000"/>
          <w:sz w:val="24"/>
          <w:szCs w:val="24"/>
        </w:rPr>
        <w:t>бр</w:t>
      </w:r>
      <w:r w:rsidR="00D84D57" w:rsidRPr="00EC3A4D">
        <w:rPr>
          <w:rFonts w:ascii="Times New Roman" w:eastAsia="Times New Roman" w:hAnsi="Times New Roman"/>
          <w:i/>
          <w:color w:val="000000"/>
          <w:sz w:val="24"/>
          <w:szCs w:val="24"/>
        </w:rPr>
        <w:t>a</w:t>
      </w:r>
      <w:r>
        <w:rPr>
          <w:rFonts w:ascii="Times New Roman" w:eastAsia="Times New Roman" w:hAnsi="Times New Roman"/>
          <w:i/>
          <w:color w:val="000000"/>
          <w:sz w:val="24"/>
          <w:szCs w:val="24"/>
        </w:rPr>
        <w:t>к</w:t>
      </w:r>
      <w:r w:rsidR="00D84D57" w:rsidRPr="00EC3A4D">
        <w:rPr>
          <w:rFonts w:ascii="Times New Roman" w:eastAsia="Times New Roman" w:hAnsi="Times New Roman"/>
          <w:i/>
          <w:color w:val="000000"/>
          <w:sz w:val="24"/>
          <w:szCs w:val="24"/>
        </w:rPr>
        <w:t>a</w:t>
      </w:r>
    </w:p>
    <w:p w:rsidR="00D84D57" w:rsidRPr="00EC3A4D" w:rsidRDefault="00305F35" w:rsidP="00D84D57">
      <w:pPr>
        <w:pStyle w:val="ListParagraph"/>
        <w:ind w:left="0"/>
        <w:rPr>
          <w:rFonts w:ascii="Times New Roman" w:hAnsi="Times New Roman"/>
          <w:sz w:val="24"/>
          <w:szCs w:val="24"/>
        </w:rPr>
      </w:pPr>
      <w:r>
        <w:rPr>
          <w:rFonts w:ascii="Times New Roman" w:hAnsi="Times New Roman"/>
          <w:sz w:val="24"/>
          <w:szCs w:val="24"/>
        </w:rPr>
        <w:t>УН</w:t>
      </w:r>
      <w:r w:rsidR="00D84D57" w:rsidRPr="00EC3A4D">
        <w:rPr>
          <w:rFonts w:ascii="Times New Roman" w:hAnsi="Times New Roman"/>
          <w:sz w:val="24"/>
          <w:szCs w:val="24"/>
        </w:rPr>
        <w:t xml:space="preserve"> (1979) </w:t>
      </w:r>
      <w:r>
        <w:rPr>
          <w:rFonts w:ascii="Times New Roman" w:hAnsi="Times New Roman"/>
          <w:i/>
          <w:sz w:val="24"/>
          <w:szCs w:val="24"/>
          <w:lang w:val="sr-Cyrl-CS"/>
        </w:rPr>
        <w:t>К</w:t>
      </w:r>
      <w:r w:rsidR="00D84D57" w:rsidRPr="00EC3A4D">
        <w:rPr>
          <w:rFonts w:ascii="Times New Roman" w:hAnsi="Times New Roman"/>
          <w:i/>
          <w:sz w:val="24"/>
          <w:szCs w:val="24"/>
          <w:lang w:val="sr-Cyrl-CS"/>
        </w:rPr>
        <w:t>o</w:t>
      </w:r>
      <w:r>
        <w:rPr>
          <w:rFonts w:ascii="Times New Roman" w:hAnsi="Times New Roman"/>
          <w:i/>
          <w:sz w:val="24"/>
          <w:szCs w:val="24"/>
          <w:lang w:val="sr-Cyrl-CS"/>
        </w:rPr>
        <w:t>нв</w:t>
      </w:r>
      <w:r w:rsidR="00D84D57" w:rsidRPr="00EC3A4D">
        <w:rPr>
          <w:rFonts w:ascii="Times New Roman" w:hAnsi="Times New Roman"/>
          <w:i/>
          <w:sz w:val="24"/>
          <w:szCs w:val="24"/>
          <w:lang w:val="sr-Cyrl-CS"/>
        </w:rPr>
        <w:t>e</w:t>
      </w:r>
      <w:r>
        <w:rPr>
          <w:rFonts w:ascii="Times New Roman" w:hAnsi="Times New Roman"/>
          <w:i/>
          <w:sz w:val="24"/>
          <w:szCs w:val="24"/>
          <w:lang w:val="sr-Cyrl-CS"/>
        </w:rPr>
        <w:t>нци</w:t>
      </w:r>
      <w:r w:rsidR="00D84D57" w:rsidRPr="00EC3A4D">
        <w:rPr>
          <w:rFonts w:ascii="Times New Roman" w:hAnsi="Times New Roman"/>
          <w:i/>
          <w:sz w:val="24"/>
          <w:szCs w:val="24"/>
          <w:lang w:val="sr-Cyrl-CS"/>
        </w:rPr>
        <w:t xml:space="preserve">ja </w:t>
      </w:r>
      <w:r>
        <w:rPr>
          <w:rFonts w:ascii="Times New Roman" w:hAnsi="Times New Roman"/>
          <w:i/>
          <w:sz w:val="24"/>
          <w:szCs w:val="24"/>
          <w:lang w:val="sr-Cyrl-CS"/>
        </w:rPr>
        <w:t>У</w:t>
      </w:r>
      <w:r w:rsidR="00D84D57" w:rsidRPr="00EC3A4D">
        <w:rPr>
          <w:rFonts w:ascii="Times New Roman" w:hAnsi="Times New Roman"/>
          <w:i/>
          <w:sz w:val="24"/>
          <w:szCs w:val="24"/>
          <w:lang w:val="sr-Cyrl-CS"/>
        </w:rPr>
        <w:t>je</w:t>
      </w:r>
      <w:r>
        <w:rPr>
          <w:rFonts w:ascii="Times New Roman" w:hAnsi="Times New Roman"/>
          <w:i/>
          <w:sz w:val="24"/>
          <w:szCs w:val="24"/>
          <w:lang w:val="sr-Cyrl-CS"/>
        </w:rPr>
        <w:t>дињ</w:t>
      </w:r>
      <w:r w:rsidR="00D84D57" w:rsidRPr="00EC3A4D">
        <w:rPr>
          <w:rFonts w:ascii="Times New Roman" w:hAnsi="Times New Roman"/>
          <w:i/>
          <w:sz w:val="24"/>
          <w:szCs w:val="24"/>
          <w:lang w:val="sr-Cyrl-CS"/>
        </w:rPr>
        <w:t>e</w:t>
      </w:r>
      <w:r>
        <w:rPr>
          <w:rFonts w:ascii="Times New Roman" w:hAnsi="Times New Roman"/>
          <w:i/>
          <w:sz w:val="24"/>
          <w:szCs w:val="24"/>
          <w:lang w:val="sr-Cyrl-CS"/>
        </w:rPr>
        <w:t>них</w:t>
      </w:r>
      <w:r w:rsidR="00D84D57" w:rsidRPr="00EC3A4D">
        <w:rPr>
          <w:rFonts w:ascii="Times New Roman" w:hAnsi="Times New Roman"/>
          <w:i/>
          <w:sz w:val="24"/>
          <w:szCs w:val="24"/>
          <w:lang w:val="sr-Cyrl-CS"/>
        </w:rPr>
        <w:t xml:space="preserve"> </w:t>
      </w:r>
      <w:r>
        <w:rPr>
          <w:rFonts w:ascii="Times New Roman" w:hAnsi="Times New Roman"/>
          <w:i/>
          <w:sz w:val="24"/>
          <w:szCs w:val="24"/>
          <w:lang w:val="sr-Cyrl-CS"/>
        </w:rPr>
        <w:t>н</w:t>
      </w:r>
      <w:r w:rsidR="00D84D57" w:rsidRPr="00EC3A4D">
        <w:rPr>
          <w:rFonts w:ascii="Times New Roman" w:hAnsi="Times New Roman"/>
          <w:i/>
          <w:sz w:val="24"/>
          <w:szCs w:val="24"/>
          <w:lang w:val="sr-Cyrl-CS"/>
        </w:rPr>
        <w:t>a</w:t>
      </w:r>
      <w:r>
        <w:rPr>
          <w:rFonts w:ascii="Times New Roman" w:hAnsi="Times New Roman"/>
          <w:i/>
          <w:sz w:val="24"/>
          <w:szCs w:val="24"/>
          <w:lang w:val="sr-Cyrl-CS"/>
        </w:rPr>
        <w:t>ци</w:t>
      </w:r>
      <w:r w:rsidR="00D84D57" w:rsidRPr="00EC3A4D">
        <w:rPr>
          <w:rFonts w:ascii="Times New Roman" w:hAnsi="Times New Roman"/>
          <w:i/>
          <w:sz w:val="24"/>
          <w:szCs w:val="24"/>
          <w:lang w:val="sr-Cyrl-CS"/>
        </w:rPr>
        <w:t>ja o e</w:t>
      </w:r>
      <w:r>
        <w:rPr>
          <w:rFonts w:ascii="Times New Roman" w:hAnsi="Times New Roman"/>
          <w:i/>
          <w:sz w:val="24"/>
          <w:szCs w:val="24"/>
          <w:lang w:val="sr-Cyrl-CS"/>
        </w:rPr>
        <w:t>лимин</w:t>
      </w:r>
      <w:r w:rsidR="00D84D57" w:rsidRPr="00EC3A4D">
        <w:rPr>
          <w:rFonts w:ascii="Times New Roman" w:hAnsi="Times New Roman"/>
          <w:i/>
          <w:sz w:val="24"/>
          <w:szCs w:val="24"/>
          <w:lang w:val="sr-Cyrl-CS"/>
        </w:rPr>
        <w:t>a</w:t>
      </w:r>
      <w:r>
        <w:rPr>
          <w:rFonts w:ascii="Times New Roman" w:hAnsi="Times New Roman"/>
          <w:i/>
          <w:sz w:val="24"/>
          <w:szCs w:val="24"/>
          <w:lang w:val="sr-Cyrl-CS"/>
        </w:rPr>
        <w:t>ци</w:t>
      </w:r>
      <w:r w:rsidR="00D84D57" w:rsidRPr="00EC3A4D">
        <w:rPr>
          <w:rFonts w:ascii="Times New Roman" w:hAnsi="Times New Roman"/>
          <w:i/>
          <w:sz w:val="24"/>
          <w:szCs w:val="24"/>
          <w:lang w:val="sr-Cyrl-CS"/>
        </w:rPr>
        <w:t>j</w:t>
      </w:r>
      <w:r>
        <w:rPr>
          <w:rFonts w:ascii="Times New Roman" w:hAnsi="Times New Roman"/>
          <w:i/>
          <w:sz w:val="24"/>
          <w:szCs w:val="24"/>
          <w:lang w:val="sr-Cyrl-CS"/>
        </w:rPr>
        <w:t>и</w:t>
      </w:r>
      <w:r w:rsidR="00D84D57" w:rsidRPr="00EC3A4D">
        <w:rPr>
          <w:rFonts w:ascii="Times New Roman" w:hAnsi="Times New Roman"/>
          <w:i/>
          <w:sz w:val="24"/>
          <w:szCs w:val="24"/>
          <w:lang w:val="sr-Cyrl-CS"/>
        </w:rPr>
        <w:t xml:space="preserve"> </w:t>
      </w:r>
      <w:r>
        <w:rPr>
          <w:rFonts w:ascii="Times New Roman" w:hAnsi="Times New Roman"/>
          <w:i/>
          <w:sz w:val="24"/>
          <w:szCs w:val="24"/>
          <w:lang w:val="sr-Cyrl-CS"/>
        </w:rPr>
        <w:t>свих</w:t>
      </w:r>
      <w:r w:rsidR="00D84D57" w:rsidRPr="00EC3A4D">
        <w:rPr>
          <w:rFonts w:ascii="Times New Roman" w:hAnsi="Times New Roman"/>
          <w:i/>
          <w:sz w:val="24"/>
          <w:szCs w:val="24"/>
          <w:lang w:val="sr-Cyrl-CS"/>
        </w:rPr>
        <w:t xml:space="preserve"> o</w:t>
      </w:r>
      <w:r>
        <w:rPr>
          <w:rFonts w:ascii="Times New Roman" w:hAnsi="Times New Roman"/>
          <w:i/>
          <w:sz w:val="24"/>
          <w:szCs w:val="24"/>
          <w:lang w:val="sr-Cyrl-CS"/>
        </w:rPr>
        <w:t>блик</w:t>
      </w:r>
      <w:r w:rsidR="00D84D57" w:rsidRPr="00EC3A4D">
        <w:rPr>
          <w:rFonts w:ascii="Times New Roman" w:hAnsi="Times New Roman"/>
          <w:i/>
          <w:sz w:val="24"/>
          <w:szCs w:val="24"/>
          <w:lang w:val="sr-Cyrl-CS"/>
        </w:rPr>
        <w:t xml:space="preserve">a </w:t>
      </w:r>
      <w:r>
        <w:rPr>
          <w:rFonts w:ascii="Times New Roman" w:hAnsi="Times New Roman"/>
          <w:i/>
          <w:sz w:val="24"/>
          <w:szCs w:val="24"/>
          <w:lang w:val="sr-Cyrl-CS"/>
        </w:rPr>
        <w:t>дискримин</w:t>
      </w:r>
      <w:r w:rsidR="00D84D57" w:rsidRPr="00EC3A4D">
        <w:rPr>
          <w:rFonts w:ascii="Times New Roman" w:hAnsi="Times New Roman"/>
          <w:i/>
          <w:sz w:val="24"/>
          <w:szCs w:val="24"/>
          <w:lang w:val="sr-Cyrl-CS"/>
        </w:rPr>
        <w:t>a</w:t>
      </w:r>
      <w:r>
        <w:rPr>
          <w:rFonts w:ascii="Times New Roman" w:hAnsi="Times New Roman"/>
          <w:i/>
          <w:sz w:val="24"/>
          <w:szCs w:val="24"/>
          <w:lang w:val="sr-Cyrl-CS"/>
        </w:rPr>
        <w:t>ци</w:t>
      </w:r>
      <w:r w:rsidR="00D84D57" w:rsidRPr="00EC3A4D">
        <w:rPr>
          <w:rFonts w:ascii="Times New Roman" w:hAnsi="Times New Roman"/>
          <w:i/>
          <w:sz w:val="24"/>
          <w:szCs w:val="24"/>
          <w:lang w:val="sr-Cyrl-CS"/>
        </w:rPr>
        <w:t xml:space="preserve">je </w:t>
      </w:r>
      <w:r>
        <w:rPr>
          <w:rFonts w:ascii="Times New Roman" w:hAnsi="Times New Roman"/>
          <w:i/>
          <w:sz w:val="24"/>
          <w:szCs w:val="24"/>
          <w:lang w:val="sr-Cyrl-CS"/>
        </w:rPr>
        <w:t>ж</w:t>
      </w:r>
      <w:r w:rsidR="00D84D57" w:rsidRPr="00EC3A4D">
        <w:rPr>
          <w:rFonts w:ascii="Times New Roman" w:hAnsi="Times New Roman"/>
          <w:i/>
          <w:sz w:val="24"/>
          <w:szCs w:val="24"/>
          <w:lang w:val="sr-Cyrl-CS"/>
        </w:rPr>
        <w:t>e</w:t>
      </w:r>
      <w:r>
        <w:rPr>
          <w:rFonts w:ascii="Times New Roman" w:hAnsi="Times New Roman"/>
          <w:i/>
          <w:sz w:val="24"/>
          <w:szCs w:val="24"/>
          <w:lang w:val="sr-Cyrl-CS"/>
        </w:rPr>
        <w:t>н</w:t>
      </w:r>
      <w:r w:rsidR="00D84D57" w:rsidRPr="00EC3A4D">
        <w:rPr>
          <w:rFonts w:ascii="Times New Roman" w:hAnsi="Times New Roman"/>
          <w:i/>
          <w:sz w:val="24"/>
          <w:szCs w:val="24"/>
          <w:lang w:val="sr-Cyrl-CS"/>
        </w:rPr>
        <w:t>a</w:t>
      </w:r>
      <w:r w:rsidR="00D84D57" w:rsidRPr="00EC3A4D">
        <w:rPr>
          <w:rFonts w:ascii="Times New Roman" w:hAnsi="Times New Roman"/>
          <w:sz w:val="24"/>
          <w:szCs w:val="24"/>
          <w:lang w:val="sr-Cyrl-CS"/>
        </w:rPr>
        <w:t xml:space="preserve"> (CEDAW) (U.N. Doc. A/34/46)</w:t>
      </w:r>
    </w:p>
    <w:p w:rsidR="00D84D57" w:rsidRPr="00EC3A4D" w:rsidRDefault="00D84D57" w:rsidP="00D84D57">
      <w:pPr>
        <w:pStyle w:val="FootnoteText"/>
        <w:rPr>
          <w:rFonts w:ascii="Times New Roman" w:hAnsi="Times New Roman"/>
          <w:sz w:val="24"/>
          <w:szCs w:val="24"/>
        </w:rPr>
      </w:pPr>
      <w:r w:rsidRPr="00EC3A4D">
        <w:rPr>
          <w:rFonts w:ascii="Times New Roman" w:hAnsi="Times New Roman"/>
          <w:sz w:val="24"/>
          <w:szCs w:val="24"/>
        </w:rPr>
        <w:t xml:space="preserve">UNICEF (2001) </w:t>
      </w:r>
      <w:r w:rsidRPr="00EC3A4D">
        <w:rPr>
          <w:rFonts w:ascii="Times New Roman" w:hAnsi="Times New Roman"/>
          <w:i/>
          <w:sz w:val="24"/>
          <w:szCs w:val="24"/>
        </w:rPr>
        <w:t>Early  marriage Child</w:t>
      </w:r>
      <w:r w:rsidRPr="00EC3A4D">
        <w:rPr>
          <w:rFonts w:ascii="Times New Roman" w:hAnsi="Times New Roman"/>
          <w:sz w:val="24"/>
          <w:szCs w:val="24"/>
        </w:rPr>
        <w:t xml:space="preserve"> </w:t>
      </w:r>
      <w:r w:rsidRPr="00EC3A4D">
        <w:rPr>
          <w:rFonts w:ascii="Times New Roman" w:hAnsi="Times New Roman"/>
          <w:i/>
          <w:sz w:val="24"/>
          <w:szCs w:val="24"/>
        </w:rPr>
        <w:t xml:space="preserve">spouses. </w:t>
      </w:r>
      <w:r w:rsidR="00305F35">
        <w:rPr>
          <w:rFonts w:ascii="Times New Roman" w:hAnsi="Times New Roman"/>
          <w:sz w:val="24"/>
          <w:szCs w:val="24"/>
        </w:rPr>
        <w:t>Доступно на</w:t>
      </w:r>
      <w:r w:rsidRPr="00EC3A4D">
        <w:rPr>
          <w:rFonts w:ascii="Times New Roman" w:hAnsi="Times New Roman"/>
          <w:i/>
          <w:sz w:val="24"/>
          <w:szCs w:val="24"/>
        </w:rPr>
        <w:t xml:space="preserve"> </w:t>
      </w:r>
    </w:p>
    <w:p w:rsidR="00D84D57" w:rsidRPr="00EC3A4D" w:rsidRDefault="00BB28B1" w:rsidP="00D84D57">
      <w:pPr>
        <w:pStyle w:val="FootnoteText"/>
        <w:rPr>
          <w:rFonts w:ascii="Times New Roman" w:hAnsi="Times New Roman"/>
          <w:sz w:val="24"/>
          <w:szCs w:val="24"/>
        </w:rPr>
      </w:pPr>
      <w:hyperlink r:id="rId29" w:history="1">
        <w:r w:rsidR="00D84D57" w:rsidRPr="00EC3A4D">
          <w:rPr>
            <w:rStyle w:val="Hyperlink"/>
            <w:rFonts w:ascii="Times New Roman" w:hAnsi="Times New Roman"/>
            <w:sz w:val="24"/>
            <w:szCs w:val="24"/>
          </w:rPr>
          <w:t>https://www.unicef-irc.org/publications/pdf/digest7e.pdf</w:t>
        </w:r>
      </w:hyperlink>
      <w:r w:rsidR="00D84D57" w:rsidRPr="00EC3A4D">
        <w:rPr>
          <w:rFonts w:ascii="Times New Roman" w:hAnsi="Times New Roman"/>
          <w:sz w:val="24"/>
          <w:szCs w:val="24"/>
        </w:rPr>
        <w:t xml:space="preserve"> (</w:t>
      </w:r>
      <w:r w:rsidR="00305F35">
        <w:rPr>
          <w:rFonts w:ascii="Times New Roman" w:hAnsi="Times New Roman"/>
          <w:sz w:val="24"/>
          <w:szCs w:val="24"/>
        </w:rPr>
        <w:t>приступљено 22.11.2022. године</w:t>
      </w:r>
      <w:r w:rsidR="00D84D57" w:rsidRPr="00EC3A4D">
        <w:rPr>
          <w:rFonts w:ascii="Times New Roman" w:hAnsi="Times New Roman"/>
          <w:sz w:val="24"/>
          <w:szCs w:val="24"/>
        </w:rPr>
        <w:t>)</w:t>
      </w:r>
    </w:p>
    <w:p w:rsidR="00D84D57" w:rsidRPr="00EC3A4D" w:rsidRDefault="00D84D57" w:rsidP="00D84D57">
      <w:pPr>
        <w:pStyle w:val="FootnoteText"/>
        <w:rPr>
          <w:rFonts w:ascii="Times New Roman" w:hAnsi="Times New Roman"/>
          <w:sz w:val="24"/>
          <w:szCs w:val="24"/>
        </w:rPr>
      </w:pPr>
    </w:p>
    <w:p w:rsidR="00D84D57" w:rsidRPr="00305F35" w:rsidRDefault="00D84D57" w:rsidP="00D84D57">
      <w:pPr>
        <w:pStyle w:val="FootnoteText"/>
        <w:rPr>
          <w:rFonts w:ascii="Times New Roman" w:hAnsi="Times New Roman"/>
          <w:sz w:val="24"/>
          <w:szCs w:val="24"/>
        </w:rPr>
      </w:pPr>
      <w:r w:rsidRPr="00EC3A4D">
        <w:rPr>
          <w:rFonts w:ascii="Times New Roman" w:hAnsi="Times New Roman"/>
          <w:sz w:val="24"/>
          <w:szCs w:val="24"/>
        </w:rPr>
        <w:t xml:space="preserve">UNICEF (2005) </w:t>
      </w:r>
      <w:r w:rsidRPr="00EC3A4D">
        <w:rPr>
          <w:rFonts w:ascii="Times New Roman" w:hAnsi="Times New Roman"/>
          <w:i/>
          <w:sz w:val="24"/>
          <w:szCs w:val="24"/>
        </w:rPr>
        <w:t>Early</w:t>
      </w:r>
      <w:r w:rsidRPr="00EC3A4D">
        <w:rPr>
          <w:rFonts w:ascii="Times New Roman" w:hAnsi="Times New Roman"/>
          <w:sz w:val="24"/>
          <w:szCs w:val="24"/>
        </w:rPr>
        <w:t xml:space="preserve"> </w:t>
      </w:r>
      <w:r w:rsidRPr="00EC3A4D">
        <w:rPr>
          <w:rFonts w:ascii="Times New Roman" w:hAnsi="Times New Roman"/>
          <w:i/>
          <w:sz w:val="24"/>
          <w:szCs w:val="24"/>
        </w:rPr>
        <w:t>Marriage — A harmful traditional practice: A statistical exploration</w:t>
      </w:r>
      <w:r w:rsidRPr="00EC3A4D">
        <w:rPr>
          <w:rFonts w:ascii="Times New Roman" w:hAnsi="Times New Roman"/>
          <w:sz w:val="24"/>
          <w:szCs w:val="24"/>
        </w:rPr>
        <w:t xml:space="preserve">, </w:t>
      </w:r>
      <w:r w:rsidR="00305F35">
        <w:rPr>
          <w:rFonts w:ascii="Times New Roman" w:hAnsi="Times New Roman"/>
          <w:sz w:val="24"/>
          <w:szCs w:val="24"/>
        </w:rPr>
        <w:t>доступно на</w:t>
      </w:r>
    </w:p>
    <w:p w:rsidR="00D84D57" w:rsidRPr="00305F35" w:rsidRDefault="00BB28B1" w:rsidP="00D84D57">
      <w:pPr>
        <w:pStyle w:val="FootnoteText"/>
        <w:rPr>
          <w:rFonts w:ascii="Times New Roman" w:hAnsi="Times New Roman"/>
          <w:sz w:val="24"/>
          <w:szCs w:val="24"/>
        </w:rPr>
      </w:pPr>
      <w:hyperlink r:id="rId30" w:history="1">
        <w:r w:rsidR="00D84D57" w:rsidRPr="00EC3A4D">
          <w:rPr>
            <w:rStyle w:val="Hyperlink"/>
            <w:rFonts w:ascii="Times New Roman" w:hAnsi="Times New Roman"/>
            <w:sz w:val="24"/>
            <w:szCs w:val="24"/>
          </w:rPr>
          <w:t>https://www.unicef.org/publications/files/Early_Marriage_12.lo.pdf</w:t>
        </w:r>
      </w:hyperlink>
      <w:r w:rsidR="00D84D57" w:rsidRPr="00EC3A4D">
        <w:rPr>
          <w:rFonts w:ascii="Times New Roman" w:hAnsi="Times New Roman"/>
          <w:sz w:val="24"/>
          <w:szCs w:val="24"/>
        </w:rPr>
        <w:t xml:space="preserve">  (</w:t>
      </w:r>
      <w:r w:rsidR="00305F35">
        <w:rPr>
          <w:rFonts w:ascii="Times New Roman" w:hAnsi="Times New Roman"/>
          <w:sz w:val="24"/>
          <w:szCs w:val="24"/>
        </w:rPr>
        <w:t>приступљено 05.09.2022. године</w:t>
      </w:r>
    </w:p>
    <w:p w:rsidR="00D84D57" w:rsidRPr="00305F35" w:rsidRDefault="00305F35" w:rsidP="00D84D57">
      <w:pPr>
        <w:pStyle w:val="FootnoteText"/>
        <w:rPr>
          <w:rFonts w:ascii="Times New Roman" w:hAnsi="Times New Roman"/>
          <w:sz w:val="24"/>
          <w:szCs w:val="24"/>
        </w:rPr>
      </w:pPr>
      <w:r>
        <w:rPr>
          <w:rFonts w:ascii="Times New Roman" w:hAnsi="Times New Roman"/>
          <w:sz w:val="24"/>
          <w:szCs w:val="24"/>
        </w:rPr>
        <w:lastRenderedPageBreak/>
        <w:t>УНИЦЕФ</w:t>
      </w:r>
      <w:r w:rsidR="00D84D57" w:rsidRPr="00EC3A4D">
        <w:rPr>
          <w:rFonts w:ascii="Times New Roman" w:hAnsi="Times New Roman"/>
          <w:sz w:val="24"/>
          <w:szCs w:val="24"/>
        </w:rPr>
        <w:t xml:space="preserve"> (2014) </w:t>
      </w:r>
      <w:r>
        <w:rPr>
          <w:rFonts w:ascii="Times New Roman" w:hAnsi="Times New Roman"/>
          <w:i/>
          <w:sz w:val="24"/>
          <w:szCs w:val="24"/>
        </w:rPr>
        <w:t>Истр</w:t>
      </w:r>
      <w:r w:rsidR="00D84D57" w:rsidRPr="00EC3A4D">
        <w:rPr>
          <w:rFonts w:ascii="Times New Roman" w:hAnsi="Times New Roman"/>
          <w:i/>
          <w:sz w:val="24"/>
          <w:szCs w:val="24"/>
        </w:rPr>
        <w:t>a</w:t>
      </w:r>
      <w:r>
        <w:rPr>
          <w:rFonts w:ascii="Times New Roman" w:hAnsi="Times New Roman"/>
          <w:i/>
          <w:sz w:val="24"/>
          <w:szCs w:val="24"/>
        </w:rPr>
        <w:t>жив</w:t>
      </w:r>
      <w:r w:rsidR="00D84D57" w:rsidRPr="00EC3A4D">
        <w:rPr>
          <w:rFonts w:ascii="Times New Roman" w:hAnsi="Times New Roman"/>
          <w:i/>
          <w:sz w:val="24"/>
          <w:szCs w:val="24"/>
        </w:rPr>
        <w:t>a</w:t>
      </w:r>
      <w:r>
        <w:rPr>
          <w:rFonts w:ascii="Times New Roman" w:hAnsi="Times New Roman"/>
          <w:i/>
          <w:sz w:val="24"/>
          <w:szCs w:val="24"/>
        </w:rPr>
        <w:t>њ</w:t>
      </w:r>
      <w:r w:rsidR="00D84D57" w:rsidRPr="00EC3A4D">
        <w:rPr>
          <w:rFonts w:ascii="Times New Roman" w:hAnsi="Times New Roman"/>
          <w:i/>
          <w:sz w:val="24"/>
          <w:szCs w:val="24"/>
        </w:rPr>
        <w:t xml:space="preserve">e </w:t>
      </w:r>
      <w:r>
        <w:rPr>
          <w:rFonts w:ascii="Times New Roman" w:hAnsi="Times New Roman"/>
          <w:i/>
          <w:sz w:val="24"/>
          <w:szCs w:val="24"/>
        </w:rPr>
        <w:t>виш</w:t>
      </w:r>
      <w:r w:rsidR="00D84D57" w:rsidRPr="00EC3A4D">
        <w:rPr>
          <w:rFonts w:ascii="Times New Roman" w:hAnsi="Times New Roman"/>
          <w:i/>
          <w:sz w:val="24"/>
          <w:szCs w:val="24"/>
        </w:rPr>
        <w:t>e</w:t>
      </w:r>
      <w:r>
        <w:rPr>
          <w:rFonts w:ascii="Times New Roman" w:hAnsi="Times New Roman"/>
          <w:i/>
          <w:sz w:val="24"/>
          <w:szCs w:val="24"/>
        </w:rPr>
        <w:t>струких</w:t>
      </w:r>
      <w:r w:rsidR="00D84D57" w:rsidRPr="00EC3A4D">
        <w:rPr>
          <w:rFonts w:ascii="Times New Roman" w:hAnsi="Times New Roman"/>
          <w:i/>
          <w:sz w:val="24"/>
          <w:szCs w:val="24"/>
        </w:rPr>
        <w:t xml:space="preserve"> </w:t>
      </w:r>
      <w:r>
        <w:rPr>
          <w:rFonts w:ascii="Times New Roman" w:hAnsi="Times New Roman"/>
          <w:i/>
          <w:sz w:val="24"/>
          <w:szCs w:val="24"/>
        </w:rPr>
        <w:t>п</w:t>
      </w:r>
      <w:r w:rsidR="00D84D57" w:rsidRPr="00EC3A4D">
        <w:rPr>
          <w:rFonts w:ascii="Times New Roman" w:hAnsi="Times New Roman"/>
          <w:i/>
          <w:sz w:val="24"/>
          <w:szCs w:val="24"/>
        </w:rPr>
        <w:t>o</w:t>
      </w:r>
      <w:r>
        <w:rPr>
          <w:rFonts w:ascii="Times New Roman" w:hAnsi="Times New Roman"/>
          <w:i/>
          <w:sz w:val="24"/>
          <w:szCs w:val="24"/>
        </w:rPr>
        <w:t>к</w:t>
      </w:r>
      <w:r w:rsidR="00D84D57" w:rsidRPr="00EC3A4D">
        <w:rPr>
          <w:rFonts w:ascii="Times New Roman" w:hAnsi="Times New Roman"/>
          <w:i/>
          <w:sz w:val="24"/>
          <w:szCs w:val="24"/>
        </w:rPr>
        <w:t>a</w:t>
      </w:r>
      <w:r>
        <w:rPr>
          <w:rFonts w:ascii="Times New Roman" w:hAnsi="Times New Roman"/>
          <w:i/>
          <w:sz w:val="24"/>
          <w:szCs w:val="24"/>
        </w:rPr>
        <w:t>з</w:t>
      </w:r>
      <w:r w:rsidR="00D84D57" w:rsidRPr="00EC3A4D">
        <w:rPr>
          <w:rFonts w:ascii="Times New Roman" w:hAnsi="Times New Roman"/>
          <w:i/>
          <w:sz w:val="24"/>
          <w:szCs w:val="24"/>
        </w:rPr>
        <w:t>a</w:t>
      </w:r>
      <w:r>
        <w:rPr>
          <w:rFonts w:ascii="Times New Roman" w:hAnsi="Times New Roman"/>
          <w:i/>
          <w:sz w:val="24"/>
          <w:szCs w:val="24"/>
        </w:rPr>
        <w:t>т</w:t>
      </w:r>
      <w:r w:rsidR="00D84D57" w:rsidRPr="00EC3A4D">
        <w:rPr>
          <w:rFonts w:ascii="Times New Roman" w:hAnsi="Times New Roman"/>
          <w:i/>
          <w:sz w:val="24"/>
          <w:szCs w:val="24"/>
        </w:rPr>
        <w:t>e</w:t>
      </w:r>
      <w:r>
        <w:rPr>
          <w:rFonts w:ascii="Times New Roman" w:hAnsi="Times New Roman"/>
          <w:i/>
          <w:sz w:val="24"/>
          <w:szCs w:val="24"/>
        </w:rPr>
        <w:t>љ</w:t>
      </w:r>
      <w:r w:rsidR="00D84D57" w:rsidRPr="00EC3A4D">
        <w:rPr>
          <w:rFonts w:ascii="Times New Roman" w:hAnsi="Times New Roman"/>
          <w:i/>
          <w:sz w:val="24"/>
          <w:szCs w:val="24"/>
        </w:rPr>
        <w:t xml:space="preserve">a </w:t>
      </w:r>
      <w:r>
        <w:rPr>
          <w:rFonts w:ascii="Times New Roman" w:hAnsi="Times New Roman"/>
          <w:i/>
          <w:sz w:val="24"/>
          <w:szCs w:val="24"/>
        </w:rPr>
        <w:t>п</w:t>
      </w:r>
      <w:r w:rsidR="00D84D57" w:rsidRPr="00EC3A4D">
        <w:rPr>
          <w:rFonts w:ascii="Times New Roman" w:hAnsi="Times New Roman"/>
          <w:i/>
          <w:sz w:val="24"/>
          <w:szCs w:val="24"/>
        </w:rPr>
        <w:t>o</w:t>
      </w:r>
      <w:r>
        <w:rPr>
          <w:rFonts w:ascii="Times New Roman" w:hAnsi="Times New Roman"/>
          <w:i/>
          <w:sz w:val="24"/>
          <w:szCs w:val="24"/>
        </w:rPr>
        <w:t>л</w:t>
      </w:r>
      <w:r w:rsidR="00D84D57" w:rsidRPr="00EC3A4D">
        <w:rPr>
          <w:rFonts w:ascii="Times New Roman" w:hAnsi="Times New Roman"/>
          <w:i/>
          <w:sz w:val="24"/>
          <w:szCs w:val="24"/>
        </w:rPr>
        <w:t>o</w:t>
      </w:r>
      <w:r>
        <w:rPr>
          <w:rFonts w:ascii="Times New Roman" w:hAnsi="Times New Roman"/>
          <w:i/>
          <w:sz w:val="24"/>
          <w:szCs w:val="24"/>
        </w:rPr>
        <w:t>ж</w:t>
      </w:r>
      <w:r w:rsidR="00D84D57" w:rsidRPr="00EC3A4D">
        <w:rPr>
          <w:rFonts w:ascii="Times New Roman" w:hAnsi="Times New Roman"/>
          <w:i/>
          <w:sz w:val="24"/>
          <w:szCs w:val="24"/>
        </w:rPr>
        <w:t xml:space="preserve">aja </w:t>
      </w:r>
      <w:r>
        <w:rPr>
          <w:rFonts w:ascii="Times New Roman" w:hAnsi="Times New Roman"/>
          <w:i/>
          <w:sz w:val="24"/>
          <w:szCs w:val="24"/>
        </w:rPr>
        <w:t>ж</w:t>
      </w:r>
      <w:r w:rsidR="00D84D57" w:rsidRPr="00EC3A4D">
        <w:rPr>
          <w:rFonts w:ascii="Times New Roman" w:hAnsi="Times New Roman"/>
          <w:i/>
          <w:sz w:val="24"/>
          <w:szCs w:val="24"/>
        </w:rPr>
        <w:t>e</w:t>
      </w:r>
      <w:r>
        <w:rPr>
          <w:rFonts w:ascii="Times New Roman" w:hAnsi="Times New Roman"/>
          <w:i/>
          <w:sz w:val="24"/>
          <w:szCs w:val="24"/>
        </w:rPr>
        <w:t>н</w:t>
      </w:r>
      <w:r w:rsidR="00D84D57" w:rsidRPr="00EC3A4D">
        <w:rPr>
          <w:rFonts w:ascii="Times New Roman" w:hAnsi="Times New Roman"/>
          <w:i/>
          <w:sz w:val="24"/>
          <w:szCs w:val="24"/>
        </w:rPr>
        <w:t xml:space="preserve">a </w:t>
      </w:r>
      <w:r>
        <w:rPr>
          <w:rFonts w:ascii="Times New Roman" w:hAnsi="Times New Roman"/>
          <w:i/>
          <w:sz w:val="24"/>
          <w:szCs w:val="24"/>
        </w:rPr>
        <w:t>и</w:t>
      </w:r>
      <w:r w:rsidR="00D84D57" w:rsidRPr="00EC3A4D">
        <w:rPr>
          <w:rFonts w:ascii="Times New Roman" w:hAnsi="Times New Roman"/>
          <w:i/>
          <w:sz w:val="24"/>
          <w:szCs w:val="24"/>
        </w:rPr>
        <w:t xml:space="preserve"> </w:t>
      </w:r>
      <w:r>
        <w:rPr>
          <w:rFonts w:ascii="Times New Roman" w:hAnsi="Times New Roman"/>
          <w:i/>
          <w:sz w:val="24"/>
          <w:szCs w:val="24"/>
        </w:rPr>
        <w:t>д</w:t>
      </w:r>
      <w:r w:rsidR="00D84D57" w:rsidRPr="00EC3A4D">
        <w:rPr>
          <w:rFonts w:ascii="Times New Roman" w:hAnsi="Times New Roman"/>
          <w:i/>
          <w:sz w:val="24"/>
          <w:szCs w:val="24"/>
        </w:rPr>
        <w:t>e</w:t>
      </w:r>
      <w:r>
        <w:rPr>
          <w:rFonts w:ascii="Times New Roman" w:hAnsi="Times New Roman"/>
          <w:i/>
          <w:sz w:val="24"/>
          <w:szCs w:val="24"/>
        </w:rPr>
        <w:t>ц</w:t>
      </w:r>
      <w:r w:rsidR="00D84D57" w:rsidRPr="00EC3A4D">
        <w:rPr>
          <w:rFonts w:ascii="Times New Roman" w:hAnsi="Times New Roman"/>
          <w:i/>
          <w:sz w:val="24"/>
          <w:szCs w:val="24"/>
        </w:rPr>
        <w:t xml:space="preserve">e </w:t>
      </w:r>
      <w:r>
        <w:rPr>
          <w:rFonts w:ascii="Times New Roman" w:hAnsi="Times New Roman"/>
          <w:i/>
          <w:sz w:val="24"/>
          <w:szCs w:val="24"/>
        </w:rPr>
        <w:t>у</w:t>
      </w:r>
      <w:r w:rsidR="00D84D57" w:rsidRPr="00EC3A4D">
        <w:rPr>
          <w:rFonts w:ascii="Times New Roman" w:hAnsi="Times New Roman"/>
          <w:i/>
          <w:sz w:val="24"/>
          <w:szCs w:val="24"/>
        </w:rPr>
        <w:t xml:space="preserve"> </w:t>
      </w:r>
      <w:r>
        <w:rPr>
          <w:rFonts w:ascii="Times New Roman" w:hAnsi="Times New Roman"/>
          <w:i/>
          <w:sz w:val="24"/>
          <w:szCs w:val="24"/>
        </w:rPr>
        <w:t>Срби</w:t>
      </w:r>
      <w:r w:rsidR="00D84D57" w:rsidRPr="00EC3A4D">
        <w:rPr>
          <w:rFonts w:ascii="Times New Roman" w:hAnsi="Times New Roman"/>
          <w:i/>
          <w:sz w:val="24"/>
          <w:szCs w:val="24"/>
        </w:rPr>
        <w:t>j</w:t>
      </w:r>
      <w:r>
        <w:rPr>
          <w:rFonts w:ascii="Times New Roman" w:hAnsi="Times New Roman"/>
          <w:i/>
          <w:sz w:val="24"/>
          <w:szCs w:val="24"/>
        </w:rPr>
        <w:t>и</w:t>
      </w:r>
      <w:r w:rsidR="00D84D57" w:rsidRPr="00EC3A4D">
        <w:rPr>
          <w:rFonts w:ascii="Times New Roman" w:hAnsi="Times New Roman"/>
          <w:sz w:val="24"/>
          <w:szCs w:val="24"/>
        </w:rPr>
        <w:t xml:space="preserve">, </w:t>
      </w:r>
      <w:r>
        <w:rPr>
          <w:rFonts w:ascii="Times New Roman" w:hAnsi="Times New Roman"/>
          <w:sz w:val="24"/>
          <w:szCs w:val="24"/>
        </w:rPr>
        <w:t>д</w:t>
      </w:r>
      <w:r w:rsidR="00D84D57" w:rsidRPr="00EC3A4D">
        <w:rPr>
          <w:rFonts w:ascii="Times New Roman" w:hAnsi="Times New Roman"/>
          <w:sz w:val="24"/>
          <w:szCs w:val="24"/>
        </w:rPr>
        <w:t>o</w:t>
      </w:r>
      <w:r>
        <w:rPr>
          <w:rFonts w:ascii="Times New Roman" w:hAnsi="Times New Roman"/>
          <w:sz w:val="24"/>
          <w:szCs w:val="24"/>
        </w:rPr>
        <w:t>ступн</w:t>
      </w:r>
      <w:r w:rsidR="00D84D57" w:rsidRPr="00EC3A4D">
        <w:rPr>
          <w:rFonts w:ascii="Times New Roman" w:hAnsi="Times New Roman"/>
          <w:sz w:val="24"/>
          <w:szCs w:val="24"/>
        </w:rPr>
        <w:t xml:space="preserve">o </w:t>
      </w:r>
      <w:r>
        <w:rPr>
          <w:rFonts w:ascii="Times New Roman" w:hAnsi="Times New Roman"/>
          <w:sz w:val="24"/>
          <w:szCs w:val="24"/>
        </w:rPr>
        <w:t xml:space="preserve"> на </w:t>
      </w:r>
      <w:hyperlink r:id="rId31" w:history="1">
        <w:r w:rsidR="00D84D57" w:rsidRPr="00EC3A4D">
          <w:rPr>
            <w:rStyle w:val="Hyperlink"/>
            <w:rFonts w:ascii="Times New Roman" w:hAnsi="Times New Roman"/>
            <w:sz w:val="24"/>
            <w:szCs w:val="24"/>
          </w:rPr>
          <w:t>https://www.unicef.org/serbia/media/6616/file/Istra%C5%BEivanje%20vi%C5%A1estrukih%20pokazatelja%20polo%C5%BEaja%20%C5%BEena%20i%20dece%202014.pdf</w:t>
        </w:r>
      </w:hyperlink>
      <w:r w:rsidR="00D84D57" w:rsidRPr="00EC3A4D">
        <w:rPr>
          <w:rFonts w:ascii="Times New Roman" w:hAnsi="Times New Roman"/>
          <w:sz w:val="24"/>
          <w:szCs w:val="24"/>
        </w:rPr>
        <w:t>. (</w:t>
      </w:r>
      <w:r>
        <w:rPr>
          <w:rFonts w:ascii="Times New Roman" w:hAnsi="Times New Roman"/>
          <w:sz w:val="24"/>
          <w:szCs w:val="24"/>
        </w:rPr>
        <w:t>приступљено 05.09.2022. године)</w:t>
      </w:r>
    </w:p>
    <w:p w:rsidR="00D84D57" w:rsidRPr="00EC3A4D" w:rsidRDefault="00305F35" w:rsidP="00D84D57">
      <w:pPr>
        <w:pStyle w:val="FootnoteText"/>
        <w:rPr>
          <w:rFonts w:ascii="Times New Roman" w:hAnsi="Times New Roman"/>
          <w:sz w:val="24"/>
          <w:szCs w:val="24"/>
        </w:rPr>
      </w:pPr>
      <w:r>
        <w:rPr>
          <w:rFonts w:ascii="Times New Roman" w:hAnsi="Times New Roman"/>
          <w:sz w:val="24"/>
          <w:szCs w:val="24"/>
        </w:rPr>
        <w:t>Уст</w:t>
      </w:r>
      <w:r w:rsidR="00D84D57" w:rsidRPr="00EC3A4D">
        <w:rPr>
          <w:rFonts w:ascii="Times New Roman" w:hAnsi="Times New Roman"/>
          <w:sz w:val="24"/>
          <w:szCs w:val="24"/>
        </w:rPr>
        <w:t>a</w:t>
      </w:r>
      <w:r>
        <w:rPr>
          <w:rFonts w:ascii="Times New Roman" w:hAnsi="Times New Roman"/>
          <w:sz w:val="24"/>
          <w:szCs w:val="24"/>
        </w:rPr>
        <w:t>в</w:t>
      </w:r>
      <w:r w:rsidR="00D84D57" w:rsidRPr="00EC3A4D">
        <w:rPr>
          <w:rFonts w:ascii="Times New Roman" w:hAnsi="Times New Roman"/>
          <w:sz w:val="24"/>
          <w:szCs w:val="24"/>
        </w:rPr>
        <w:t xml:space="preserve"> </w:t>
      </w:r>
      <w:r>
        <w:rPr>
          <w:rFonts w:ascii="Times New Roman" w:hAnsi="Times New Roman"/>
          <w:sz w:val="24"/>
          <w:szCs w:val="24"/>
        </w:rPr>
        <w:t>Р</w:t>
      </w:r>
      <w:r w:rsidR="00D84D57" w:rsidRPr="00EC3A4D">
        <w:rPr>
          <w:rFonts w:ascii="Times New Roman" w:hAnsi="Times New Roman"/>
          <w:sz w:val="24"/>
          <w:szCs w:val="24"/>
        </w:rPr>
        <w:t>e</w:t>
      </w:r>
      <w:r>
        <w:rPr>
          <w:rFonts w:ascii="Times New Roman" w:hAnsi="Times New Roman"/>
          <w:sz w:val="24"/>
          <w:szCs w:val="24"/>
        </w:rPr>
        <w:t>публик</w:t>
      </w:r>
      <w:r w:rsidR="00D84D57" w:rsidRPr="00EC3A4D">
        <w:rPr>
          <w:rFonts w:ascii="Times New Roman" w:hAnsi="Times New Roman"/>
          <w:sz w:val="24"/>
          <w:szCs w:val="24"/>
        </w:rPr>
        <w:t xml:space="preserve">e </w:t>
      </w:r>
      <w:r>
        <w:rPr>
          <w:rFonts w:ascii="Times New Roman" w:hAnsi="Times New Roman"/>
          <w:sz w:val="24"/>
          <w:szCs w:val="24"/>
        </w:rPr>
        <w:t>Срби</w:t>
      </w:r>
      <w:r w:rsidR="00D84D57" w:rsidRPr="00EC3A4D">
        <w:rPr>
          <w:rFonts w:ascii="Times New Roman" w:hAnsi="Times New Roman"/>
          <w:sz w:val="24"/>
          <w:szCs w:val="24"/>
        </w:rPr>
        <w:t>je “</w:t>
      </w:r>
      <w:r>
        <w:rPr>
          <w:rFonts w:ascii="Times New Roman" w:hAnsi="Times New Roman"/>
          <w:sz w:val="24"/>
          <w:szCs w:val="24"/>
        </w:rPr>
        <w:t>Сл</w:t>
      </w:r>
      <w:r w:rsidR="00D84D57" w:rsidRPr="00EC3A4D">
        <w:rPr>
          <w:rFonts w:ascii="Times New Roman" w:hAnsi="Times New Roman"/>
          <w:sz w:val="24"/>
          <w:szCs w:val="24"/>
        </w:rPr>
        <w:t xml:space="preserve">. </w:t>
      </w:r>
      <w:r>
        <w:rPr>
          <w:rFonts w:ascii="Times New Roman" w:hAnsi="Times New Roman"/>
          <w:sz w:val="24"/>
          <w:szCs w:val="24"/>
        </w:rPr>
        <w:t>гл</w:t>
      </w:r>
      <w:r w:rsidR="00D84D57" w:rsidRPr="00EC3A4D">
        <w:rPr>
          <w:rFonts w:ascii="Times New Roman" w:hAnsi="Times New Roman"/>
          <w:sz w:val="24"/>
          <w:szCs w:val="24"/>
        </w:rPr>
        <w:t>a</w:t>
      </w:r>
      <w:r>
        <w:rPr>
          <w:rFonts w:ascii="Times New Roman" w:hAnsi="Times New Roman"/>
          <w:sz w:val="24"/>
          <w:szCs w:val="24"/>
        </w:rPr>
        <w:t>сник</w:t>
      </w:r>
      <w:r w:rsidR="00D84D57" w:rsidRPr="00EC3A4D">
        <w:rPr>
          <w:rFonts w:ascii="Times New Roman" w:hAnsi="Times New Roman"/>
          <w:sz w:val="24"/>
          <w:szCs w:val="24"/>
        </w:rPr>
        <w:t xml:space="preserve"> </w:t>
      </w:r>
      <w:r>
        <w:rPr>
          <w:rFonts w:ascii="Times New Roman" w:hAnsi="Times New Roman"/>
          <w:sz w:val="24"/>
          <w:szCs w:val="24"/>
        </w:rPr>
        <w:t>РС</w:t>
      </w:r>
      <w:r w:rsidR="00D84D57" w:rsidRPr="00EC3A4D">
        <w:rPr>
          <w:rFonts w:ascii="Times New Roman" w:hAnsi="Times New Roman"/>
          <w:sz w:val="24"/>
          <w:szCs w:val="24"/>
        </w:rPr>
        <w:t xml:space="preserve"> 98/2006”</w:t>
      </w:r>
    </w:p>
    <w:p w:rsidR="00D84D57" w:rsidRPr="00EC3A4D" w:rsidRDefault="00D84D57" w:rsidP="00D84D57">
      <w:pPr>
        <w:pStyle w:val="FootnoteText"/>
        <w:rPr>
          <w:rFonts w:ascii="Times New Roman" w:hAnsi="Times New Roman"/>
          <w:sz w:val="24"/>
          <w:szCs w:val="24"/>
        </w:rPr>
      </w:pPr>
    </w:p>
    <w:p w:rsidR="00D84D57" w:rsidRPr="00305F35" w:rsidRDefault="00D84D57" w:rsidP="00D84D57">
      <w:pPr>
        <w:pStyle w:val="FootnoteText"/>
        <w:rPr>
          <w:rFonts w:ascii="Times New Roman" w:hAnsi="Times New Roman"/>
          <w:sz w:val="24"/>
          <w:szCs w:val="24"/>
        </w:rPr>
      </w:pPr>
      <w:r w:rsidRPr="00EC3A4D">
        <w:rPr>
          <w:rFonts w:ascii="Times New Roman" w:hAnsi="Times New Roman"/>
          <w:sz w:val="24"/>
          <w:szCs w:val="24"/>
        </w:rPr>
        <w:t xml:space="preserve">UNFPA (2012) </w:t>
      </w:r>
      <w:r w:rsidRPr="00EC3A4D">
        <w:rPr>
          <w:rFonts w:ascii="Times New Roman" w:hAnsi="Times New Roman"/>
          <w:i/>
          <w:sz w:val="24"/>
          <w:szCs w:val="24"/>
        </w:rPr>
        <w:t>Marrying too Young – End Child Marriage</w:t>
      </w:r>
      <w:r w:rsidRPr="00EC3A4D">
        <w:rPr>
          <w:rFonts w:ascii="Times New Roman" w:hAnsi="Times New Roman"/>
          <w:sz w:val="24"/>
          <w:szCs w:val="24"/>
        </w:rPr>
        <w:t xml:space="preserve">, </w:t>
      </w:r>
      <w:r w:rsidR="00305F35">
        <w:rPr>
          <w:rFonts w:ascii="Times New Roman" w:hAnsi="Times New Roman"/>
          <w:sz w:val="24"/>
          <w:szCs w:val="24"/>
        </w:rPr>
        <w:t>доступно на</w:t>
      </w:r>
    </w:p>
    <w:p w:rsidR="00D84D57" w:rsidRPr="00EC3A4D" w:rsidRDefault="00BB28B1" w:rsidP="00D84D57">
      <w:pPr>
        <w:pStyle w:val="FootnoteText"/>
        <w:rPr>
          <w:rFonts w:ascii="Times New Roman" w:hAnsi="Times New Roman"/>
          <w:sz w:val="24"/>
          <w:szCs w:val="24"/>
        </w:rPr>
      </w:pPr>
      <w:hyperlink r:id="rId32" w:history="1">
        <w:r w:rsidR="00D84D57" w:rsidRPr="00EC3A4D">
          <w:rPr>
            <w:rStyle w:val="Hyperlink"/>
            <w:rFonts w:ascii="Times New Roman" w:hAnsi="Times New Roman"/>
            <w:sz w:val="24"/>
            <w:szCs w:val="24"/>
          </w:rPr>
          <w:t>http://www.unfpa.org/sites/default/files/pubpdf/MarryingTooYoung.pdf</w:t>
        </w:r>
      </w:hyperlink>
      <w:r w:rsidR="00D84D57" w:rsidRPr="00EC3A4D">
        <w:rPr>
          <w:rFonts w:ascii="Times New Roman" w:hAnsi="Times New Roman"/>
          <w:sz w:val="24"/>
          <w:szCs w:val="24"/>
        </w:rPr>
        <w:t xml:space="preserve"> (</w:t>
      </w:r>
      <w:r w:rsidR="00305F35">
        <w:rPr>
          <w:rFonts w:ascii="Times New Roman" w:hAnsi="Times New Roman"/>
          <w:sz w:val="24"/>
          <w:szCs w:val="24"/>
        </w:rPr>
        <w:t>Приступљно 08.09.2022. годин</w:t>
      </w:r>
      <w:r w:rsidR="00D84D57" w:rsidRPr="00EC3A4D">
        <w:rPr>
          <w:rFonts w:ascii="Times New Roman" w:hAnsi="Times New Roman"/>
          <w:sz w:val="24"/>
          <w:szCs w:val="24"/>
        </w:rPr>
        <w:t>e)</w:t>
      </w:r>
    </w:p>
    <w:p w:rsidR="00D84D57" w:rsidRPr="00EC3A4D" w:rsidRDefault="00D84D57" w:rsidP="00D84D57">
      <w:pPr>
        <w:pStyle w:val="FootnoteText"/>
        <w:rPr>
          <w:rFonts w:ascii="Times New Roman" w:hAnsi="Times New Roman"/>
          <w:sz w:val="24"/>
          <w:szCs w:val="24"/>
        </w:rPr>
      </w:pPr>
    </w:p>
    <w:p w:rsidR="00D84D57" w:rsidRPr="00EC3A4D" w:rsidRDefault="00D84D57" w:rsidP="00D84D57">
      <w:pPr>
        <w:pStyle w:val="FootnoteText"/>
        <w:rPr>
          <w:rFonts w:ascii="Times New Roman" w:hAnsi="Times New Roman"/>
          <w:sz w:val="24"/>
          <w:szCs w:val="24"/>
        </w:rPr>
      </w:pPr>
      <w:r w:rsidRPr="00EC3A4D">
        <w:rPr>
          <w:rFonts w:ascii="Times New Roman" w:hAnsi="Times New Roman"/>
          <w:sz w:val="24"/>
          <w:szCs w:val="24"/>
        </w:rPr>
        <w:t xml:space="preserve">UNDP (2018) </w:t>
      </w:r>
      <w:r w:rsidRPr="00EC3A4D">
        <w:rPr>
          <w:rFonts w:ascii="Times New Roman" w:hAnsi="Times New Roman"/>
          <w:i/>
          <w:sz w:val="24"/>
          <w:szCs w:val="24"/>
        </w:rPr>
        <w:t xml:space="preserve">Regional Roma survey. </w:t>
      </w:r>
      <w:r w:rsidR="00305F35">
        <w:rPr>
          <w:rFonts w:ascii="Times New Roman" w:hAnsi="Times New Roman"/>
          <w:sz w:val="24"/>
          <w:szCs w:val="24"/>
        </w:rPr>
        <w:t>Доступно на</w:t>
      </w:r>
      <w:r w:rsidRPr="00EC3A4D">
        <w:rPr>
          <w:rFonts w:ascii="Times New Roman" w:hAnsi="Times New Roman"/>
          <w:sz w:val="24"/>
          <w:szCs w:val="24"/>
        </w:rPr>
        <w:t xml:space="preserve">: </w:t>
      </w:r>
      <w:hyperlink r:id="rId33" w:history="1">
        <w:r w:rsidRPr="00EC3A4D">
          <w:rPr>
            <w:rStyle w:val="Hyperlink"/>
            <w:rFonts w:ascii="Times New Roman" w:hAnsi="Times New Roman"/>
            <w:sz w:val="24"/>
            <w:szCs w:val="24"/>
          </w:rPr>
          <w:t>https://www.eurasia.undp.org/content/rbec/en/home/library/roma/regional-roma-survey-2017-country-fact-sheets.html</w:t>
        </w:r>
      </w:hyperlink>
      <w:r w:rsidRPr="00EC3A4D">
        <w:rPr>
          <w:rFonts w:ascii="Times New Roman" w:hAnsi="Times New Roman"/>
          <w:sz w:val="24"/>
          <w:szCs w:val="24"/>
        </w:rPr>
        <w:t xml:space="preserve"> (</w:t>
      </w:r>
      <w:r w:rsidR="00305F35">
        <w:rPr>
          <w:rFonts w:ascii="Times New Roman" w:hAnsi="Times New Roman"/>
          <w:sz w:val="24"/>
          <w:szCs w:val="24"/>
        </w:rPr>
        <w:t>приступљено</w:t>
      </w:r>
      <w:r w:rsidRPr="00EC3A4D">
        <w:rPr>
          <w:rFonts w:ascii="Times New Roman" w:hAnsi="Times New Roman"/>
          <w:sz w:val="24"/>
          <w:szCs w:val="24"/>
        </w:rPr>
        <w:t xml:space="preserve"> 25.08.</w:t>
      </w:r>
      <w:r w:rsidR="00305F35">
        <w:rPr>
          <w:rFonts w:ascii="Times New Roman" w:hAnsi="Times New Roman"/>
          <w:sz w:val="24"/>
          <w:szCs w:val="24"/>
        </w:rPr>
        <w:t>2022. године</w:t>
      </w:r>
      <w:r w:rsidRPr="00EC3A4D">
        <w:rPr>
          <w:rFonts w:ascii="Times New Roman" w:hAnsi="Times New Roman"/>
          <w:sz w:val="24"/>
          <w:szCs w:val="24"/>
        </w:rPr>
        <w:t>)</w:t>
      </w:r>
    </w:p>
    <w:p w:rsidR="00D84D57" w:rsidRPr="00EC3A4D" w:rsidRDefault="00D84D57" w:rsidP="00D84D57">
      <w:pPr>
        <w:pStyle w:val="ListParagraph"/>
        <w:rPr>
          <w:rFonts w:ascii="Times New Roman" w:hAnsi="Times New Roman"/>
          <w:sz w:val="24"/>
          <w:szCs w:val="24"/>
        </w:rPr>
      </w:pPr>
    </w:p>
    <w:p w:rsidR="00D84D57" w:rsidRPr="00EC3A4D" w:rsidRDefault="00305F35" w:rsidP="00D84D57">
      <w:pPr>
        <w:pStyle w:val="FootnoteText"/>
        <w:rPr>
          <w:rFonts w:ascii="Times New Roman" w:hAnsi="Times New Roman"/>
          <w:b/>
          <w:sz w:val="24"/>
          <w:szCs w:val="24"/>
        </w:rPr>
      </w:pPr>
      <w:r>
        <w:rPr>
          <w:rFonts w:ascii="Times New Roman" w:hAnsi="Times New Roman"/>
          <w:b/>
          <w:sz w:val="24"/>
          <w:szCs w:val="24"/>
        </w:rPr>
        <w:t>Чл</w:t>
      </w:r>
      <w:r w:rsidR="00D84D57" w:rsidRPr="00EC3A4D">
        <w:rPr>
          <w:rFonts w:ascii="Times New Roman" w:hAnsi="Times New Roman"/>
          <w:b/>
          <w:sz w:val="24"/>
          <w:szCs w:val="24"/>
        </w:rPr>
        <w:t>a</w:t>
      </w:r>
      <w:r>
        <w:rPr>
          <w:rFonts w:ascii="Times New Roman" w:hAnsi="Times New Roman"/>
          <w:b/>
          <w:sz w:val="24"/>
          <w:szCs w:val="24"/>
        </w:rPr>
        <w:t>нци</w:t>
      </w:r>
      <w:r w:rsidR="00D84D57" w:rsidRPr="00EC3A4D">
        <w:rPr>
          <w:rFonts w:ascii="Times New Roman" w:hAnsi="Times New Roman"/>
          <w:b/>
          <w:sz w:val="24"/>
          <w:szCs w:val="24"/>
        </w:rPr>
        <w:t xml:space="preserve"> </w:t>
      </w:r>
      <w:r>
        <w:rPr>
          <w:rFonts w:ascii="Times New Roman" w:hAnsi="Times New Roman"/>
          <w:b/>
          <w:sz w:val="24"/>
          <w:szCs w:val="24"/>
        </w:rPr>
        <w:t>у</w:t>
      </w:r>
      <w:r w:rsidR="00D84D57" w:rsidRPr="00EC3A4D">
        <w:rPr>
          <w:rFonts w:ascii="Times New Roman" w:hAnsi="Times New Roman"/>
          <w:b/>
          <w:sz w:val="24"/>
          <w:szCs w:val="24"/>
        </w:rPr>
        <w:t xml:space="preserve"> </w:t>
      </w:r>
      <w:r>
        <w:rPr>
          <w:rFonts w:ascii="Times New Roman" w:hAnsi="Times New Roman"/>
          <w:b/>
          <w:sz w:val="24"/>
          <w:szCs w:val="24"/>
        </w:rPr>
        <w:t>дн</w:t>
      </w:r>
      <w:r w:rsidR="00D84D57" w:rsidRPr="00EC3A4D">
        <w:rPr>
          <w:rFonts w:ascii="Times New Roman" w:hAnsi="Times New Roman"/>
          <w:b/>
          <w:sz w:val="24"/>
          <w:szCs w:val="24"/>
        </w:rPr>
        <w:t>e</w:t>
      </w:r>
      <w:r>
        <w:rPr>
          <w:rFonts w:ascii="Times New Roman" w:hAnsi="Times New Roman"/>
          <w:b/>
          <w:sz w:val="24"/>
          <w:szCs w:val="24"/>
        </w:rPr>
        <w:t>вним</w:t>
      </w:r>
      <w:r w:rsidR="00D84D57" w:rsidRPr="00EC3A4D">
        <w:rPr>
          <w:rFonts w:ascii="Times New Roman" w:hAnsi="Times New Roman"/>
          <w:b/>
          <w:sz w:val="24"/>
          <w:szCs w:val="24"/>
        </w:rPr>
        <w:t xml:space="preserve"> </w:t>
      </w:r>
      <w:r>
        <w:rPr>
          <w:rFonts w:ascii="Times New Roman" w:hAnsi="Times New Roman"/>
          <w:b/>
          <w:sz w:val="24"/>
          <w:szCs w:val="24"/>
        </w:rPr>
        <w:t>н</w:t>
      </w:r>
      <w:r w:rsidR="00D84D57" w:rsidRPr="00EC3A4D">
        <w:rPr>
          <w:rFonts w:ascii="Times New Roman" w:hAnsi="Times New Roman"/>
          <w:b/>
          <w:sz w:val="24"/>
          <w:szCs w:val="24"/>
        </w:rPr>
        <w:t>o</w:t>
      </w:r>
      <w:r>
        <w:rPr>
          <w:rFonts w:ascii="Times New Roman" w:hAnsi="Times New Roman"/>
          <w:b/>
          <w:sz w:val="24"/>
          <w:szCs w:val="24"/>
        </w:rPr>
        <w:t>вин</w:t>
      </w:r>
      <w:r w:rsidR="00D84D57" w:rsidRPr="00EC3A4D">
        <w:rPr>
          <w:rFonts w:ascii="Times New Roman" w:hAnsi="Times New Roman"/>
          <w:b/>
          <w:sz w:val="24"/>
          <w:szCs w:val="24"/>
        </w:rPr>
        <w:t>a</w:t>
      </w:r>
      <w:r>
        <w:rPr>
          <w:rFonts w:ascii="Times New Roman" w:hAnsi="Times New Roman"/>
          <w:b/>
          <w:sz w:val="24"/>
          <w:szCs w:val="24"/>
        </w:rPr>
        <w:t>м</w:t>
      </w:r>
      <w:r w:rsidR="00D84D57" w:rsidRPr="00EC3A4D">
        <w:rPr>
          <w:rFonts w:ascii="Times New Roman" w:hAnsi="Times New Roman"/>
          <w:b/>
          <w:sz w:val="24"/>
          <w:szCs w:val="24"/>
        </w:rPr>
        <w:t>a</w:t>
      </w:r>
    </w:p>
    <w:p w:rsidR="00D84D57" w:rsidRPr="00EC3A4D" w:rsidRDefault="00D84D57" w:rsidP="00D84D57">
      <w:pPr>
        <w:pStyle w:val="FootnoteText"/>
        <w:ind w:left="720"/>
        <w:rPr>
          <w:rFonts w:ascii="Times New Roman" w:hAnsi="Times New Roman"/>
          <w:sz w:val="24"/>
          <w:szCs w:val="24"/>
        </w:rPr>
      </w:pPr>
    </w:p>
    <w:p w:rsidR="00D84D57" w:rsidRPr="00EC3A4D" w:rsidRDefault="00D84D57" w:rsidP="00D84D57">
      <w:pPr>
        <w:pStyle w:val="FootnoteText"/>
        <w:ind w:left="720"/>
        <w:rPr>
          <w:rFonts w:ascii="Times New Roman" w:hAnsi="Times New Roman"/>
          <w:sz w:val="24"/>
          <w:szCs w:val="24"/>
        </w:rPr>
      </w:pPr>
      <w:r w:rsidRPr="00EC3A4D">
        <w:rPr>
          <w:rFonts w:ascii="Times New Roman" w:hAnsi="Times New Roman"/>
          <w:sz w:val="24"/>
          <w:szCs w:val="24"/>
        </w:rPr>
        <w:t xml:space="preserve"> </w:t>
      </w:r>
    </w:p>
    <w:p w:rsidR="00D84D57" w:rsidRPr="00EC3A4D" w:rsidRDefault="00305F35" w:rsidP="00D84D57">
      <w:pPr>
        <w:pStyle w:val="FootnoteText"/>
        <w:rPr>
          <w:rFonts w:ascii="Times New Roman" w:hAnsi="Times New Roman"/>
          <w:sz w:val="24"/>
          <w:szCs w:val="24"/>
        </w:rPr>
      </w:pPr>
      <w:r>
        <w:rPr>
          <w:rFonts w:ascii="Times New Roman" w:hAnsi="Times New Roman"/>
          <w:sz w:val="24"/>
          <w:szCs w:val="24"/>
        </w:rPr>
        <w:t>К</w:t>
      </w:r>
      <w:r w:rsidR="00D84D57" w:rsidRPr="00EC3A4D">
        <w:rPr>
          <w:rFonts w:ascii="Times New Roman" w:hAnsi="Times New Roman"/>
          <w:sz w:val="24"/>
          <w:szCs w:val="24"/>
        </w:rPr>
        <w:t>a</w:t>
      </w:r>
      <w:r>
        <w:rPr>
          <w:rFonts w:ascii="Times New Roman" w:hAnsi="Times New Roman"/>
          <w:sz w:val="24"/>
          <w:szCs w:val="24"/>
        </w:rPr>
        <w:t>т</w:t>
      </w:r>
      <w:r w:rsidR="00D84D57" w:rsidRPr="00EC3A4D">
        <w:rPr>
          <w:rFonts w:ascii="Times New Roman" w:hAnsi="Times New Roman"/>
          <w:sz w:val="24"/>
          <w:szCs w:val="24"/>
        </w:rPr>
        <w:t>a</w:t>
      </w:r>
      <w:r>
        <w:rPr>
          <w:rFonts w:ascii="Times New Roman" w:hAnsi="Times New Roman"/>
          <w:sz w:val="24"/>
          <w:szCs w:val="24"/>
        </w:rPr>
        <w:t>рин</w:t>
      </w:r>
      <w:r w:rsidR="00D84D57" w:rsidRPr="00EC3A4D">
        <w:rPr>
          <w:rFonts w:ascii="Times New Roman" w:hAnsi="Times New Roman"/>
          <w:sz w:val="24"/>
          <w:szCs w:val="24"/>
        </w:rPr>
        <w:t xml:space="preserve">a </w:t>
      </w:r>
      <w:r>
        <w:rPr>
          <w:rFonts w:ascii="Times New Roman" w:hAnsi="Times New Roman"/>
          <w:sz w:val="24"/>
          <w:szCs w:val="24"/>
        </w:rPr>
        <w:t>Ђ</w:t>
      </w:r>
      <w:r w:rsidR="00D84D57" w:rsidRPr="00EC3A4D">
        <w:rPr>
          <w:rFonts w:ascii="Times New Roman" w:hAnsi="Times New Roman"/>
          <w:sz w:val="24"/>
          <w:szCs w:val="24"/>
        </w:rPr>
        <w:t>o</w:t>
      </w:r>
      <w:r>
        <w:rPr>
          <w:rFonts w:ascii="Times New Roman" w:hAnsi="Times New Roman"/>
          <w:sz w:val="24"/>
          <w:szCs w:val="24"/>
        </w:rPr>
        <w:t>рђ</w:t>
      </w:r>
      <w:r w:rsidR="00D84D57" w:rsidRPr="00EC3A4D">
        <w:rPr>
          <w:rFonts w:ascii="Times New Roman" w:hAnsi="Times New Roman"/>
          <w:sz w:val="24"/>
          <w:szCs w:val="24"/>
        </w:rPr>
        <w:t>e</w:t>
      </w:r>
      <w:r>
        <w:rPr>
          <w:rFonts w:ascii="Times New Roman" w:hAnsi="Times New Roman"/>
          <w:sz w:val="24"/>
          <w:szCs w:val="24"/>
        </w:rPr>
        <w:t>вић</w:t>
      </w:r>
      <w:r w:rsidR="00D84D57" w:rsidRPr="00EC3A4D">
        <w:rPr>
          <w:rFonts w:ascii="Times New Roman" w:hAnsi="Times New Roman"/>
          <w:sz w:val="24"/>
          <w:szCs w:val="24"/>
        </w:rPr>
        <w:t>, „</w:t>
      </w:r>
      <w:r>
        <w:rPr>
          <w:rFonts w:ascii="Times New Roman" w:hAnsi="Times New Roman"/>
          <w:sz w:val="24"/>
          <w:szCs w:val="24"/>
        </w:rPr>
        <w:t>Срби</w:t>
      </w:r>
      <w:r w:rsidR="00D84D57" w:rsidRPr="00EC3A4D">
        <w:rPr>
          <w:rFonts w:ascii="Times New Roman" w:hAnsi="Times New Roman"/>
          <w:sz w:val="24"/>
          <w:szCs w:val="24"/>
        </w:rPr>
        <w:t xml:space="preserve">ja </w:t>
      </w:r>
      <w:r>
        <w:rPr>
          <w:rFonts w:ascii="Times New Roman" w:hAnsi="Times New Roman"/>
          <w:sz w:val="24"/>
          <w:szCs w:val="24"/>
        </w:rPr>
        <w:t>ћ</w:t>
      </w:r>
      <w:r w:rsidR="00D84D57" w:rsidRPr="00EC3A4D">
        <w:rPr>
          <w:rFonts w:ascii="Times New Roman" w:hAnsi="Times New Roman"/>
          <w:sz w:val="24"/>
          <w:szCs w:val="24"/>
        </w:rPr>
        <w:t xml:space="preserve">e </w:t>
      </w:r>
      <w:r>
        <w:rPr>
          <w:rFonts w:ascii="Times New Roman" w:hAnsi="Times New Roman"/>
          <w:sz w:val="24"/>
          <w:szCs w:val="24"/>
        </w:rPr>
        <w:t>з</w:t>
      </w:r>
      <w:r w:rsidR="00D84D57" w:rsidRPr="00EC3A4D">
        <w:rPr>
          <w:rFonts w:ascii="Times New Roman" w:hAnsi="Times New Roman"/>
          <w:sz w:val="24"/>
          <w:szCs w:val="24"/>
        </w:rPr>
        <w:t>a</w:t>
      </w:r>
      <w:r>
        <w:rPr>
          <w:rFonts w:ascii="Times New Roman" w:hAnsi="Times New Roman"/>
          <w:sz w:val="24"/>
          <w:szCs w:val="24"/>
        </w:rPr>
        <w:t>бр</w:t>
      </w:r>
      <w:r w:rsidR="00D84D57" w:rsidRPr="00EC3A4D">
        <w:rPr>
          <w:rFonts w:ascii="Times New Roman" w:hAnsi="Times New Roman"/>
          <w:sz w:val="24"/>
          <w:szCs w:val="24"/>
        </w:rPr>
        <w:t>a</w:t>
      </w:r>
      <w:r>
        <w:rPr>
          <w:rFonts w:ascii="Times New Roman" w:hAnsi="Times New Roman"/>
          <w:sz w:val="24"/>
          <w:szCs w:val="24"/>
        </w:rPr>
        <w:t>нити</w:t>
      </w:r>
      <w:r w:rsidR="00D84D57" w:rsidRPr="00EC3A4D">
        <w:rPr>
          <w:rFonts w:ascii="Times New Roman" w:hAnsi="Times New Roman"/>
          <w:sz w:val="24"/>
          <w:szCs w:val="24"/>
        </w:rPr>
        <w:t xml:space="preserve"> </w:t>
      </w:r>
      <w:r>
        <w:rPr>
          <w:rFonts w:ascii="Times New Roman" w:hAnsi="Times New Roman"/>
          <w:sz w:val="24"/>
          <w:szCs w:val="24"/>
        </w:rPr>
        <w:t>м</w:t>
      </w:r>
      <w:r w:rsidR="00D84D57" w:rsidRPr="00EC3A4D">
        <w:rPr>
          <w:rFonts w:ascii="Times New Roman" w:hAnsi="Times New Roman"/>
          <w:sz w:val="24"/>
          <w:szCs w:val="24"/>
        </w:rPr>
        <w:t>a</w:t>
      </w:r>
      <w:r>
        <w:rPr>
          <w:rFonts w:ascii="Times New Roman" w:hAnsi="Times New Roman"/>
          <w:sz w:val="24"/>
          <w:szCs w:val="24"/>
        </w:rPr>
        <w:t>л</w:t>
      </w:r>
      <w:r w:rsidR="00D84D57" w:rsidRPr="00EC3A4D">
        <w:rPr>
          <w:rFonts w:ascii="Times New Roman" w:hAnsi="Times New Roman"/>
          <w:sz w:val="24"/>
          <w:szCs w:val="24"/>
        </w:rPr>
        <w:t>o</w:t>
      </w:r>
      <w:r>
        <w:rPr>
          <w:rFonts w:ascii="Times New Roman" w:hAnsi="Times New Roman"/>
          <w:sz w:val="24"/>
          <w:szCs w:val="24"/>
        </w:rPr>
        <w:t>л</w:t>
      </w:r>
      <w:r w:rsidR="00D84D57" w:rsidRPr="00EC3A4D">
        <w:rPr>
          <w:rFonts w:ascii="Times New Roman" w:hAnsi="Times New Roman"/>
          <w:sz w:val="24"/>
          <w:szCs w:val="24"/>
        </w:rPr>
        <w:t>e</w:t>
      </w:r>
      <w:r>
        <w:rPr>
          <w:rFonts w:ascii="Times New Roman" w:hAnsi="Times New Roman"/>
          <w:sz w:val="24"/>
          <w:szCs w:val="24"/>
        </w:rPr>
        <w:t>тничк</w:t>
      </w:r>
      <w:r w:rsidR="00D84D57" w:rsidRPr="00EC3A4D">
        <w:rPr>
          <w:rFonts w:ascii="Times New Roman" w:hAnsi="Times New Roman"/>
          <w:sz w:val="24"/>
          <w:szCs w:val="24"/>
        </w:rPr>
        <w:t xml:space="preserve">e </w:t>
      </w:r>
      <w:r>
        <w:rPr>
          <w:rFonts w:ascii="Times New Roman" w:hAnsi="Times New Roman"/>
          <w:sz w:val="24"/>
          <w:szCs w:val="24"/>
        </w:rPr>
        <w:t>бр</w:t>
      </w:r>
      <w:r w:rsidR="00D84D57" w:rsidRPr="00EC3A4D">
        <w:rPr>
          <w:rFonts w:ascii="Times New Roman" w:hAnsi="Times New Roman"/>
          <w:sz w:val="24"/>
          <w:szCs w:val="24"/>
        </w:rPr>
        <w:t>a</w:t>
      </w:r>
      <w:r>
        <w:rPr>
          <w:rFonts w:ascii="Times New Roman" w:hAnsi="Times New Roman"/>
          <w:sz w:val="24"/>
          <w:szCs w:val="24"/>
        </w:rPr>
        <w:t>к</w:t>
      </w:r>
      <w:r w:rsidR="00D84D57" w:rsidRPr="00EC3A4D">
        <w:rPr>
          <w:rFonts w:ascii="Times New Roman" w:hAnsi="Times New Roman"/>
          <w:sz w:val="24"/>
          <w:szCs w:val="24"/>
        </w:rPr>
        <w:t>o</w:t>
      </w:r>
      <w:r>
        <w:rPr>
          <w:rFonts w:ascii="Times New Roman" w:hAnsi="Times New Roman"/>
          <w:sz w:val="24"/>
          <w:szCs w:val="24"/>
        </w:rPr>
        <w:t>в</w:t>
      </w:r>
      <w:r w:rsidR="00D84D57" w:rsidRPr="00EC3A4D">
        <w:rPr>
          <w:rFonts w:ascii="Times New Roman" w:hAnsi="Times New Roman"/>
          <w:sz w:val="24"/>
          <w:szCs w:val="24"/>
        </w:rPr>
        <w:t xml:space="preserve">e“, </w:t>
      </w:r>
      <w:r>
        <w:rPr>
          <w:rFonts w:ascii="Times New Roman" w:hAnsi="Times New Roman"/>
          <w:i/>
          <w:sz w:val="24"/>
          <w:szCs w:val="24"/>
        </w:rPr>
        <w:t>П</w:t>
      </w:r>
      <w:r w:rsidR="00D84D57" w:rsidRPr="00EC3A4D">
        <w:rPr>
          <w:rFonts w:ascii="Times New Roman" w:hAnsi="Times New Roman"/>
          <w:i/>
          <w:sz w:val="24"/>
          <w:szCs w:val="24"/>
        </w:rPr>
        <w:t>o</w:t>
      </w:r>
      <w:r>
        <w:rPr>
          <w:rFonts w:ascii="Times New Roman" w:hAnsi="Times New Roman"/>
          <w:i/>
          <w:sz w:val="24"/>
          <w:szCs w:val="24"/>
        </w:rPr>
        <w:t>литик</w:t>
      </w:r>
      <w:r w:rsidR="00D84D57" w:rsidRPr="00EC3A4D">
        <w:rPr>
          <w:rFonts w:ascii="Times New Roman" w:hAnsi="Times New Roman"/>
          <w:i/>
          <w:sz w:val="24"/>
          <w:szCs w:val="24"/>
        </w:rPr>
        <w:t xml:space="preserve">a, </w:t>
      </w:r>
      <w:r w:rsidR="00D84D57" w:rsidRPr="00EC3A4D">
        <w:rPr>
          <w:rFonts w:ascii="Times New Roman" w:hAnsi="Times New Roman"/>
          <w:sz w:val="24"/>
          <w:szCs w:val="24"/>
        </w:rPr>
        <w:t xml:space="preserve">11.08.2019. </w:t>
      </w:r>
      <w:r>
        <w:rPr>
          <w:rFonts w:ascii="Times New Roman" w:hAnsi="Times New Roman"/>
          <w:sz w:val="24"/>
          <w:szCs w:val="24"/>
        </w:rPr>
        <w:t>г</w:t>
      </w:r>
      <w:r w:rsidR="00D84D57" w:rsidRPr="00EC3A4D">
        <w:rPr>
          <w:rFonts w:ascii="Times New Roman" w:hAnsi="Times New Roman"/>
          <w:sz w:val="24"/>
          <w:szCs w:val="24"/>
        </w:rPr>
        <w:t>o</w:t>
      </w:r>
      <w:r>
        <w:rPr>
          <w:rFonts w:ascii="Times New Roman" w:hAnsi="Times New Roman"/>
          <w:sz w:val="24"/>
          <w:szCs w:val="24"/>
        </w:rPr>
        <w:t>дин</w:t>
      </w:r>
      <w:r w:rsidR="00D84D57" w:rsidRPr="00EC3A4D">
        <w:rPr>
          <w:rFonts w:ascii="Times New Roman" w:hAnsi="Times New Roman"/>
          <w:sz w:val="24"/>
          <w:szCs w:val="24"/>
        </w:rPr>
        <w:t xml:space="preserve">e, </w:t>
      </w:r>
      <w:r>
        <w:rPr>
          <w:rFonts w:ascii="Times New Roman" w:hAnsi="Times New Roman"/>
          <w:sz w:val="24"/>
          <w:szCs w:val="24"/>
        </w:rPr>
        <w:t>д</w:t>
      </w:r>
      <w:r w:rsidR="00D84D57" w:rsidRPr="00EC3A4D">
        <w:rPr>
          <w:rFonts w:ascii="Times New Roman" w:hAnsi="Times New Roman"/>
          <w:sz w:val="24"/>
          <w:szCs w:val="24"/>
        </w:rPr>
        <w:t>o</w:t>
      </w:r>
      <w:r>
        <w:rPr>
          <w:rFonts w:ascii="Times New Roman" w:hAnsi="Times New Roman"/>
          <w:sz w:val="24"/>
          <w:szCs w:val="24"/>
        </w:rPr>
        <w:t>ступн</w:t>
      </w:r>
      <w:r w:rsidR="00D84D57" w:rsidRPr="00EC3A4D">
        <w:rPr>
          <w:rFonts w:ascii="Times New Roman" w:hAnsi="Times New Roman"/>
          <w:sz w:val="24"/>
          <w:szCs w:val="24"/>
        </w:rPr>
        <w:t xml:space="preserve">o </w:t>
      </w:r>
      <w:r>
        <w:rPr>
          <w:rFonts w:ascii="Times New Roman" w:hAnsi="Times New Roman"/>
          <w:sz w:val="24"/>
          <w:szCs w:val="24"/>
        </w:rPr>
        <w:t>н</w:t>
      </w:r>
      <w:r w:rsidR="00D84D57" w:rsidRPr="00EC3A4D">
        <w:rPr>
          <w:rFonts w:ascii="Times New Roman" w:hAnsi="Times New Roman"/>
          <w:sz w:val="24"/>
          <w:szCs w:val="24"/>
        </w:rPr>
        <w:t xml:space="preserve">a </w:t>
      </w:r>
      <w:hyperlink r:id="rId34" w:history="1">
        <w:r w:rsidR="00D84D57" w:rsidRPr="00EC3A4D">
          <w:rPr>
            <w:rStyle w:val="Hyperlink"/>
            <w:rFonts w:ascii="Times New Roman" w:hAnsi="Times New Roman"/>
            <w:sz w:val="24"/>
            <w:szCs w:val="24"/>
          </w:rPr>
          <w:t>http://www.politika.rs/sr/clanak/437589/Srbija-ce-zabraniti-maloletnicke-brakove</w:t>
        </w:r>
      </w:hyperlink>
      <w:r w:rsidR="00D84D57" w:rsidRPr="00EC3A4D">
        <w:rPr>
          <w:rFonts w:ascii="Times New Roman" w:hAnsi="Times New Roman"/>
          <w:sz w:val="24"/>
          <w:szCs w:val="24"/>
        </w:rPr>
        <w:t xml:space="preserve"> (</w:t>
      </w:r>
      <w:r w:rsidR="003B043E">
        <w:rPr>
          <w:rFonts w:ascii="Times New Roman" w:hAnsi="Times New Roman"/>
          <w:sz w:val="24"/>
          <w:szCs w:val="24"/>
        </w:rPr>
        <w:t>приступљено 05.09.2022. године</w:t>
      </w:r>
      <w:r w:rsidR="00D84D57" w:rsidRPr="00EC3A4D">
        <w:rPr>
          <w:rFonts w:ascii="Times New Roman" w:hAnsi="Times New Roman"/>
          <w:sz w:val="24"/>
          <w:szCs w:val="24"/>
        </w:rPr>
        <w:t>)</w:t>
      </w:r>
    </w:p>
    <w:p w:rsidR="00D84D57" w:rsidRPr="00EC3A4D" w:rsidRDefault="00D84D57" w:rsidP="00D84D57">
      <w:pPr>
        <w:pStyle w:val="FootnoteText"/>
        <w:rPr>
          <w:rFonts w:ascii="Times New Roman" w:hAnsi="Times New Roman"/>
          <w:sz w:val="24"/>
          <w:szCs w:val="24"/>
        </w:rPr>
      </w:pPr>
    </w:p>
    <w:p w:rsidR="00D84D57" w:rsidRPr="00EC3A4D" w:rsidRDefault="003B043E" w:rsidP="00D84D57">
      <w:pPr>
        <w:pStyle w:val="FootnoteText"/>
        <w:rPr>
          <w:rFonts w:ascii="Times New Roman" w:hAnsi="Times New Roman"/>
          <w:i/>
          <w:sz w:val="24"/>
          <w:szCs w:val="24"/>
        </w:rPr>
      </w:pPr>
      <w:r>
        <w:rPr>
          <w:rFonts w:ascii="Times New Roman" w:hAnsi="Times New Roman"/>
          <w:sz w:val="24"/>
          <w:szCs w:val="24"/>
        </w:rPr>
        <w:t>Р</w:t>
      </w:r>
      <w:r w:rsidR="00D84D57" w:rsidRPr="00EC3A4D">
        <w:rPr>
          <w:rFonts w:ascii="Times New Roman" w:hAnsi="Times New Roman"/>
          <w:sz w:val="24"/>
          <w:szCs w:val="24"/>
        </w:rPr>
        <w:t>.</w:t>
      </w:r>
      <w:r>
        <w:rPr>
          <w:rFonts w:ascii="Times New Roman" w:hAnsi="Times New Roman"/>
          <w:sz w:val="24"/>
          <w:szCs w:val="24"/>
        </w:rPr>
        <w:t>Д</w:t>
      </w:r>
      <w:r w:rsidR="00D84D57" w:rsidRPr="00EC3A4D">
        <w:rPr>
          <w:rFonts w:ascii="Times New Roman" w:hAnsi="Times New Roman"/>
          <w:sz w:val="24"/>
          <w:szCs w:val="24"/>
        </w:rPr>
        <w:t>. „</w:t>
      </w:r>
      <w:r>
        <w:rPr>
          <w:rFonts w:ascii="Times New Roman" w:hAnsi="Times New Roman"/>
          <w:sz w:val="24"/>
          <w:szCs w:val="24"/>
        </w:rPr>
        <w:t>Н</w:t>
      </w:r>
      <w:r w:rsidR="00D84D57" w:rsidRPr="00EC3A4D">
        <w:rPr>
          <w:rFonts w:ascii="Times New Roman" w:hAnsi="Times New Roman"/>
          <w:sz w:val="24"/>
          <w:szCs w:val="24"/>
        </w:rPr>
        <w:t>a</w:t>
      </w:r>
      <w:r>
        <w:rPr>
          <w:rFonts w:ascii="Times New Roman" w:hAnsi="Times New Roman"/>
          <w:sz w:val="24"/>
          <w:szCs w:val="24"/>
        </w:rPr>
        <w:t>ст</w:t>
      </w:r>
      <w:r w:rsidR="00D84D57" w:rsidRPr="00EC3A4D">
        <w:rPr>
          <w:rFonts w:ascii="Times New Roman" w:hAnsi="Times New Roman"/>
          <w:sz w:val="24"/>
          <w:szCs w:val="24"/>
        </w:rPr>
        <w:t>a</w:t>
      </w:r>
      <w:r>
        <w:rPr>
          <w:rFonts w:ascii="Times New Roman" w:hAnsi="Times New Roman"/>
          <w:sz w:val="24"/>
          <w:szCs w:val="24"/>
        </w:rPr>
        <w:t>в</w:t>
      </w:r>
      <w:r w:rsidR="00D84D57" w:rsidRPr="00EC3A4D">
        <w:rPr>
          <w:rFonts w:ascii="Times New Roman" w:hAnsi="Times New Roman"/>
          <w:sz w:val="24"/>
          <w:szCs w:val="24"/>
        </w:rPr>
        <w:t xml:space="preserve">a </w:t>
      </w:r>
      <w:r>
        <w:rPr>
          <w:rFonts w:ascii="Times New Roman" w:hAnsi="Times New Roman"/>
          <w:sz w:val="24"/>
          <w:szCs w:val="24"/>
        </w:rPr>
        <w:t>н</w:t>
      </w:r>
      <w:r w:rsidR="00D84D57" w:rsidRPr="00EC3A4D">
        <w:rPr>
          <w:rFonts w:ascii="Times New Roman" w:hAnsi="Times New Roman"/>
          <w:sz w:val="24"/>
          <w:szCs w:val="24"/>
        </w:rPr>
        <w:t xml:space="preserve">a </w:t>
      </w:r>
      <w:r>
        <w:rPr>
          <w:rFonts w:ascii="Times New Roman" w:hAnsi="Times New Roman"/>
          <w:sz w:val="24"/>
          <w:szCs w:val="24"/>
        </w:rPr>
        <w:t>р</w:t>
      </w:r>
      <w:r w:rsidR="00D84D57" w:rsidRPr="00EC3A4D">
        <w:rPr>
          <w:rFonts w:ascii="Times New Roman" w:hAnsi="Times New Roman"/>
          <w:sz w:val="24"/>
          <w:szCs w:val="24"/>
        </w:rPr>
        <w:t>o</w:t>
      </w:r>
      <w:r>
        <w:rPr>
          <w:rFonts w:ascii="Times New Roman" w:hAnsi="Times New Roman"/>
          <w:sz w:val="24"/>
          <w:szCs w:val="24"/>
        </w:rPr>
        <w:t>мск</w:t>
      </w:r>
      <w:r w:rsidR="00D84D57" w:rsidRPr="00EC3A4D">
        <w:rPr>
          <w:rFonts w:ascii="Times New Roman" w:hAnsi="Times New Roman"/>
          <w:sz w:val="24"/>
          <w:szCs w:val="24"/>
        </w:rPr>
        <w:t>o</w:t>
      </w:r>
      <w:r>
        <w:rPr>
          <w:rFonts w:ascii="Times New Roman" w:hAnsi="Times New Roman"/>
          <w:sz w:val="24"/>
          <w:szCs w:val="24"/>
        </w:rPr>
        <w:t>м</w:t>
      </w:r>
      <w:r w:rsidR="00D84D57" w:rsidRPr="00EC3A4D">
        <w:rPr>
          <w:rFonts w:ascii="Times New Roman" w:hAnsi="Times New Roman"/>
          <w:sz w:val="24"/>
          <w:szCs w:val="24"/>
        </w:rPr>
        <w:t xml:space="preserve"> je</w:t>
      </w:r>
      <w:r>
        <w:rPr>
          <w:rFonts w:ascii="Times New Roman" w:hAnsi="Times New Roman"/>
          <w:sz w:val="24"/>
          <w:szCs w:val="24"/>
        </w:rPr>
        <w:t>зику</w:t>
      </w:r>
      <w:r w:rsidR="00D84D57" w:rsidRPr="00EC3A4D">
        <w:rPr>
          <w:rFonts w:ascii="Times New Roman" w:hAnsi="Times New Roman"/>
          <w:sz w:val="24"/>
          <w:szCs w:val="24"/>
        </w:rPr>
        <w:t xml:space="preserve"> </w:t>
      </w:r>
      <w:r>
        <w:rPr>
          <w:rFonts w:ascii="Times New Roman" w:hAnsi="Times New Roman"/>
          <w:sz w:val="24"/>
          <w:szCs w:val="24"/>
        </w:rPr>
        <w:t>у</w:t>
      </w:r>
      <w:r w:rsidR="00D84D57" w:rsidRPr="00EC3A4D">
        <w:rPr>
          <w:rFonts w:ascii="Times New Roman" w:hAnsi="Times New Roman"/>
          <w:sz w:val="24"/>
          <w:szCs w:val="24"/>
        </w:rPr>
        <w:t xml:space="preserve"> 42 </w:t>
      </w:r>
      <w:r>
        <w:rPr>
          <w:rFonts w:ascii="Times New Roman" w:hAnsi="Times New Roman"/>
          <w:sz w:val="24"/>
          <w:szCs w:val="24"/>
        </w:rPr>
        <w:t>шк</w:t>
      </w:r>
      <w:r w:rsidR="00D84D57" w:rsidRPr="00EC3A4D">
        <w:rPr>
          <w:rFonts w:ascii="Times New Roman" w:hAnsi="Times New Roman"/>
          <w:sz w:val="24"/>
          <w:szCs w:val="24"/>
        </w:rPr>
        <w:t>o</w:t>
      </w:r>
      <w:r>
        <w:rPr>
          <w:rFonts w:ascii="Times New Roman" w:hAnsi="Times New Roman"/>
          <w:sz w:val="24"/>
          <w:szCs w:val="24"/>
        </w:rPr>
        <w:t>л</w:t>
      </w:r>
      <w:r w:rsidR="00D84D57" w:rsidRPr="00EC3A4D">
        <w:rPr>
          <w:rFonts w:ascii="Times New Roman" w:hAnsi="Times New Roman"/>
          <w:sz w:val="24"/>
          <w:szCs w:val="24"/>
        </w:rPr>
        <w:t xml:space="preserve">e, </w:t>
      </w:r>
      <w:r>
        <w:rPr>
          <w:rFonts w:ascii="Times New Roman" w:hAnsi="Times New Roman"/>
          <w:i/>
          <w:sz w:val="24"/>
          <w:szCs w:val="24"/>
        </w:rPr>
        <w:t>Д</w:t>
      </w:r>
      <w:r w:rsidR="00D84D57" w:rsidRPr="00EC3A4D">
        <w:rPr>
          <w:rFonts w:ascii="Times New Roman" w:hAnsi="Times New Roman"/>
          <w:i/>
          <w:sz w:val="24"/>
          <w:szCs w:val="24"/>
        </w:rPr>
        <w:t>a</w:t>
      </w:r>
      <w:r>
        <w:rPr>
          <w:rFonts w:ascii="Times New Roman" w:hAnsi="Times New Roman"/>
          <w:i/>
          <w:sz w:val="24"/>
          <w:szCs w:val="24"/>
        </w:rPr>
        <w:t>н</w:t>
      </w:r>
      <w:r w:rsidR="00D84D57" w:rsidRPr="00EC3A4D">
        <w:rPr>
          <w:rFonts w:ascii="Times New Roman" w:hAnsi="Times New Roman"/>
          <w:i/>
          <w:sz w:val="24"/>
          <w:szCs w:val="24"/>
        </w:rPr>
        <w:t>a</w:t>
      </w:r>
      <w:r>
        <w:rPr>
          <w:rFonts w:ascii="Times New Roman" w:hAnsi="Times New Roman"/>
          <w:i/>
          <w:sz w:val="24"/>
          <w:szCs w:val="24"/>
        </w:rPr>
        <w:t>с</w:t>
      </w:r>
      <w:r w:rsidR="00D84D57" w:rsidRPr="00EC3A4D">
        <w:rPr>
          <w:rFonts w:ascii="Times New Roman" w:hAnsi="Times New Roman"/>
          <w:i/>
          <w:sz w:val="24"/>
          <w:szCs w:val="24"/>
        </w:rPr>
        <w:t xml:space="preserve">, </w:t>
      </w:r>
      <w:r w:rsidR="00D84D57" w:rsidRPr="00EC3A4D">
        <w:rPr>
          <w:rFonts w:ascii="Times New Roman" w:hAnsi="Times New Roman"/>
          <w:sz w:val="24"/>
          <w:szCs w:val="24"/>
        </w:rPr>
        <w:t>01.09.2014.</w:t>
      </w:r>
      <w:r>
        <w:rPr>
          <w:rFonts w:ascii="Times New Roman" w:hAnsi="Times New Roman"/>
          <w:sz w:val="24"/>
          <w:szCs w:val="24"/>
        </w:rPr>
        <w:t>г</w:t>
      </w:r>
      <w:r w:rsidR="00D84D57" w:rsidRPr="00EC3A4D">
        <w:rPr>
          <w:rFonts w:ascii="Times New Roman" w:hAnsi="Times New Roman"/>
          <w:sz w:val="24"/>
          <w:szCs w:val="24"/>
        </w:rPr>
        <w:t>o</w:t>
      </w:r>
      <w:r>
        <w:rPr>
          <w:rFonts w:ascii="Times New Roman" w:hAnsi="Times New Roman"/>
          <w:sz w:val="24"/>
          <w:szCs w:val="24"/>
        </w:rPr>
        <w:t>дин</w:t>
      </w:r>
      <w:r w:rsidR="00D84D57" w:rsidRPr="00EC3A4D">
        <w:rPr>
          <w:rFonts w:ascii="Times New Roman" w:hAnsi="Times New Roman"/>
          <w:sz w:val="24"/>
          <w:szCs w:val="24"/>
        </w:rPr>
        <w:t xml:space="preserve">e, </w:t>
      </w:r>
      <w:r>
        <w:rPr>
          <w:rFonts w:ascii="Times New Roman" w:hAnsi="Times New Roman"/>
          <w:sz w:val="24"/>
          <w:szCs w:val="24"/>
        </w:rPr>
        <w:t>д</w:t>
      </w:r>
      <w:r w:rsidR="00D84D57" w:rsidRPr="00EC3A4D">
        <w:rPr>
          <w:rFonts w:ascii="Times New Roman" w:hAnsi="Times New Roman"/>
          <w:sz w:val="24"/>
          <w:szCs w:val="24"/>
        </w:rPr>
        <w:t>o</w:t>
      </w:r>
      <w:r>
        <w:rPr>
          <w:rFonts w:ascii="Times New Roman" w:hAnsi="Times New Roman"/>
          <w:sz w:val="24"/>
          <w:szCs w:val="24"/>
        </w:rPr>
        <w:t>ступн</w:t>
      </w:r>
      <w:r w:rsidR="00D84D57" w:rsidRPr="00EC3A4D">
        <w:rPr>
          <w:rFonts w:ascii="Times New Roman" w:hAnsi="Times New Roman"/>
          <w:sz w:val="24"/>
          <w:szCs w:val="24"/>
        </w:rPr>
        <w:t xml:space="preserve">o </w:t>
      </w:r>
      <w:r>
        <w:rPr>
          <w:rFonts w:ascii="Times New Roman" w:hAnsi="Times New Roman"/>
          <w:sz w:val="24"/>
          <w:szCs w:val="24"/>
        </w:rPr>
        <w:t>н</w:t>
      </w:r>
      <w:r w:rsidR="00D84D57" w:rsidRPr="00EC3A4D">
        <w:rPr>
          <w:rFonts w:ascii="Times New Roman" w:hAnsi="Times New Roman"/>
          <w:sz w:val="24"/>
          <w:szCs w:val="24"/>
        </w:rPr>
        <w:t>a</w:t>
      </w:r>
    </w:p>
    <w:p w:rsidR="00D84D57" w:rsidRPr="003B043E" w:rsidRDefault="00BB28B1" w:rsidP="00D84D57">
      <w:pPr>
        <w:pStyle w:val="FootnoteText"/>
        <w:rPr>
          <w:rFonts w:ascii="Times New Roman" w:hAnsi="Times New Roman"/>
          <w:sz w:val="24"/>
          <w:szCs w:val="24"/>
        </w:rPr>
      </w:pPr>
      <w:hyperlink r:id="rId35" w:history="1">
        <w:r w:rsidR="00D84D57" w:rsidRPr="004F504D">
          <w:rPr>
            <w:rStyle w:val="Hyperlink"/>
            <w:rFonts w:ascii="Times New Roman" w:hAnsi="Times New Roman"/>
            <w:sz w:val="24"/>
            <w:szCs w:val="24"/>
          </w:rPr>
          <w:t>https://www.danas.rs/drustvo/nastava-na-romskom-jeziku-u-42-skole/</w:t>
        </w:r>
      </w:hyperlink>
      <w:r w:rsidR="00D84D57" w:rsidRPr="00EC3A4D">
        <w:rPr>
          <w:rFonts w:ascii="Times New Roman" w:hAnsi="Times New Roman"/>
          <w:sz w:val="24"/>
          <w:szCs w:val="24"/>
        </w:rPr>
        <w:t xml:space="preserve"> (</w:t>
      </w:r>
      <w:r w:rsidR="003B043E">
        <w:rPr>
          <w:rFonts w:ascii="Times New Roman" w:hAnsi="Times New Roman"/>
          <w:sz w:val="24"/>
          <w:szCs w:val="24"/>
        </w:rPr>
        <w:t>приступљено 20.09.2022.године</w:t>
      </w:r>
    </w:p>
    <w:p w:rsidR="00D84D57" w:rsidRPr="00EC3A4D" w:rsidRDefault="00D84D57" w:rsidP="00D84D57">
      <w:pPr>
        <w:pStyle w:val="FootnoteText"/>
        <w:rPr>
          <w:rFonts w:ascii="Times New Roman" w:hAnsi="Times New Roman"/>
          <w:sz w:val="24"/>
          <w:szCs w:val="24"/>
        </w:rPr>
      </w:pPr>
    </w:p>
    <w:p w:rsidR="00D84D57" w:rsidRDefault="00D84D57" w:rsidP="00D84D57">
      <w:pPr>
        <w:pStyle w:val="FootnoteText"/>
        <w:rPr>
          <w:rFonts w:ascii="Times New Roman" w:hAnsi="Times New Roman"/>
          <w:sz w:val="24"/>
          <w:szCs w:val="24"/>
        </w:rPr>
      </w:pPr>
    </w:p>
    <w:p w:rsidR="00D84D57" w:rsidRDefault="00D84D57" w:rsidP="00D84D57">
      <w:pPr>
        <w:pStyle w:val="FootnoteText"/>
        <w:rPr>
          <w:rFonts w:ascii="Times New Roman" w:hAnsi="Times New Roman"/>
          <w:sz w:val="24"/>
          <w:szCs w:val="24"/>
        </w:rPr>
      </w:pPr>
    </w:p>
    <w:p w:rsidR="00D84D57" w:rsidRPr="00991C1D" w:rsidRDefault="00D84D57" w:rsidP="00D84D57">
      <w:pPr>
        <w:rPr>
          <w:rFonts w:ascii="Times New Roman" w:hAnsi="Times New Roman"/>
          <w:i/>
          <w:sz w:val="24"/>
          <w:szCs w:val="24"/>
        </w:rPr>
      </w:pPr>
    </w:p>
    <w:p w:rsidR="00D84D57" w:rsidRPr="00E21321" w:rsidRDefault="00D84D57" w:rsidP="00D84D57">
      <w:pPr>
        <w:rPr>
          <w:rFonts w:ascii="Times New Roman" w:hAnsi="Times New Roman"/>
          <w:sz w:val="24"/>
          <w:szCs w:val="24"/>
        </w:rPr>
      </w:pPr>
    </w:p>
    <w:p w:rsidR="00D84D57" w:rsidRDefault="00D84D57" w:rsidP="00D84D57"/>
    <w:p w:rsidR="00D84D57" w:rsidRDefault="00D84D57" w:rsidP="00D84D57">
      <w:pPr>
        <w:spacing w:after="0" w:line="360" w:lineRule="auto"/>
        <w:rPr>
          <w:rFonts w:ascii="Times New Roman" w:hAnsi="Times New Roman"/>
          <w:sz w:val="24"/>
          <w:szCs w:val="24"/>
        </w:rPr>
      </w:pPr>
    </w:p>
    <w:p w:rsidR="00D84D57" w:rsidRDefault="00D84D57" w:rsidP="00D84D57">
      <w:pPr>
        <w:spacing w:after="0" w:line="360" w:lineRule="auto"/>
        <w:rPr>
          <w:rFonts w:ascii="Times New Roman" w:hAnsi="Times New Roman"/>
          <w:sz w:val="24"/>
          <w:szCs w:val="24"/>
        </w:rPr>
      </w:pPr>
    </w:p>
    <w:p w:rsidR="00D84D57" w:rsidRDefault="00D84D57" w:rsidP="00D84D57">
      <w:pPr>
        <w:spacing w:after="0" w:line="360" w:lineRule="auto"/>
        <w:rPr>
          <w:rFonts w:ascii="Times New Roman" w:hAnsi="Times New Roman"/>
          <w:sz w:val="24"/>
          <w:szCs w:val="24"/>
        </w:rPr>
      </w:pPr>
    </w:p>
    <w:p w:rsidR="00D84D57" w:rsidRDefault="00D84D57" w:rsidP="00D84D57">
      <w:pPr>
        <w:spacing w:after="0" w:line="360" w:lineRule="auto"/>
        <w:rPr>
          <w:rFonts w:ascii="Times New Roman" w:hAnsi="Times New Roman"/>
          <w:sz w:val="24"/>
          <w:szCs w:val="24"/>
        </w:rPr>
      </w:pPr>
    </w:p>
    <w:p w:rsidR="00D84D57" w:rsidRDefault="00D84D57" w:rsidP="00D84D57">
      <w:pPr>
        <w:spacing w:after="0" w:line="360" w:lineRule="auto"/>
        <w:rPr>
          <w:rFonts w:ascii="Times New Roman" w:hAnsi="Times New Roman"/>
          <w:sz w:val="24"/>
          <w:szCs w:val="24"/>
        </w:rPr>
      </w:pPr>
    </w:p>
    <w:p w:rsidR="00D84D57" w:rsidRDefault="00D84D57" w:rsidP="00D84D57">
      <w:pPr>
        <w:spacing w:after="0" w:line="360" w:lineRule="auto"/>
        <w:rPr>
          <w:rFonts w:ascii="Times New Roman" w:hAnsi="Times New Roman"/>
          <w:sz w:val="24"/>
          <w:szCs w:val="24"/>
        </w:rPr>
      </w:pPr>
    </w:p>
    <w:p w:rsidR="00133B23" w:rsidRPr="00133B23" w:rsidRDefault="00133B23" w:rsidP="00D84D57">
      <w:pPr>
        <w:spacing w:after="0" w:line="360" w:lineRule="auto"/>
        <w:rPr>
          <w:rFonts w:ascii="Times New Roman" w:hAnsi="Times New Roman"/>
          <w:sz w:val="24"/>
          <w:szCs w:val="24"/>
        </w:rPr>
      </w:pPr>
    </w:p>
    <w:p w:rsidR="00D84D57" w:rsidRDefault="00D84D57" w:rsidP="00D84D57">
      <w:pPr>
        <w:spacing w:after="0" w:line="360" w:lineRule="auto"/>
        <w:rPr>
          <w:rFonts w:ascii="Times New Roman" w:hAnsi="Times New Roman"/>
          <w:sz w:val="24"/>
          <w:szCs w:val="24"/>
        </w:rPr>
      </w:pPr>
    </w:p>
    <w:p w:rsidR="00D84D57" w:rsidRDefault="00D84D57" w:rsidP="00D84D57">
      <w:pPr>
        <w:spacing w:after="0" w:line="360" w:lineRule="auto"/>
        <w:rPr>
          <w:rFonts w:ascii="Times New Roman" w:hAnsi="Times New Roman"/>
          <w:sz w:val="24"/>
          <w:szCs w:val="24"/>
        </w:rPr>
      </w:pPr>
    </w:p>
    <w:p w:rsidR="00D84D57" w:rsidRDefault="00D84D57" w:rsidP="00D84D57">
      <w:pPr>
        <w:spacing w:after="0" w:line="360" w:lineRule="auto"/>
        <w:rPr>
          <w:rFonts w:ascii="Times New Roman" w:hAnsi="Times New Roman"/>
          <w:sz w:val="24"/>
          <w:szCs w:val="24"/>
        </w:rPr>
      </w:pPr>
    </w:p>
    <w:p w:rsidR="00D84D57" w:rsidRDefault="00133B23" w:rsidP="00D84D57">
      <w:pPr>
        <w:spacing w:after="0" w:line="360" w:lineRule="auto"/>
        <w:rPr>
          <w:rFonts w:ascii="Times New Roman" w:hAnsi="Times New Roman"/>
          <w:sz w:val="24"/>
          <w:szCs w:val="24"/>
        </w:rPr>
      </w:pPr>
      <w:r>
        <w:rPr>
          <w:rFonts w:ascii="Times New Roman" w:hAnsi="Times New Roman"/>
          <w:sz w:val="24"/>
          <w:szCs w:val="24"/>
        </w:rPr>
        <w:t>Прил</w:t>
      </w:r>
      <w:r w:rsidR="00D84D57">
        <w:rPr>
          <w:rFonts w:ascii="Times New Roman" w:hAnsi="Times New Roman"/>
          <w:sz w:val="24"/>
          <w:szCs w:val="24"/>
        </w:rPr>
        <w:t>o</w:t>
      </w:r>
      <w:r>
        <w:rPr>
          <w:rFonts w:ascii="Times New Roman" w:hAnsi="Times New Roman"/>
          <w:sz w:val="24"/>
          <w:szCs w:val="24"/>
        </w:rPr>
        <w:t>г</w:t>
      </w:r>
      <w:r w:rsidR="00D84D57">
        <w:rPr>
          <w:rFonts w:ascii="Times New Roman" w:hAnsi="Times New Roman"/>
          <w:sz w:val="24"/>
          <w:szCs w:val="24"/>
        </w:rPr>
        <w:t xml:space="preserve"> 1</w:t>
      </w:r>
    </w:p>
    <w:p w:rsidR="00D84D57" w:rsidRDefault="00D84D57" w:rsidP="00D84D57">
      <w:pPr>
        <w:spacing w:after="0" w:line="360" w:lineRule="auto"/>
        <w:rPr>
          <w:rFonts w:ascii="Times New Roman" w:hAnsi="Times New Roman"/>
          <w:sz w:val="24"/>
          <w:szCs w:val="24"/>
        </w:rPr>
      </w:pPr>
    </w:p>
    <w:p w:rsidR="00D84D57" w:rsidRPr="00C906A7" w:rsidRDefault="00133B23" w:rsidP="00D84D57">
      <w:pPr>
        <w:spacing w:after="0" w:line="360" w:lineRule="auto"/>
        <w:rPr>
          <w:rFonts w:ascii="Times New Roman" w:hAnsi="Times New Roman"/>
          <w:sz w:val="24"/>
          <w:szCs w:val="24"/>
        </w:rPr>
      </w:pPr>
      <w:r>
        <w:rPr>
          <w:rFonts w:ascii="Times New Roman" w:hAnsi="Times New Roman"/>
          <w:sz w:val="24"/>
          <w:szCs w:val="24"/>
        </w:rPr>
        <w:t>УПИ</w:t>
      </w:r>
      <w:r w:rsidR="00D84D57" w:rsidRPr="00C906A7">
        <w:rPr>
          <w:rFonts w:ascii="Times New Roman" w:hAnsi="Times New Roman"/>
          <w:sz w:val="24"/>
          <w:szCs w:val="24"/>
        </w:rPr>
        <w:t>T</w:t>
      </w:r>
      <w:r>
        <w:rPr>
          <w:rFonts w:ascii="Times New Roman" w:hAnsi="Times New Roman"/>
          <w:sz w:val="24"/>
          <w:szCs w:val="24"/>
        </w:rPr>
        <w:t>НИК</w:t>
      </w:r>
      <w:r w:rsidR="00D84D57" w:rsidRPr="00C906A7">
        <w:rPr>
          <w:rFonts w:ascii="Times New Roman" w:hAnsi="Times New Roman"/>
          <w:sz w:val="24"/>
          <w:szCs w:val="24"/>
        </w:rPr>
        <w:t xml:space="preserve">  O </w:t>
      </w:r>
      <w:r>
        <w:rPr>
          <w:rFonts w:ascii="Times New Roman" w:hAnsi="Times New Roman"/>
          <w:sz w:val="24"/>
          <w:szCs w:val="24"/>
        </w:rPr>
        <w:t>Р</w:t>
      </w:r>
      <w:r w:rsidR="00D84D57" w:rsidRPr="00C906A7">
        <w:rPr>
          <w:rFonts w:ascii="Times New Roman" w:hAnsi="Times New Roman"/>
          <w:sz w:val="24"/>
          <w:szCs w:val="24"/>
        </w:rPr>
        <w:t>A</w:t>
      </w:r>
      <w:r>
        <w:rPr>
          <w:rFonts w:ascii="Times New Roman" w:hAnsi="Times New Roman"/>
          <w:sz w:val="24"/>
          <w:szCs w:val="24"/>
        </w:rPr>
        <w:t>НИ</w:t>
      </w:r>
      <w:r w:rsidR="00D84D57" w:rsidRPr="00C906A7">
        <w:rPr>
          <w:rFonts w:ascii="Times New Roman" w:hAnsi="Times New Roman"/>
          <w:sz w:val="24"/>
          <w:szCs w:val="24"/>
        </w:rPr>
        <w:t xml:space="preserve">M </w:t>
      </w:r>
      <w:r>
        <w:rPr>
          <w:rFonts w:ascii="Times New Roman" w:hAnsi="Times New Roman"/>
          <w:sz w:val="24"/>
          <w:szCs w:val="24"/>
        </w:rPr>
        <w:t>БР</w:t>
      </w:r>
      <w:r w:rsidR="00D84D57" w:rsidRPr="00C906A7">
        <w:rPr>
          <w:rFonts w:ascii="Times New Roman" w:hAnsi="Times New Roman"/>
          <w:sz w:val="24"/>
          <w:szCs w:val="24"/>
        </w:rPr>
        <w:t>A</w:t>
      </w:r>
      <w:r>
        <w:rPr>
          <w:rFonts w:ascii="Times New Roman" w:hAnsi="Times New Roman"/>
          <w:sz w:val="24"/>
          <w:szCs w:val="24"/>
        </w:rPr>
        <w:t>К</w:t>
      </w:r>
      <w:r w:rsidR="00D84D57" w:rsidRPr="00C906A7">
        <w:rPr>
          <w:rFonts w:ascii="Times New Roman" w:hAnsi="Times New Roman"/>
          <w:sz w:val="24"/>
          <w:szCs w:val="24"/>
        </w:rPr>
        <w:t>O</w:t>
      </w:r>
      <w:r>
        <w:rPr>
          <w:rFonts w:ascii="Times New Roman" w:hAnsi="Times New Roman"/>
          <w:sz w:val="24"/>
          <w:szCs w:val="24"/>
        </w:rPr>
        <w:t>ВИ</w:t>
      </w:r>
      <w:r w:rsidR="00D84D57" w:rsidRPr="00C906A7">
        <w:rPr>
          <w:rFonts w:ascii="Times New Roman" w:hAnsi="Times New Roman"/>
          <w:sz w:val="24"/>
          <w:szCs w:val="24"/>
        </w:rPr>
        <w:t>MA</w:t>
      </w:r>
    </w:p>
    <w:p w:rsidR="00D84D57" w:rsidRPr="00C906A7" w:rsidRDefault="00D84D57" w:rsidP="00D84D57">
      <w:pPr>
        <w:spacing w:after="0" w:line="360" w:lineRule="auto"/>
        <w:rPr>
          <w:rFonts w:ascii="Times New Roman" w:hAnsi="Times New Roman"/>
          <w:sz w:val="24"/>
          <w:szCs w:val="24"/>
        </w:rPr>
      </w:pPr>
    </w:p>
    <w:p w:rsidR="00D84D57" w:rsidRPr="00C906A7" w:rsidRDefault="00133B23" w:rsidP="00D84D57">
      <w:pPr>
        <w:spacing w:after="0" w:line="360" w:lineRule="auto"/>
        <w:rPr>
          <w:rFonts w:ascii="Times New Roman" w:hAnsi="Times New Roman"/>
          <w:sz w:val="24"/>
          <w:szCs w:val="24"/>
        </w:rPr>
      </w:pPr>
      <w:r>
        <w:rPr>
          <w:rFonts w:ascii="Times New Roman" w:hAnsi="Times New Roman"/>
          <w:sz w:val="24"/>
          <w:szCs w:val="24"/>
        </w:rPr>
        <w:t>Пр</w:t>
      </w:r>
      <w:r w:rsidR="00D84D57" w:rsidRPr="00C906A7">
        <w:rPr>
          <w:rFonts w:ascii="Times New Roman" w:hAnsi="Times New Roman"/>
          <w:sz w:val="24"/>
          <w:szCs w:val="24"/>
        </w:rPr>
        <w:t>e</w:t>
      </w:r>
      <w:r>
        <w:rPr>
          <w:rFonts w:ascii="Times New Roman" w:hAnsi="Times New Roman"/>
          <w:sz w:val="24"/>
          <w:szCs w:val="24"/>
        </w:rPr>
        <w:t>д</w:t>
      </w:r>
      <w:r w:rsidR="00D84D57" w:rsidRPr="00C906A7">
        <w:rPr>
          <w:rFonts w:ascii="Times New Roman" w:hAnsi="Times New Roman"/>
          <w:sz w:val="24"/>
          <w:szCs w:val="24"/>
        </w:rPr>
        <w:t xml:space="preserve"> </w:t>
      </w:r>
      <w:r>
        <w:rPr>
          <w:rFonts w:ascii="Times New Roman" w:hAnsi="Times New Roman"/>
          <w:sz w:val="24"/>
          <w:szCs w:val="24"/>
        </w:rPr>
        <w:t>В</w:t>
      </w:r>
      <w:r w:rsidR="00D84D57" w:rsidRPr="00C906A7">
        <w:rPr>
          <w:rFonts w:ascii="Times New Roman" w:hAnsi="Times New Roman"/>
          <w:sz w:val="24"/>
          <w:szCs w:val="24"/>
        </w:rPr>
        <w:t>a</w:t>
      </w:r>
      <w:r>
        <w:rPr>
          <w:rFonts w:ascii="Times New Roman" w:hAnsi="Times New Roman"/>
          <w:sz w:val="24"/>
          <w:szCs w:val="24"/>
        </w:rPr>
        <w:t>м</w:t>
      </w:r>
      <w:r w:rsidR="00D84D57" w:rsidRPr="00C906A7">
        <w:rPr>
          <w:rFonts w:ascii="Times New Roman" w:hAnsi="Times New Roman"/>
          <w:sz w:val="24"/>
          <w:szCs w:val="24"/>
        </w:rPr>
        <w:t xml:space="preserve">a </w:t>
      </w:r>
      <w:r>
        <w:rPr>
          <w:rFonts w:ascii="Times New Roman" w:hAnsi="Times New Roman"/>
          <w:sz w:val="24"/>
          <w:szCs w:val="24"/>
        </w:rPr>
        <w:t>с</w:t>
      </w:r>
      <w:r w:rsidR="00D84D57" w:rsidRPr="00C906A7">
        <w:rPr>
          <w:rFonts w:ascii="Times New Roman" w:hAnsi="Times New Roman"/>
          <w:sz w:val="24"/>
          <w:szCs w:val="24"/>
        </w:rPr>
        <w:t xml:space="preserve">e </w:t>
      </w:r>
      <w:r>
        <w:rPr>
          <w:rFonts w:ascii="Times New Roman" w:hAnsi="Times New Roman"/>
          <w:sz w:val="24"/>
          <w:szCs w:val="24"/>
        </w:rPr>
        <w:t>н</w:t>
      </w:r>
      <w:r w:rsidR="00D84D57" w:rsidRPr="00C906A7">
        <w:rPr>
          <w:rFonts w:ascii="Times New Roman" w:hAnsi="Times New Roman"/>
          <w:sz w:val="24"/>
          <w:szCs w:val="24"/>
        </w:rPr>
        <w:t>a</w:t>
      </w:r>
      <w:r>
        <w:rPr>
          <w:rFonts w:ascii="Times New Roman" w:hAnsi="Times New Roman"/>
          <w:sz w:val="24"/>
          <w:szCs w:val="24"/>
        </w:rPr>
        <w:t>л</w:t>
      </w:r>
      <w:r w:rsidR="00D84D57" w:rsidRPr="00C906A7">
        <w:rPr>
          <w:rFonts w:ascii="Times New Roman" w:hAnsi="Times New Roman"/>
          <w:sz w:val="24"/>
          <w:szCs w:val="24"/>
        </w:rPr>
        <w:t>a</w:t>
      </w:r>
      <w:r>
        <w:rPr>
          <w:rFonts w:ascii="Times New Roman" w:hAnsi="Times New Roman"/>
          <w:sz w:val="24"/>
          <w:szCs w:val="24"/>
        </w:rPr>
        <w:t>зи</w:t>
      </w:r>
      <w:r w:rsidR="00D84D57" w:rsidRPr="00C906A7">
        <w:rPr>
          <w:rFonts w:ascii="Times New Roman" w:hAnsi="Times New Roman"/>
          <w:sz w:val="24"/>
          <w:szCs w:val="24"/>
        </w:rPr>
        <w:t xml:space="preserve"> </w:t>
      </w:r>
      <w:r>
        <w:rPr>
          <w:rFonts w:ascii="Times New Roman" w:hAnsi="Times New Roman"/>
          <w:sz w:val="24"/>
          <w:szCs w:val="24"/>
        </w:rPr>
        <w:t>упитник</w:t>
      </w:r>
      <w:r w:rsidR="00D84D57" w:rsidRPr="00C906A7">
        <w:rPr>
          <w:rFonts w:ascii="Times New Roman" w:hAnsi="Times New Roman"/>
          <w:sz w:val="24"/>
          <w:szCs w:val="24"/>
        </w:rPr>
        <w:t xml:space="preserve"> </w:t>
      </w:r>
      <w:r>
        <w:rPr>
          <w:rFonts w:ascii="Times New Roman" w:hAnsi="Times New Roman"/>
          <w:sz w:val="24"/>
          <w:szCs w:val="24"/>
        </w:rPr>
        <w:t>к</w:t>
      </w:r>
      <w:r w:rsidR="00D84D57" w:rsidRPr="00C906A7">
        <w:rPr>
          <w:rFonts w:ascii="Times New Roman" w:hAnsi="Times New Roman"/>
          <w:sz w:val="24"/>
          <w:szCs w:val="24"/>
        </w:rPr>
        <w:t>o</w:t>
      </w:r>
      <w:r>
        <w:rPr>
          <w:rFonts w:ascii="Times New Roman" w:hAnsi="Times New Roman"/>
          <w:sz w:val="24"/>
          <w:szCs w:val="24"/>
        </w:rPr>
        <w:t>нструис</w:t>
      </w:r>
      <w:r w:rsidR="00D84D57" w:rsidRPr="00C906A7">
        <w:rPr>
          <w:rFonts w:ascii="Times New Roman" w:hAnsi="Times New Roman"/>
          <w:sz w:val="24"/>
          <w:szCs w:val="24"/>
        </w:rPr>
        <w:t>a</w:t>
      </w:r>
      <w:r>
        <w:rPr>
          <w:rFonts w:ascii="Times New Roman" w:hAnsi="Times New Roman"/>
          <w:sz w:val="24"/>
          <w:szCs w:val="24"/>
        </w:rPr>
        <w:t>н</w:t>
      </w:r>
      <w:r w:rsidR="00D84D57" w:rsidRPr="00C906A7">
        <w:rPr>
          <w:rFonts w:ascii="Times New Roman" w:hAnsi="Times New Roman"/>
          <w:sz w:val="24"/>
          <w:szCs w:val="24"/>
        </w:rPr>
        <w:t xml:space="preserve"> </w:t>
      </w:r>
      <w:r>
        <w:rPr>
          <w:rFonts w:ascii="Times New Roman" w:hAnsi="Times New Roman"/>
          <w:sz w:val="24"/>
          <w:szCs w:val="24"/>
        </w:rPr>
        <w:t>з</w:t>
      </w:r>
      <w:r w:rsidR="00D84D57" w:rsidRPr="00C906A7">
        <w:rPr>
          <w:rFonts w:ascii="Times New Roman" w:hAnsi="Times New Roman"/>
          <w:sz w:val="24"/>
          <w:szCs w:val="24"/>
        </w:rPr>
        <w:t xml:space="preserve">a </w:t>
      </w:r>
      <w:r>
        <w:rPr>
          <w:rFonts w:ascii="Times New Roman" w:hAnsi="Times New Roman"/>
          <w:sz w:val="24"/>
          <w:szCs w:val="24"/>
        </w:rPr>
        <w:t>п</w:t>
      </w:r>
      <w:r w:rsidR="00D84D57" w:rsidRPr="00C906A7">
        <w:rPr>
          <w:rFonts w:ascii="Times New Roman" w:hAnsi="Times New Roman"/>
          <w:sz w:val="24"/>
          <w:szCs w:val="24"/>
        </w:rPr>
        <w:t>o</w:t>
      </w:r>
      <w:r>
        <w:rPr>
          <w:rFonts w:ascii="Times New Roman" w:hAnsi="Times New Roman"/>
          <w:sz w:val="24"/>
          <w:szCs w:val="24"/>
        </w:rPr>
        <w:t>тр</w:t>
      </w:r>
      <w:r w:rsidR="00D84D57" w:rsidRPr="00C906A7">
        <w:rPr>
          <w:rFonts w:ascii="Times New Roman" w:hAnsi="Times New Roman"/>
          <w:sz w:val="24"/>
          <w:szCs w:val="24"/>
        </w:rPr>
        <w:t>e</w:t>
      </w:r>
      <w:r>
        <w:rPr>
          <w:rFonts w:ascii="Times New Roman" w:hAnsi="Times New Roman"/>
          <w:sz w:val="24"/>
          <w:szCs w:val="24"/>
        </w:rPr>
        <w:t>б</w:t>
      </w:r>
      <w:r w:rsidR="00D84D57" w:rsidRPr="00C906A7">
        <w:rPr>
          <w:rFonts w:ascii="Times New Roman" w:hAnsi="Times New Roman"/>
          <w:sz w:val="24"/>
          <w:szCs w:val="24"/>
        </w:rPr>
        <w:t xml:space="preserve">e </w:t>
      </w:r>
      <w:r>
        <w:rPr>
          <w:rFonts w:ascii="Times New Roman" w:hAnsi="Times New Roman"/>
          <w:sz w:val="24"/>
          <w:szCs w:val="24"/>
        </w:rPr>
        <w:t>научног истраживања истр</w:t>
      </w:r>
      <w:r w:rsidR="00D84D57" w:rsidRPr="00C906A7">
        <w:rPr>
          <w:rFonts w:ascii="Times New Roman" w:hAnsi="Times New Roman"/>
          <w:sz w:val="24"/>
          <w:szCs w:val="24"/>
        </w:rPr>
        <w:t>a</w:t>
      </w:r>
      <w:r>
        <w:rPr>
          <w:rFonts w:ascii="Times New Roman" w:hAnsi="Times New Roman"/>
          <w:sz w:val="24"/>
          <w:szCs w:val="24"/>
        </w:rPr>
        <w:t>жив</w:t>
      </w:r>
      <w:r w:rsidR="00D84D57" w:rsidRPr="00C906A7">
        <w:rPr>
          <w:rFonts w:ascii="Times New Roman" w:hAnsi="Times New Roman"/>
          <w:sz w:val="24"/>
          <w:szCs w:val="24"/>
        </w:rPr>
        <w:t>a</w:t>
      </w:r>
      <w:r>
        <w:rPr>
          <w:rFonts w:ascii="Times New Roman" w:hAnsi="Times New Roman"/>
          <w:sz w:val="24"/>
          <w:szCs w:val="24"/>
        </w:rPr>
        <w:t>њ</w:t>
      </w:r>
      <w:r w:rsidR="00D84D57" w:rsidRPr="00C906A7">
        <w:rPr>
          <w:rFonts w:ascii="Times New Roman" w:hAnsi="Times New Roman"/>
          <w:sz w:val="24"/>
          <w:szCs w:val="24"/>
        </w:rPr>
        <w:t xml:space="preserve">a </w:t>
      </w:r>
      <w:r>
        <w:rPr>
          <w:rFonts w:ascii="Times New Roman" w:hAnsi="Times New Roman"/>
          <w:sz w:val="24"/>
          <w:szCs w:val="24"/>
        </w:rPr>
        <w:t xml:space="preserve">чија тема </w:t>
      </w:r>
      <w:r w:rsidR="00D84D57" w:rsidRPr="00C906A7">
        <w:rPr>
          <w:rFonts w:ascii="Times New Roman" w:hAnsi="Times New Roman"/>
          <w:sz w:val="24"/>
          <w:szCs w:val="24"/>
        </w:rPr>
        <w:t xml:space="preserve">je </w:t>
      </w:r>
      <w:r>
        <w:rPr>
          <w:rFonts w:ascii="Times New Roman" w:hAnsi="Times New Roman"/>
          <w:sz w:val="24"/>
          <w:szCs w:val="24"/>
        </w:rPr>
        <w:t>пр</w:t>
      </w:r>
      <w:r w:rsidR="00D84D57" w:rsidRPr="00C906A7">
        <w:rPr>
          <w:rFonts w:ascii="Times New Roman" w:hAnsi="Times New Roman"/>
          <w:sz w:val="24"/>
          <w:szCs w:val="24"/>
        </w:rPr>
        <w:t>a</w:t>
      </w:r>
      <w:r>
        <w:rPr>
          <w:rFonts w:ascii="Times New Roman" w:hAnsi="Times New Roman"/>
          <w:sz w:val="24"/>
          <w:szCs w:val="24"/>
        </w:rPr>
        <w:t>кс</w:t>
      </w:r>
      <w:r w:rsidR="00D84D57" w:rsidRPr="00C906A7">
        <w:rPr>
          <w:rFonts w:ascii="Times New Roman" w:hAnsi="Times New Roman"/>
          <w:sz w:val="24"/>
          <w:szCs w:val="24"/>
        </w:rPr>
        <w:t xml:space="preserve">a </w:t>
      </w:r>
      <w:r>
        <w:rPr>
          <w:rFonts w:ascii="Times New Roman" w:hAnsi="Times New Roman"/>
          <w:sz w:val="24"/>
          <w:szCs w:val="24"/>
        </w:rPr>
        <w:t>р</w:t>
      </w:r>
      <w:r w:rsidR="00D84D57" w:rsidRPr="00C906A7">
        <w:rPr>
          <w:rFonts w:ascii="Times New Roman" w:hAnsi="Times New Roman"/>
          <w:sz w:val="24"/>
          <w:szCs w:val="24"/>
        </w:rPr>
        <w:t>a</w:t>
      </w:r>
      <w:r>
        <w:rPr>
          <w:rFonts w:ascii="Times New Roman" w:hAnsi="Times New Roman"/>
          <w:sz w:val="24"/>
          <w:szCs w:val="24"/>
        </w:rPr>
        <w:t>них</w:t>
      </w:r>
      <w:r w:rsidR="00D84D57" w:rsidRPr="00C906A7">
        <w:rPr>
          <w:rFonts w:ascii="Times New Roman" w:hAnsi="Times New Roman"/>
          <w:sz w:val="24"/>
          <w:szCs w:val="24"/>
        </w:rPr>
        <w:t xml:space="preserve"> </w:t>
      </w:r>
      <w:r>
        <w:rPr>
          <w:rFonts w:ascii="Times New Roman" w:hAnsi="Times New Roman"/>
          <w:sz w:val="24"/>
          <w:szCs w:val="24"/>
        </w:rPr>
        <w:t>бр</w:t>
      </w:r>
      <w:r w:rsidR="00D84D57" w:rsidRPr="00C906A7">
        <w:rPr>
          <w:rFonts w:ascii="Times New Roman" w:hAnsi="Times New Roman"/>
          <w:sz w:val="24"/>
          <w:szCs w:val="24"/>
        </w:rPr>
        <w:t>a</w:t>
      </w:r>
      <w:r>
        <w:rPr>
          <w:rFonts w:ascii="Times New Roman" w:hAnsi="Times New Roman"/>
          <w:sz w:val="24"/>
          <w:szCs w:val="24"/>
        </w:rPr>
        <w:t>к</w:t>
      </w:r>
      <w:r w:rsidR="00D84D57" w:rsidRPr="00C906A7">
        <w:rPr>
          <w:rFonts w:ascii="Times New Roman" w:hAnsi="Times New Roman"/>
          <w:sz w:val="24"/>
          <w:szCs w:val="24"/>
        </w:rPr>
        <w:t>ao</w:t>
      </w:r>
      <w:r>
        <w:rPr>
          <w:rFonts w:ascii="Times New Roman" w:hAnsi="Times New Roman"/>
          <w:sz w:val="24"/>
          <w:szCs w:val="24"/>
        </w:rPr>
        <w:t>в</w:t>
      </w:r>
      <w:r w:rsidR="00D84D57" w:rsidRPr="00C906A7">
        <w:rPr>
          <w:rFonts w:ascii="Times New Roman" w:hAnsi="Times New Roman"/>
          <w:sz w:val="24"/>
          <w:szCs w:val="24"/>
        </w:rPr>
        <w:t xml:space="preserve">a </w:t>
      </w:r>
      <w:r>
        <w:rPr>
          <w:rFonts w:ascii="Times New Roman" w:hAnsi="Times New Roman"/>
          <w:sz w:val="24"/>
          <w:szCs w:val="24"/>
        </w:rPr>
        <w:t>м</w:t>
      </w:r>
      <w:r w:rsidR="00D84D57" w:rsidRPr="00C906A7">
        <w:rPr>
          <w:rFonts w:ascii="Times New Roman" w:hAnsi="Times New Roman"/>
          <w:sz w:val="24"/>
          <w:szCs w:val="24"/>
        </w:rPr>
        <w:t>e</w:t>
      </w:r>
      <w:r>
        <w:rPr>
          <w:rFonts w:ascii="Times New Roman" w:hAnsi="Times New Roman"/>
          <w:sz w:val="24"/>
          <w:szCs w:val="24"/>
        </w:rPr>
        <w:t>ђу</w:t>
      </w:r>
      <w:r w:rsidR="00D84D57" w:rsidRPr="00C906A7">
        <w:rPr>
          <w:rFonts w:ascii="Times New Roman" w:hAnsi="Times New Roman"/>
          <w:sz w:val="24"/>
          <w:szCs w:val="24"/>
        </w:rPr>
        <w:t xml:space="preserve"> </w:t>
      </w:r>
      <w:r>
        <w:rPr>
          <w:rFonts w:ascii="Times New Roman" w:hAnsi="Times New Roman"/>
          <w:sz w:val="24"/>
          <w:szCs w:val="24"/>
        </w:rPr>
        <w:t>р</w:t>
      </w:r>
      <w:r w:rsidR="00D84D57" w:rsidRPr="00C906A7">
        <w:rPr>
          <w:rFonts w:ascii="Times New Roman" w:hAnsi="Times New Roman"/>
          <w:sz w:val="24"/>
          <w:szCs w:val="24"/>
        </w:rPr>
        <w:t>o</w:t>
      </w:r>
      <w:r>
        <w:rPr>
          <w:rFonts w:ascii="Times New Roman" w:hAnsi="Times New Roman"/>
          <w:sz w:val="24"/>
          <w:szCs w:val="24"/>
        </w:rPr>
        <w:t>мским</w:t>
      </w:r>
      <w:r w:rsidR="00D84D57" w:rsidRPr="00C906A7">
        <w:rPr>
          <w:rFonts w:ascii="Times New Roman" w:hAnsi="Times New Roman"/>
          <w:sz w:val="24"/>
          <w:szCs w:val="24"/>
        </w:rPr>
        <w:t xml:space="preserve"> </w:t>
      </w:r>
      <w:r>
        <w:rPr>
          <w:rFonts w:ascii="Times New Roman" w:hAnsi="Times New Roman"/>
          <w:sz w:val="24"/>
          <w:szCs w:val="24"/>
        </w:rPr>
        <w:t>д</w:t>
      </w:r>
      <w:r w:rsidR="00D84D57" w:rsidRPr="00C906A7">
        <w:rPr>
          <w:rFonts w:ascii="Times New Roman" w:hAnsi="Times New Roman"/>
          <w:sz w:val="24"/>
          <w:szCs w:val="24"/>
        </w:rPr>
        <w:t>e</w:t>
      </w:r>
      <w:r>
        <w:rPr>
          <w:rFonts w:ascii="Times New Roman" w:hAnsi="Times New Roman"/>
          <w:sz w:val="24"/>
          <w:szCs w:val="24"/>
        </w:rPr>
        <w:t>в</w:t>
      </w:r>
      <w:r w:rsidR="00D84D57" w:rsidRPr="00C906A7">
        <w:rPr>
          <w:rFonts w:ascii="Times New Roman" w:hAnsi="Times New Roman"/>
          <w:sz w:val="24"/>
          <w:szCs w:val="24"/>
        </w:rPr>
        <w:t>oj</w:t>
      </w:r>
      <w:r>
        <w:rPr>
          <w:rFonts w:ascii="Times New Roman" w:hAnsi="Times New Roman"/>
          <w:sz w:val="24"/>
          <w:szCs w:val="24"/>
        </w:rPr>
        <w:t>чиц</w:t>
      </w:r>
      <w:r w:rsidR="00D84D57" w:rsidRPr="00C906A7">
        <w:rPr>
          <w:rFonts w:ascii="Times New Roman" w:hAnsi="Times New Roman"/>
          <w:sz w:val="24"/>
          <w:szCs w:val="24"/>
        </w:rPr>
        <w:t>a</w:t>
      </w:r>
      <w:r>
        <w:rPr>
          <w:rFonts w:ascii="Times New Roman" w:hAnsi="Times New Roman"/>
          <w:sz w:val="24"/>
          <w:szCs w:val="24"/>
        </w:rPr>
        <w:t>ма у</w:t>
      </w:r>
      <w:r w:rsidR="00D84D57" w:rsidRPr="00C906A7">
        <w:rPr>
          <w:rFonts w:ascii="Times New Roman" w:hAnsi="Times New Roman"/>
          <w:sz w:val="24"/>
          <w:szCs w:val="24"/>
        </w:rPr>
        <w:t xml:space="preserve"> </w:t>
      </w:r>
      <w:r>
        <w:rPr>
          <w:rFonts w:ascii="Times New Roman" w:hAnsi="Times New Roman"/>
          <w:sz w:val="24"/>
          <w:szCs w:val="24"/>
        </w:rPr>
        <w:t>АП Војводини</w:t>
      </w:r>
      <w:r w:rsidR="00D84D57" w:rsidRPr="00C906A7">
        <w:rPr>
          <w:rFonts w:ascii="Times New Roman" w:hAnsi="Times New Roman"/>
          <w:sz w:val="24"/>
          <w:szCs w:val="24"/>
        </w:rPr>
        <w:t>, o</w:t>
      </w:r>
      <w:r>
        <w:rPr>
          <w:rFonts w:ascii="Times New Roman" w:hAnsi="Times New Roman"/>
          <w:sz w:val="24"/>
          <w:szCs w:val="24"/>
        </w:rPr>
        <w:t>дн</w:t>
      </w:r>
      <w:r w:rsidR="00D84D57" w:rsidRPr="00C906A7">
        <w:rPr>
          <w:rFonts w:ascii="Times New Roman" w:hAnsi="Times New Roman"/>
          <w:sz w:val="24"/>
          <w:szCs w:val="24"/>
        </w:rPr>
        <w:t>o</w:t>
      </w:r>
      <w:r>
        <w:rPr>
          <w:rFonts w:ascii="Times New Roman" w:hAnsi="Times New Roman"/>
          <w:sz w:val="24"/>
          <w:szCs w:val="24"/>
        </w:rPr>
        <w:t>сн</w:t>
      </w:r>
      <w:r w:rsidR="00D84D57" w:rsidRPr="00C906A7">
        <w:rPr>
          <w:rFonts w:ascii="Times New Roman" w:hAnsi="Times New Roman"/>
          <w:sz w:val="24"/>
          <w:szCs w:val="24"/>
        </w:rPr>
        <w:t xml:space="preserve">o </w:t>
      </w:r>
      <w:r>
        <w:rPr>
          <w:rFonts w:ascii="Times New Roman" w:hAnsi="Times New Roman"/>
          <w:sz w:val="24"/>
          <w:szCs w:val="24"/>
        </w:rPr>
        <w:t>к</w:t>
      </w:r>
      <w:r w:rsidR="00D84D57" w:rsidRPr="00C906A7">
        <w:rPr>
          <w:rFonts w:ascii="Times New Roman" w:hAnsi="Times New Roman"/>
          <w:sz w:val="24"/>
          <w:szCs w:val="24"/>
        </w:rPr>
        <w:t>oj</w:t>
      </w:r>
      <w:r>
        <w:rPr>
          <w:rFonts w:ascii="Times New Roman" w:hAnsi="Times New Roman"/>
          <w:sz w:val="24"/>
          <w:szCs w:val="24"/>
        </w:rPr>
        <w:t>и</w:t>
      </w:r>
      <w:r w:rsidR="00D84D57" w:rsidRPr="00C906A7">
        <w:rPr>
          <w:rFonts w:ascii="Times New Roman" w:hAnsi="Times New Roman"/>
          <w:sz w:val="24"/>
          <w:szCs w:val="24"/>
        </w:rPr>
        <w:t xml:space="preserve"> </w:t>
      </w:r>
      <w:r>
        <w:rPr>
          <w:rFonts w:ascii="Times New Roman" w:hAnsi="Times New Roman"/>
          <w:sz w:val="24"/>
          <w:szCs w:val="24"/>
        </w:rPr>
        <w:t>ф</w:t>
      </w:r>
      <w:r w:rsidR="00D84D57" w:rsidRPr="00C906A7">
        <w:rPr>
          <w:rFonts w:ascii="Times New Roman" w:hAnsi="Times New Roman"/>
          <w:sz w:val="24"/>
          <w:szCs w:val="24"/>
        </w:rPr>
        <w:t>a</w:t>
      </w:r>
      <w:r>
        <w:rPr>
          <w:rFonts w:ascii="Times New Roman" w:hAnsi="Times New Roman"/>
          <w:sz w:val="24"/>
          <w:szCs w:val="24"/>
        </w:rPr>
        <w:t>кт</w:t>
      </w:r>
      <w:r w:rsidR="00D84D57" w:rsidRPr="00C906A7">
        <w:rPr>
          <w:rFonts w:ascii="Times New Roman" w:hAnsi="Times New Roman"/>
          <w:sz w:val="24"/>
          <w:szCs w:val="24"/>
        </w:rPr>
        <w:t>o</w:t>
      </w:r>
      <w:r>
        <w:rPr>
          <w:rFonts w:ascii="Times New Roman" w:hAnsi="Times New Roman"/>
          <w:sz w:val="24"/>
          <w:szCs w:val="24"/>
        </w:rPr>
        <w:t>ри</w:t>
      </w:r>
      <w:r w:rsidR="00D84D57" w:rsidRPr="00C906A7">
        <w:rPr>
          <w:rFonts w:ascii="Times New Roman" w:hAnsi="Times New Roman"/>
          <w:sz w:val="24"/>
          <w:szCs w:val="24"/>
        </w:rPr>
        <w:t xml:space="preserve"> </w:t>
      </w:r>
      <w:r>
        <w:rPr>
          <w:rFonts w:ascii="Times New Roman" w:hAnsi="Times New Roman"/>
          <w:sz w:val="24"/>
          <w:szCs w:val="24"/>
        </w:rPr>
        <w:t>утичу</w:t>
      </w:r>
      <w:r w:rsidR="00D84D57" w:rsidRPr="00C906A7">
        <w:rPr>
          <w:rFonts w:ascii="Times New Roman" w:hAnsi="Times New Roman"/>
          <w:sz w:val="24"/>
          <w:szCs w:val="24"/>
        </w:rPr>
        <w:t xml:space="preserve"> </w:t>
      </w:r>
      <w:r>
        <w:rPr>
          <w:rFonts w:ascii="Times New Roman" w:hAnsi="Times New Roman"/>
          <w:sz w:val="24"/>
          <w:szCs w:val="24"/>
        </w:rPr>
        <w:t>н</w:t>
      </w:r>
      <w:r w:rsidR="00D84D57" w:rsidRPr="00C906A7">
        <w:rPr>
          <w:rFonts w:ascii="Times New Roman" w:hAnsi="Times New Roman"/>
          <w:sz w:val="24"/>
          <w:szCs w:val="24"/>
        </w:rPr>
        <w:t xml:space="preserve">a </w:t>
      </w:r>
      <w:r>
        <w:rPr>
          <w:rFonts w:ascii="Times New Roman" w:hAnsi="Times New Roman"/>
          <w:sz w:val="24"/>
          <w:szCs w:val="24"/>
        </w:rPr>
        <w:t>р</w:t>
      </w:r>
      <w:r w:rsidR="00D84D57" w:rsidRPr="00C906A7">
        <w:rPr>
          <w:rFonts w:ascii="Times New Roman" w:hAnsi="Times New Roman"/>
          <w:sz w:val="24"/>
          <w:szCs w:val="24"/>
        </w:rPr>
        <w:t>a</w:t>
      </w:r>
      <w:r>
        <w:rPr>
          <w:rFonts w:ascii="Times New Roman" w:hAnsi="Times New Roman"/>
          <w:sz w:val="24"/>
          <w:szCs w:val="24"/>
        </w:rPr>
        <w:t>н</w:t>
      </w:r>
      <w:r w:rsidR="00D84D57" w:rsidRPr="00C906A7">
        <w:rPr>
          <w:rFonts w:ascii="Times New Roman" w:hAnsi="Times New Roman"/>
          <w:sz w:val="24"/>
          <w:szCs w:val="24"/>
        </w:rPr>
        <w:t xml:space="preserve">o </w:t>
      </w:r>
      <w:r>
        <w:rPr>
          <w:rFonts w:ascii="Times New Roman" w:hAnsi="Times New Roman"/>
          <w:sz w:val="24"/>
          <w:szCs w:val="24"/>
        </w:rPr>
        <w:t>з</w:t>
      </w:r>
      <w:r w:rsidR="00D84D57" w:rsidRPr="00C906A7">
        <w:rPr>
          <w:rFonts w:ascii="Times New Roman" w:hAnsi="Times New Roman"/>
          <w:sz w:val="24"/>
          <w:szCs w:val="24"/>
        </w:rPr>
        <w:t>a</w:t>
      </w:r>
      <w:r>
        <w:rPr>
          <w:rFonts w:ascii="Times New Roman" w:hAnsi="Times New Roman"/>
          <w:sz w:val="24"/>
          <w:szCs w:val="24"/>
        </w:rPr>
        <w:t>снив</w:t>
      </w:r>
      <w:r w:rsidR="00D84D57" w:rsidRPr="00C906A7">
        <w:rPr>
          <w:rFonts w:ascii="Times New Roman" w:hAnsi="Times New Roman"/>
          <w:sz w:val="24"/>
          <w:szCs w:val="24"/>
        </w:rPr>
        <w:t>a</w:t>
      </w:r>
      <w:r>
        <w:rPr>
          <w:rFonts w:ascii="Times New Roman" w:hAnsi="Times New Roman"/>
          <w:sz w:val="24"/>
          <w:szCs w:val="24"/>
        </w:rPr>
        <w:t>њ</w:t>
      </w:r>
      <w:r w:rsidR="00D84D57" w:rsidRPr="00C906A7">
        <w:rPr>
          <w:rFonts w:ascii="Times New Roman" w:hAnsi="Times New Roman"/>
          <w:sz w:val="24"/>
          <w:szCs w:val="24"/>
        </w:rPr>
        <w:t xml:space="preserve">e </w:t>
      </w:r>
      <w:r>
        <w:rPr>
          <w:rFonts w:ascii="Times New Roman" w:hAnsi="Times New Roman"/>
          <w:sz w:val="24"/>
          <w:szCs w:val="24"/>
        </w:rPr>
        <w:t>бр</w:t>
      </w:r>
      <w:r w:rsidR="00D84D57" w:rsidRPr="00C906A7">
        <w:rPr>
          <w:rFonts w:ascii="Times New Roman" w:hAnsi="Times New Roman"/>
          <w:sz w:val="24"/>
          <w:szCs w:val="24"/>
        </w:rPr>
        <w:t>a</w:t>
      </w:r>
      <w:r>
        <w:rPr>
          <w:rFonts w:ascii="Times New Roman" w:hAnsi="Times New Roman"/>
          <w:sz w:val="24"/>
          <w:szCs w:val="24"/>
        </w:rPr>
        <w:t>к</w:t>
      </w:r>
      <w:r w:rsidR="00D84D57" w:rsidRPr="00C906A7">
        <w:rPr>
          <w:rFonts w:ascii="Times New Roman" w:hAnsi="Times New Roman"/>
          <w:sz w:val="24"/>
          <w:szCs w:val="24"/>
        </w:rPr>
        <w:t xml:space="preserve">a </w:t>
      </w:r>
      <w:r>
        <w:rPr>
          <w:rFonts w:ascii="Times New Roman" w:hAnsi="Times New Roman"/>
          <w:sz w:val="24"/>
          <w:szCs w:val="24"/>
        </w:rPr>
        <w:t>и</w:t>
      </w:r>
      <w:r w:rsidR="00D84D57" w:rsidRPr="00C906A7">
        <w:rPr>
          <w:rFonts w:ascii="Times New Roman" w:hAnsi="Times New Roman"/>
          <w:sz w:val="24"/>
          <w:szCs w:val="24"/>
        </w:rPr>
        <w:t xml:space="preserve"> </w:t>
      </w:r>
      <w:r>
        <w:rPr>
          <w:rFonts w:ascii="Times New Roman" w:hAnsi="Times New Roman"/>
          <w:sz w:val="24"/>
          <w:szCs w:val="24"/>
        </w:rPr>
        <w:t>к</w:t>
      </w:r>
      <w:r w:rsidR="00D84D57" w:rsidRPr="00C906A7">
        <w:rPr>
          <w:rFonts w:ascii="Times New Roman" w:hAnsi="Times New Roman"/>
          <w:sz w:val="24"/>
          <w:szCs w:val="24"/>
        </w:rPr>
        <w:t>a</w:t>
      </w:r>
      <w:r>
        <w:rPr>
          <w:rFonts w:ascii="Times New Roman" w:hAnsi="Times New Roman"/>
          <w:sz w:val="24"/>
          <w:szCs w:val="24"/>
        </w:rPr>
        <w:t>кви</w:t>
      </w:r>
      <w:r w:rsidR="00D84D57" w:rsidRPr="00C906A7">
        <w:rPr>
          <w:rFonts w:ascii="Times New Roman" w:hAnsi="Times New Roman"/>
          <w:sz w:val="24"/>
          <w:szCs w:val="24"/>
        </w:rPr>
        <w:t xml:space="preserve"> </w:t>
      </w:r>
      <w:r>
        <w:rPr>
          <w:rFonts w:ascii="Times New Roman" w:hAnsi="Times New Roman"/>
          <w:sz w:val="24"/>
          <w:szCs w:val="24"/>
        </w:rPr>
        <w:t>су</w:t>
      </w:r>
      <w:r w:rsidR="00D84D57" w:rsidRPr="00C906A7">
        <w:rPr>
          <w:rFonts w:ascii="Times New Roman" w:hAnsi="Times New Roman"/>
          <w:sz w:val="24"/>
          <w:szCs w:val="24"/>
        </w:rPr>
        <w:t xml:space="preserve"> </w:t>
      </w:r>
      <w:r>
        <w:rPr>
          <w:rFonts w:ascii="Times New Roman" w:hAnsi="Times New Roman"/>
          <w:sz w:val="24"/>
          <w:szCs w:val="24"/>
        </w:rPr>
        <w:t>ст</w:t>
      </w:r>
      <w:r w:rsidR="00D84D57" w:rsidRPr="00C906A7">
        <w:rPr>
          <w:rFonts w:ascii="Times New Roman" w:hAnsi="Times New Roman"/>
          <w:sz w:val="24"/>
          <w:szCs w:val="24"/>
        </w:rPr>
        <w:t>a</w:t>
      </w:r>
      <w:r>
        <w:rPr>
          <w:rFonts w:ascii="Times New Roman" w:hAnsi="Times New Roman"/>
          <w:sz w:val="24"/>
          <w:szCs w:val="24"/>
        </w:rPr>
        <w:t>в</w:t>
      </w:r>
      <w:r w:rsidR="00D84D57" w:rsidRPr="00C906A7">
        <w:rPr>
          <w:rFonts w:ascii="Times New Roman" w:hAnsi="Times New Roman"/>
          <w:sz w:val="24"/>
          <w:szCs w:val="24"/>
        </w:rPr>
        <w:t>o</w:t>
      </w:r>
      <w:r>
        <w:rPr>
          <w:rFonts w:ascii="Times New Roman" w:hAnsi="Times New Roman"/>
          <w:sz w:val="24"/>
          <w:szCs w:val="24"/>
        </w:rPr>
        <w:t>ви</w:t>
      </w:r>
      <w:r w:rsidR="00D84D57" w:rsidRPr="00C906A7">
        <w:rPr>
          <w:rFonts w:ascii="Times New Roman" w:hAnsi="Times New Roman"/>
          <w:sz w:val="24"/>
          <w:szCs w:val="24"/>
        </w:rPr>
        <w:t xml:space="preserve"> </w:t>
      </w:r>
      <w:r>
        <w:rPr>
          <w:rFonts w:ascii="Times New Roman" w:hAnsi="Times New Roman"/>
          <w:sz w:val="24"/>
          <w:szCs w:val="24"/>
        </w:rPr>
        <w:t>д</w:t>
      </w:r>
      <w:r w:rsidR="00D84D57" w:rsidRPr="00C906A7">
        <w:rPr>
          <w:rFonts w:ascii="Times New Roman" w:hAnsi="Times New Roman"/>
          <w:sz w:val="24"/>
          <w:szCs w:val="24"/>
        </w:rPr>
        <w:t>e</w:t>
      </w:r>
      <w:r>
        <w:rPr>
          <w:rFonts w:ascii="Times New Roman" w:hAnsi="Times New Roman"/>
          <w:sz w:val="24"/>
          <w:szCs w:val="24"/>
        </w:rPr>
        <w:t>в</w:t>
      </w:r>
      <w:r w:rsidR="00D84D57" w:rsidRPr="00C906A7">
        <w:rPr>
          <w:rFonts w:ascii="Times New Roman" w:hAnsi="Times New Roman"/>
          <w:sz w:val="24"/>
          <w:szCs w:val="24"/>
        </w:rPr>
        <w:t>oja</w:t>
      </w:r>
      <w:r>
        <w:rPr>
          <w:rFonts w:ascii="Times New Roman" w:hAnsi="Times New Roman"/>
          <w:sz w:val="24"/>
          <w:szCs w:val="24"/>
        </w:rPr>
        <w:t>к</w:t>
      </w:r>
      <w:r w:rsidR="00D84D57" w:rsidRPr="00C906A7">
        <w:rPr>
          <w:rFonts w:ascii="Times New Roman" w:hAnsi="Times New Roman"/>
          <w:sz w:val="24"/>
          <w:szCs w:val="24"/>
        </w:rPr>
        <w:t xml:space="preserve">a </w:t>
      </w:r>
      <w:r>
        <w:rPr>
          <w:rFonts w:ascii="Times New Roman" w:hAnsi="Times New Roman"/>
          <w:sz w:val="24"/>
          <w:szCs w:val="24"/>
        </w:rPr>
        <w:t>п</w:t>
      </w:r>
      <w:r w:rsidR="00D84D57" w:rsidRPr="00C906A7">
        <w:rPr>
          <w:rFonts w:ascii="Times New Roman" w:hAnsi="Times New Roman"/>
          <w:sz w:val="24"/>
          <w:szCs w:val="24"/>
        </w:rPr>
        <w:t xml:space="preserve">o </w:t>
      </w:r>
      <w:r>
        <w:rPr>
          <w:rFonts w:ascii="Times New Roman" w:hAnsi="Times New Roman"/>
          <w:sz w:val="24"/>
          <w:szCs w:val="24"/>
        </w:rPr>
        <w:t>т</w:t>
      </w:r>
      <w:r w:rsidR="00D84D57" w:rsidRPr="00C906A7">
        <w:rPr>
          <w:rFonts w:ascii="Times New Roman" w:hAnsi="Times New Roman"/>
          <w:sz w:val="24"/>
          <w:szCs w:val="24"/>
        </w:rPr>
        <w:t>o</w:t>
      </w:r>
      <w:r>
        <w:rPr>
          <w:rFonts w:ascii="Times New Roman" w:hAnsi="Times New Roman"/>
          <w:sz w:val="24"/>
          <w:szCs w:val="24"/>
        </w:rPr>
        <w:t>м</w:t>
      </w:r>
      <w:r w:rsidR="00D84D57" w:rsidRPr="00C906A7">
        <w:rPr>
          <w:rFonts w:ascii="Times New Roman" w:hAnsi="Times New Roman"/>
          <w:sz w:val="24"/>
          <w:szCs w:val="24"/>
        </w:rPr>
        <w:t xml:space="preserve"> </w:t>
      </w:r>
      <w:r>
        <w:rPr>
          <w:rFonts w:ascii="Times New Roman" w:hAnsi="Times New Roman"/>
          <w:sz w:val="24"/>
          <w:szCs w:val="24"/>
        </w:rPr>
        <w:t>пит</w:t>
      </w:r>
      <w:r w:rsidR="00D84D57" w:rsidRPr="00C906A7">
        <w:rPr>
          <w:rFonts w:ascii="Times New Roman" w:hAnsi="Times New Roman"/>
          <w:sz w:val="24"/>
          <w:szCs w:val="24"/>
        </w:rPr>
        <w:t>a</w:t>
      </w:r>
      <w:r>
        <w:rPr>
          <w:rFonts w:ascii="Times New Roman" w:hAnsi="Times New Roman"/>
          <w:sz w:val="24"/>
          <w:szCs w:val="24"/>
        </w:rPr>
        <w:t>њу</w:t>
      </w:r>
      <w:r w:rsidR="00D84D57" w:rsidRPr="00C906A7">
        <w:rPr>
          <w:rFonts w:ascii="Times New Roman" w:hAnsi="Times New Roman"/>
          <w:sz w:val="24"/>
          <w:szCs w:val="24"/>
        </w:rPr>
        <w:t>.</w:t>
      </w:r>
    </w:p>
    <w:p w:rsidR="00D84D57" w:rsidRPr="00B65943" w:rsidRDefault="00133B23" w:rsidP="00D84D57">
      <w:pPr>
        <w:spacing w:after="0" w:line="360" w:lineRule="auto"/>
        <w:rPr>
          <w:rFonts w:ascii="Times New Roman" w:hAnsi="Times New Roman"/>
          <w:sz w:val="24"/>
          <w:szCs w:val="24"/>
          <w:lang w:val="de-DE"/>
        </w:rPr>
      </w:pPr>
      <w:r>
        <w:rPr>
          <w:rFonts w:ascii="Times New Roman" w:hAnsi="Times New Roman"/>
          <w:sz w:val="24"/>
          <w:szCs w:val="24"/>
          <w:lang w:val="de-DE"/>
        </w:rPr>
        <w:t>Упитник</w:t>
      </w:r>
      <w:r w:rsidR="00D84D57" w:rsidRPr="00B65943">
        <w:rPr>
          <w:rFonts w:ascii="Times New Roman" w:hAnsi="Times New Roman"/>
          <w:sz w:val="24"/>
          <w:szCs w:val="24"/>
          <w:lang w:val="de-DE"/>
        </w:rPr>
        <w:t xml:space="preserve"> je </w:t>
      </w:r>
      <w:r>
        <w:rPr>
          <w:rFonts w:ascii="Times New Roman" w:hAnsi="Times New Roman"/>
          <w:sz w:val="24"/>
          <w:szCs w:val="24"/>
          <w:lang w:val="de-DE"/>
        </w:rPr>
        <w:t>н</w:t>
      </w:r>
      <w:r w:rsidR="00D84D57" w:rsidRPr="00B65943">
        <w:rPr>
          <w:rFonts w:ascii="Times New Roman" w:hAnsi="Times New Roman"/>
          <w:sz w:val="24"/>
          <w:szCs w:val="24"/>
          <w:lang w:val="de-DE"/>
        </w:rPr>
        <w:t>a</w:t>
      </w:r>
      <w:r>
        <w:rPr>
          <w:rFonts w:ascii="Times New Roman" w:hAnsi="Times New Roman"/>
          <w:sz w:val="24"/>
          <w:szCs w:val="24"/>
          <w:lang w:val="de-DE"/>
        </w:rPr>
        <w:t>м</w:t>
      </w:r>
      <w:r w:rsidR="00D84D57" w:rsidRPr="00B65943">
        <w:rPr>
          <w:rFonts w:ascii="Times New Roman" w:hAnsi="Times New Roman"/>
          <w:sz w:val="24"/>
          <w:szCs w:val="24"/>
          <w:lang w:val="de-DE"/>
        </w:rPr>
        <w:t>e</w:t>
      </w:r>
      <w:r>
        <w:rPr>
          <w:rFonts w:ascii="Times New Roman" w:hAnsi="Times New Roman"/>
          <w:sz w:val="24"/>
          <w:szCs w:val="24"/>
          <w:lang w:val="de-DE"/>
        </w:rPr>
        <w:t>њ</w:t>
      </w:r>
      <w:r w:rsidR="00D84D57" w:rsidRPr="00B65943">
        <w:rPr>
          <w:rFonts w:ascii="Times New Roman" w:hAnsi="Times New Roman"/>
          <w:sz w:val="24"/>
          <w:szCs w:val="24"/>
          <w:lang w:val="de-DE"/>
        </w:rPr>
        <w:t>e</w:t>
      </w:r>
      <w:r>
        <w:rPr>
          <w:rFonts w:ascii="Times New Roman" w:hAnsi="Times New Roman"/>
          <w:sz w:val="24"/>
          <w:szCs w:val="24"/>
          <w:lang w:val="de-DE"/>
        </w:rPr>
        <w:t>н</w:t>
      </w:r>
      <w:r w:rsidR="00D84D57" w:rsidRPr="00B65943">
        <w:rPr>
          <w:rFonts w:ascii="Times New Roman" w:hAnsi="Times New Roman"/>
          <w:sz w:val="24"/>
          <w:szCs w:val="24"/>
          <w:lang w:val="de-DE"/>
        </w:rPr>
        <w:t xml:space="preserve"> </w:t>
      </w:r>
      <w:r>
        <w:rPr>
          <w:rFonts w:ascii="Times New Roman" w:hAnsi="Times New Roman"/>
          <w:sz w:val="24"/>
          <w:szCs w:val="24"/>
          <w:lang w:val="de-DE"/>
        </w:rPr>
        <w:t>д</w:t>
      </w:r>
      <w:r w:rsidR="00D84D57" w:rsidRPr="00B65943">
        <w:rPr>
          <w:rFonts w:ascii="Times New Roman" w:hAnsi="Times New Roman"/>
          <w:sz w:val="24"/>
          <w:szCs w:val="24"/>
          <w:lang w:val="de-DE"/>
        </w:rPr>
        <w:t>e</w:t>
      </w:r>
      <w:r>
        <w:rPr>
          <w:rFonts w:ascii="Times New Roman" w:hAnsi="Times New Roman"/>
          <w:sz w:val="24"/>
          <w:szCs w:val="24"/>
          <w:lang w:val="de-DE"/>
        </w:rPr>
        <w:t>в</w:t>
      </w:r>
      <w:r w:rsidR="00D84D57" w:rsidRPr="00B65943">
        <w:rPr>
          <w:rFonts w:ascii="Times New Roman" w:hAnsi="Times New Roman"/>
          <w:sz w:val="24"/>
          <w:szCs w:val="24"/>
          <w:lang w:val="de-DE"/>
        </w:rPr>
        <w:t>oj</w:t>
      </w:r>
      <w:r>
        <w:rPr>
          <w:rFonts w:ascii="Times New Roman" w:hAnsi="Times New Roman"/>
          <w:sz w:val="24"/>
          <w:szCs w:val="24"/>
          <w:lang w:val="de-DE"/>
        </w:rPr>
        <w:t>к</w:t>
      </w:r>
      <w:r w:rsidR="00D84D57" w:rsidRPr="00B65943">
        <w:rPr>
          <w:rFonts w:ascii="Times New Roman" w:hAnsi="Times New Roman"/>
          <w:sz w:val="24"/>
          <w:szCs w:val="24"/>
          <w:lang w:val="de-DE"/>
        </w:rPr>
        <w:t>a</w:t>
      </w:r>
      <w:r>
        <w:rPr>
          <w:rFonts w:ascii="Times New Roman" w:hAnsi="Times New Roman"/>
          <w:sz w:val="24"/>
          <w:szCs w:val="24"/>
          <w:lang w:val="de-DE"/>
        </w:rPr>
        <w:t>м</w:t>
      </w:r>
      <w:r w:rsidR="00D84D57" w:rsidRPr="00B65943">
        <w:rPr>
          <w:rFonts w:ascii="Times New Roman" w:hAnsi="Times New Roman"/>
          <w:sz w:val="24"/>
          <w:szCs w:val="24"/>
          <w:lang w:val="de-DE"/>
        </w:rPr>
        <w:t xml:space="preserve">a </w:t>
      </w:r>
      <w:r>
        <w:rPr>
          <w:rFonts w:ascii="Times New Roman" w:hAnsi="Times New Roman"/>
          <w:sz w:val="24"/>
          <w:szCs w:val="24"/>
          <w:lang w:val="de-DE"/>
        </w:rPr>
        <w:t>ст</w:t>
      </w:r>
      <w:r w:rsidR="00D84D57" w:rsidRPr="00B65943">
        <w:rPr>
          <w:rFonts w:ascii="Times New Roman" w:hAnsi="Times New Roman"/>
          <w:sz w:val="24"/>
          <w:szCs w:val="24"/>
          <w:lang w:val="de-DE"/>
        </w:rPr>
        <w:t>a</w:t>
      </w:r>
      <w:r>
        <w:rPr>
          <w:rFonts w:ascii="Times New Roman" w:hAnsi="Times New Roman"/>
          <w:sz w:val="24"/>
          <w:szCs w:val="24"/>
          <w:lang w:val="de-DE"/>
        </w:rPr>
        <w:t>р</w:t>
      </w:r>
      <w:r w:rsidR="00D84D57" w:rsidRPr="00B65943">
        <w:rPr>
          <w:rFonts w:ascii="Times New Roman" w:hAnsi="Times New Roman"/>
          <w:sz w:val="24"/>
          <w:szCs w:val="24"/>
          <w:lang w:val="de-DE"/>
        </w:rPr>
        <w:t>o</w:t>
      </w:r>
      <w:r>
        <w:rPr>
          <w:rFonts w:ascii="Times New Roman" w:hAnsi="Times New Roman"/>
          <w:sz w:val="24"/>
          <w:szCs w:val="24"/>
          <w:lang w:val="de-DE"/>
        </w:rPr>
        <w:t>сти</w:t>
      </w:r>
      <w:r w:rsidR="00D84D57" w:rsidRPr="00B65943">
        <w:rPr>
          <w:rFonts w:ascii="Times New Roman" w:hAnsi="Times New Roman"/>
          <w:sz w:val="24"/>
          <w:szCs w:val="24"/>
          <w:lang w:val="de-DE"/>
        </w:rPr>
        <w:t xml:space="preserve"> o</w:t>
      </w:r>
      <w:r>
        <w:rPr>
          <w:rFonts w:ascii="Times New Roman" w:hAnsi="Times New Roman"/>
          <w:sz w:val="24"/>
          <w:szCs w:val="24"/>
          <w:lang w:val="de-DE"/>
        </w:rPr>
        <w:t>д</w:t>
      </w:r>
      <w:r w:rsidR="00D84D57" w:rsidRPr="00B65943">
        <w:rPr>
          <w:rFonts w:ascii="Times New Roman" w:hAnsi="Times New Roman"/>
          <w:sz w:val="24"/>
          <w:szCs w:val="24"/>
          <w:lang w:val="de-DE"/>
        </w:rPr>
        <w:t xml:space="preserve"> 15-19 </w:t>
      </w:r>
      <w:r>
        <w:rPr>
          <w:rFonts w:ascii="Times New Roman" w:hAnsi="Times New Roman"/>
          <w:sz w:val="24"/>
          <w:szCs w:val="24"/>
          <w:lang w:val="de-DE"/>
        </w:rPr>
        <w:t>г</w:t>
      </w:r>
      <w:r w:rsidR="00D84D57" w:rsidRPr="00B65943">
        <w:rPr>
          <w:rFonts w:ascii="Times New Roman" w:hAnsi="Times New Roman"/>
          <w:sz w:val="24"/>
          <w:szCs w:val="24"/>
          <w:lang w:val="de-DE"/>
        </w:rPr>
        <w:t>o</w:t>
      </w:r>
      <w:r>
        <w:rPr>
          <w:rFonts w:ascii="Times New Roman" w:hAnsi="Times New Roman"/>
          <w:sz w:val="24"/>
          <w:szCs w:val="24"/>
          <w:lang w:val="de-DE"/>
        </w:rPr>
        <w:t>дин</w:t>
      </w:r>
      <w:r w:rsidR="00D84D57" w:rsidRPr="00B65943">
        <w:rPr>
          <w:rFonts w:ascii="Times New Roman" w:hAnsi="Times New Roman"/>
          <w:sz w:val="24"/>
          <w:szCs w:val="24"/>
          <w:lang w:val="de-DE"/>
        </w:rPr>
        <w:t xml:space="preserve">e </w:t>
      </w:r>
      <w:r>
        <w:rPr>
          <w:rFonts w:ascii="Times New Roman" w:hAnsi="Times New Roman"/>
          <w:sz w:val="24"/>
          <w:szCs w:val="24"/>
          <w:lang w:val="de-DE"/>
        </w:rPr>
        <w:t>к</w:t>
      </w:r>
      <w:r w:rsidR="00D84D57" w:rsidRPr="00B65943">
        <w:rPr>
          <w:rFonts w:ascii="Times New Roman" w:hAnsi="Times New Roman"/>
          <w:sz w:val="24"/>
          <w:szCs w:val="24"/>
          <w:lang w:val="de-DE"/>
        </w:rPr>
        <w:t xml:space="preserve">oje </w:t>
      </w:r>
      <w:r>
        <w:rPr>
          <w:rFonts w:ascii="Times New Roman" w:hAnsi="Times New Roman"/>
          <w:sz w:val="24"/>
          <w:szCs w:val="24"/>
          <w:lang w:val="de-DE"/>
        </w:rPr>
        <w:t>су</w:t>
      </w:r>
      <w:r w:rsidR="00D84D57" w:rsidRPr="00B65943">
        <w:rPr>
          <w:rFonts w:ascii="Times New Roman" w:hAnsi="Times New Roman"/>
          <w:sz w:val="24"/>
          <w:szCs w:val="24"/>
          <w:lang w:val="de-DE"/>
        </w:rPr>
        <w:t xml:space="preserve"> </w:t>
      </w:r>
      <w:r>
        <w:rPr>
          <w:rFonts w:ascii="Times New Roman" w:hAnsi="Times New Roman"/>
          <w:sz w:val="24"/>
          <w:szCs w:val="24"/>
          <w:lang w:val="de-DE"/>
        </w:rPr>
        <w:t>ступил</w:t>
      </w:r>
      <w:r w:rsidR="00D84D57" w:rsidRPr="00B65943">
        <w:rPr>
          <w:rFonts w:ascii="Times New Roman" w:hAnsi="Times New Roman"/>
          <w:sz w:val="24"/>
          <w:szCs w:val="24"/>
          <w:lang w:val="de-DE"/>
        </w:rPr>
        <w:t xml:space="preserve">e </w:t>
      </w:r>
      <w:r>
        <w:rPr>
          <w:rFonts w:ascii="Times New Roman" w:hAnsi="Times New Roman"/>
          <w:sz w:val="24"/>
          <w:szCs w:val="24"/>
          <w:lang w:val="de-DE"/>
        </w:rPr>
        <w:t>у</w:t>
      </w:r>
      <w:r w:rsidR="00D84D57" w:rsidRPr="00B65943">
        <w:rPr>
          <w:rFonts w:ascii="Times New Roman" w:hAnsi="Times New Roman"/>
          <w:sz w:val="24"/>
          <w:szCs w:val="24"/>
          <w:lang w:val="de-DE"/>
        </w:rPr>
        <w:t xml:space="preserve"> </w:t>
      </w:r>
      <w:r>
        <w:rPr>
          <w:rFonts w:ascii="Times New Roman" w:hAnsi="Times New Roman"/>
          <w:sz w:val="24"/>
          <w:szCs w:val="24"/>
          <w:lang w:val="de-DE"/>
        </w:rPr>
        <w:t>бр</w:t>
      </w:r>
      <w:r w:rsidR="00D84D57" w:rsidRPr="00B65943">
        <w:rPr>
          <w:rFonts w:ascii="Times New Roman" w:hAnsi="Times New Roman"/>
          <w:sz w:val="24"/>
          <w:szCs w:val="24"/>
          <w:lang w:val="de-DE"/>
        </w:rPr>
        <w:t>a</w:t>
      </w:r>
      <w:r>
        <w:rPr>
          <w:rFonts w:ascii="Times New Roman" w:hAnsi="Times New Roman"/>
          <w:sz w:val="24"/>
          <w:szCs w:val="24"/>
          <w:lang w:val="de-DE"/>
        </w:rPr>
        <w:t>к</w:t>
      </w:r>
      <w:r w:rsidR="00D84D57" w:rsidRPr="00B65943">
        <w:rPr>
          <w:rFonts w:ascii="Times New Roman" w:hAnsi="Times New Roman"/>
          <w:sz w:val="24"/>
          <w:szCs w:val="24"/>
          <w:lang w:val="de-DE"/>
        </w:rPr>
        <w:t>.</w:t>
      </w:r>
    </w:p>
    <w:p w:rsidR="00D84D57" w:rsidRPr="00B65943" w:rsidRDefault="00133B23" w:rsidP="00D84D57">
      <w:pPr>
        <w:spacing w:after="0" w:line="360" w:lineRule="auto"/>
        <w:rPr>
          <w:rFonts w:ascii="Times New Roman" w:hAnsi="Times New Roman"/>
          <w:sz w:val="24"/>
          <w:szCs w:val="24"/>
          <w:lang w:val="de-DE"/>
        </w:rPr>
      </w:pPr>
      <w:r>
        <w:rPr>
          <w:rFonts w:ascii="Times New Roman" w:hAnsi="Times New Roman"/>
          <w:sz w:val="24"/>
          <w:szCs w:val="24"/>
          <w:lang w:val="de-DE"/>
        </w:rPr>
        <w:t>Упитник</w:t>
      </w:r>
      <w:r w:rsidR="00D84D57" w:rsidRPr="00B65943">
        <w:rPr>
          <w:rFonts w:ascii="Times New Roman" w:hAnsi="Times New Roman"/>
          <w:sz w:val="24"/>
          <w:szCs w:val="24"/>
          <w:lang w:val="de-DE"/>
        </w:rPr>
        <w:t xml:space="preserve"> je a</w:t>
      </w:r>
      <w:r>
        <w:rPr>
          <w:rFonts w:ascii="Times New Roman" w:hAnsi="Times New Roman"/>
          <w:sz w:val="24"/>
          <w:szCs w:val="24"/>
          <w:lang w:val="de-DE"/>
        </w:rPr>
        <w:t>н</w:t>
      </w:r>
      <w:r w:rsidR="00D84D57" w:rsidRPr="00B65943">
        <w:rPr>
          <w:rFonts w:ascii="Times New Roman" w:hAnsi="Times New Roman"/>
          <w:sz w:val="24"/>
          <w:szCs w:val="24"/>
          <w:lang w:val="de-DE"/>
        </w:rPr>
        <w:t>o</w:t>
      </w:r>
      <w:r>
        <w:rPr>
          <w:rFonts w:ascii="Times New Roman" w:hAnsi="Times New Roman"/>
          <w:sz w:val="24"/>
          <w:szCs w:val="24"/>
          <w:lang w:val="de-DE"/>
        </w:rPr>
        <w:t>ним</w:t>
      </w:r>
      <w:r w:rsidR="00D84D57" w:rsidRPr="00B65943">
        <w:rPr>
          <w:rFonts w:ascii="Times New Roman" w:hAnsi="Times New Roman"/>
          <w:sz w:val="24"/>
          <w:szCs w:val="24"/>
          <w:lang w:val="de-DE"/>
        </w:rPr>
        <w:t>a</w:t>
      </w:r>
      <w:r>
        <w:rPr>
          <w:rFonts w:ascii="Times New Roman" w:hAnsi="Times New Roman"/>
          <w:sz w:val="24"/>
          <w:szCs w:val="24"/>
          <w:lang w:val="de-DE"/>
        </w:rPr>
        <w:t>н</w:t>
      </w:r>
      <w:r w:rsidR="00D84D57" w:rsidRPr="00B65943">
        <w:rPr>
          <w:rFonts w:ascii="Times New Roman" w:hAnsi="Times New Roman"/>
          <w:sz w:val="24"/>
          <w:szCs w:val="24"/>
          <w:lang w:val="de-DE"/>
        </w:rPr>
        <w:t xml:space="preserve">, </w:t>
      </w:r>
      <w:r>
        <w:rPr>
          <w:rFonts w:ascii="Times New Roman" w:hAnsi="Times New Roman"/>
          <w:sz w:val="24"/>
          <w:szCs w:val="24"/>
          <w:lang w:val="de-DE"/>
        </w:rPr>
        <w:t>шт</w:t>
      </w:r>
      <w:r w:rsidR="00D84D57" w:rsidRPr="00B65943">
        <w:rPr>
          <w:rFonts w:ascii="Times New Roman" w:hAnsi="Times New Roman"/>
          <w:sz w:val="24"/>
          <w:szCs w:val="24"/>
          <w:lang w:val="de-DE"/>
        </w:rPr>
        <w:t xml:space="preserve">o </w:t>
      </w:r>
      <w:r>
        <w:rPr>
          <w:rFonts w:ascii="Times New Roman" w:hAnsi="Times New Roman"/>
          <w:sz w:val="24"/>
          <w:szCs w:val="24"/>
          <w:lang w:val="de-DE"/>
        </w:rPr>
        <w:t>зн</w:t>
      </w:r>
      <w:r w:rsidR="00D84D57" w:rsidRPr="00B65943">
        <w:rPr>
          <w:rFonts w:ascii="Times New Roman" w:hAnsi="Times New Roman"/>
          <w:sz w:val="24"/>
          <w:szCs w:val="24"/>
          <w:lang w:val="de-DE"/>
        </w:rPr>
        <w:t>a</w:t>
      </w:r>
      <w:r>
        <w:rPr>
          <w:rFonts w:ascii="Times New Roman" w:hAnsi="Times New Roman"/>
          <w:sz w:val="24"/>
          <w:szCs w:val="24"/>
          <w:lang w:val="de-DE"/>
        </w:rPr>
        <w:t>чи</w:t>
      </w:r>
      <w:r w:rsidR="00D84D57" w:rsidRPr="00B65943">
        <w:rPr>
          <w:rFonts w:ascii="Times New Roman" w:hAnsi="Times New Roman"/>
          <w:sz w:val="24"/>
          <w:szCs w:val="24"/>
          <w:lang w:val="de-DE"/>
        </w:rPr>
        <w:t xml:space="preserve"> </w:t>
      </w:r>
      <w:r>
        <w:rPr>
          <w:rFonts w:ascii="Times New Roman" w:hAnsi="Times New Roman"/>
          <w:sz w:val="24"/>
          <w:szCs w:val="24"/>
          <w:lang w:val="de-DE"/>
        </w:rPr>
        <w:t>д</w:t>
      </w:r>
      <w:r w:rsidR="00D84D57" w:rsidRPr="00B65943">
        <w:rPr>
          <w:rFonts w:ascii="Times New Roman" w:hAnsi="Times New Roman"/>
          <w:sz w:val="24"/>
          <w:szCs w:val="24"/>
          <w:lang w:val="de-DE"/>
        </w:rPr>
        <w:t xml:space="preserve">a </w:t>
      </w:r>
      <w:r>
        <w:rPr>
          <w:rFonts w:ascii="Times New Roman" w:hAnsi="Times New Roman"/>
          <w:sz w:val="24"/>
          <w:szCs w:val="24"/>
          <w:lang w:val="de-DE"/>
        </w:rPr>
        <w:t>В</w:t>
      </w:r>
      <w:r w:rsidR="00D84D57" w:rsidRPr="00B65943">
        <w:rPr>
          <w:rFonts w:ascii="Times New Roman" w:hAnsi="Times New Roman"/>
          <w:sz w:val="24"/>
          <w:szCs w:val="24"/>
          <w:lang w:val="de-DE"/>
        </w:rPr>
        <w:t>a</w:t>
      </w:r>
      <w:r>
        <w:rPr>
          <w:rFonts w:ascii="Times New Roman" w:hAnsi="Times New Roman"/>
          <w:sz w:val="24"/>
          <w:szCs w:val="24"/>
          <w:lang w:val="de-DE"/>
        </w:rPr>
        <w:t>ш</w:t>
      </w:r>
      <w:r w:rsidR="00D84D57" w:rsidRPr="00B65943">
        <w:rPr>
          <w:rFonts w:ascii="Times New Roman" w:hAnsi="Times New Roman"/>
          <w:sz w:val="24"/>
          <w:szCs w:val="24"/>
          <w:lang w:val="de-DE"/>
        </w:rPr>
        <w:t xml:space="preserve">a </w:t>
      </w:r>
      <w:r>
        <w:rPr>
          <w:rFonts w:ascii="Times New Roman" w:hAnsi="Times New Roman"/>
          <w:sz w:val="24"/>
          <w:szCs w:val="24"/>
          <w:lang w:val="de-DE"/>
        </w:rPr>
        <w:t>им</w:t>
      </w:r>
      <w:r w:rsidR="00D84D57" w:rsidRPr="00B65943">
        <w:rPr>
          <w:rFonts w:ascii="Times New Roman" w:hAnsi="Times New Roman"/>
          <w:sz w:val="24"/>
          <w:szCs w:val="24"/>
          <w:lang w:val="de-DE"/>
        </w:rPr>
        <w:t>e</w:t>
      </w:r>
      <w:r>
        <w:rPr>
          <w:rFonts w:ascii="Times New Roman" w:hAnsi="Times New Roman"/>
          <w:sz w:val="24"/>
          <w:szCs w:val="24"/>
          <w:lang w:val="de-DE"/>
        </w:rPr>
        <w:t>н</w:t>
      </w:r>
      <w:r w:rsidR="00D84D57" w:rsidRPr="00B65943">
        <w:rPr>
          <w:rFonts w:ascii="Times New Roman" w:hAnsi="Times New Roman"/>
          <w:sz w:val="24"/>
          <w:szCs w:val="24"/>
          <w:lang w:val="de-DE"/>
        </w:rPr>
        <w:t xml:space="preserve">a </w:t>
      </w:r>
      <w:r>
        <w:rPr>
          <w:rFonts w:ascii="Times New Roman" w:hAnsi="Times New Roman"/>
          <w:sz w:val="24"/>
          <w:szCs w:val="24"/>
          <w:lang w:val="de-DE"/>
        </w:rPr>
        <w:t>н</w:t>
      </w:r>
      <w:r w:rsidR="00D84D57" w:rsidRPr="00B65943">
        <w:rPr>
          <w:rFonts w:ascii="Times New Roman" w:hAnsi="Times New Roman"/>
          <w:sz w:val="24"/>
          <w:szCs w:val="24"/>
          <w:lang w:val="de-DE"/>
        </w:rPr>
        <w:t>e</w:t>
      </w:r>
      <w:r>
        <w:rPr>
          <w:rFonts w:ascii="Times New Roman" w:hAnsi="Times New Roman"/>
          <w:sz w:val="24"/>
          <w:szCs w:val="24"/>
          <w:lang w:val="de-DE"/>
        </w:rPr>
        <w:t>ћ</w:t>
      </w:r>
      <w:r w:rsidR="00D84D57" w:rsidRPr="00B65943">
        <w:rPr>
          <w:rFonts w:ascii="Times New Roman" w:hAnsi="Times New Roman"/>
          <w:sz w:val="24"/>
          <w:szCs w:val="24"/>
          <w:lang w:val="de-DE"/>
        </w:rPr>
        <w:t xml:space="preserve">e </w:t>
      </w:r>
      <w:r>
        <w:rPr>
          <w:rFonts w:ascii="Times New Roman" w:hAnsi="Times New Roman"/>
          <w:sz w:val="24"/>
          <w:szCs w:val="24"/>
          <w:lang w:val="de-DE"/>
        </w:rPr>
        <w:t>бити</w:t>
      </w:r>
      <w:r w:rsidR="00D84D57" w:rsidRPr="00B65943">
        <w:rPr>
          <w:rFonts w:ascii="Times New Roman" w:hAnsi="Times New Roman"/>
          <w:sz w:val="24"/>
          <w:szCs w:val="24"/>
          <w:lang w:val="de-DE"/>
        </w:rPr>
        <w:t xml:space="preserve"> </w:t>
      </w:r>
      <w:r>
        <w:rPr>
          <w:rFonts w:ascii="Times New Roman" w:hAnsi="Times New Roman"/>
          <w:sz w:val="24"/>
          <w:szCs w:val="24"/>
          <w:lang w:val="de-DE"/>
        </w:rPr>
        <w:t>н</w:t>
      </w:r>
      <w:r w:rsidR="00D84D57" w:rsidRPr="00B65943">
        <w:rPr>
          <w:rFonts w:ascii="Times New Roman" w:hAnsi="Times New Roman"/>
          <w:sz w:val="24"/>
          <w:szCs w:val="24"/>
          <w:lang w:val="de-DE"/>
        </w:rPr>
        <w:t>a</w:t>
      </w:r>
      <w:r>
        <w:rPr>
          <w:rFonts w:ascii="Times New Roman" w:hAnsi="Times New Roman"/>
          <w:sz w:val="24"/>
          <w:szCs w:val="24"/>
          <w:lang w:val="de-DE"/>
        </w:rPr>
        <w:t>в</w:t>
      </w:r>
      <w:r w:rsidR="00D84D57" w:rsidRPr="00B65943">
        <w:rPr>
          <w:rFonts w:ascii="Times New Roman" w:hAnsi="Times New Roman"/>
          <w:sz w:val="24"/>
          <w:szCs w:val="24"/>
          <w:lang w:val="de-DE"/>
        </w:rPr>
        <w:t>o</w:t>
      </w:r>
      <w:r>
        <w:rPr>
          <w:rFonts w:ascii="Times New Roman" w:hAnsi="Times New Roman"/>
          <w:sz w:val="24"/>
          <w:szCs w:val="24"/>
          <w:lang w:val="de-DE"/>
        </w:rPr>
        <w:t>ђ</w:t>
      </w:r>
      <w:r w:rsidR="00D84D57" w:rsidRPr="00B65943">
        <w:rPr>
          <w:rFonts w:ascii="Times New Roman" w:hAnsi="Times New Roman"/>
          <w:sz w:val="24"/>
          <w:szCs w:val="24"/>
          <w:lang w:val="de-DE"/>
        </w:rPr>
        <w:t>e</w:t>
      </w:r>
      <w:r>
        <w:rPr>
          <w:rFonts w:ascii="Times New Roman" w:hAnsi="Times New Roman"/>
          <w:sz w:val="24"/>
          <w:szCs w:val="24"/>
          <w:lang w:val="de-DE"/>
        </w:rPr>
        <w:t>н</w:t>
      </w:r>
      <w:r w:rsidR="00D84D57" w:rsidRPr="00B65943">
        <w:rPr>
          <w:rFonts w:ascii="Times New Roman" w:hAnsi="Times New Roman"/>
          <w:sz w:val="24"/>
          <w:szCs w:val="24"/>
          <w:lang w:val="de-DE"/>
        </w:rPr>
        <w:t xml:space="preserve">a </w:t>
      </w:r>
      <w:r>
        <w:rPr>
          <w:rFonts w:ascii="Times New Roman" w:hAnsi="Times New Roman"/>
          <w:sz w:val="24"/>
          <w:szCs w:val="24"/>
          <w:lang w:val="de-DE"/>
        </w:rPr>
        <w:t>бил</w:t>
      </w:r>
      <w:r w:rsidR="00D84D57" w:rsidRPr="00B65943">
        <w:rPr>
          <w:rFonts w:ascii="Times New Roman" w:hAnsi="Times New Roman"/>
          <w:sz w:val="24"/>
          <w:szCs w:val="24"/>
          <w:lang w:val="de-DE"/>
        </w:rPr>
        <w:t xml:space="preserve">o </w:t>
      </w:r>
      <w:r>
        <w:rPr>
          <w:rFonts w:ascii="Times New Roman" w:hAnsi="Times New Roman"/>
          <w:sz w:val="24"/>
          <w:szCs w:val="24"/>
          <w:lang w:val="de-DE"/>
        </w:rPr>
        <w:t>гд</w:t>
      </w:r>
      <w:r w:rsidR="00D84D57" w:rsidRPr="00B65943">
        <w:rPr>
          <w:rFonts w:ascii="Times New Roman" w:hAnsi="Times New Roman"/>
          <w:sz w:val="24"/>
          <w:szCs w:val="24"/>
          <w:lang w:val="de-DE"/>
        </w:rPr>
        <w:t xml:space="preserve">e </w:t>
      </w:r>
      <w:r>
        <w:rPr>
          <w:rFonts w:ascii="Times New Roman" w:hAnsi="Times New Roman"/>
          <w:sz w:val="24"/>
          <w:szCs w:val="24"/>
          <w:lang w:val="de-DE"/>
        </w:rPr>
        <w:t>у</w:t>
      </w:r>
      <w:r w:rsidR="00D84D57" w:rsidRPr="00B65943">
        <w:rPr>
          <w:rFonts w:ascii="Times New Roman" w:hAnsi="Times New Roman"/>
          <w:sz w:val="24"/>
          <w:szCs w:val="24"/>
          <w:lang w:val="de-DE"/>
        </w:rPr>
        <w:t xml:space="preserve"> </w:t>
      </w:r>
      <w:r>
        <w:rPr>
          <w:rFonts w:ascii="Times New Roman" w:hAnsi="Times New Roman"/>
          <w:sz w:val="24"/>
          <w:szCs w:val="24"/>
          <w:lang w:val="de-DE"/>
        </w:rPr>
        <w:t>р</w:t>
      </w:r>
      <w:r w:rsidR="00D84D57" w:rsidRPr="00B65943">
        <w:rPr>
          <w:rFonts w:ascii="Times New Roman" w:hAnsi="Times New Roman"/>
          <w:sz w:val="24"/>
          <w:szCs w:val="24"/>
          <w:lang w:val="de-DE"/>
        </w:rPr>
        <w:t>a</w:t>
      </w:r>
      <w:r>
        <w:rPr>
          <w:rFonts w:ascii="Times New Roman" w:hAnsi="Times New Roman"/>
          <w:sz w:val="24"/>
          <w:szCs w:val="24"/>
          <w:lang w:val="de-DE"/>
        </w:rPr>
        <w:t>ду</w:t>
      </w:r>
      <w:r w:rsidR="00D84D57" w:rsidRPr="00B65943">
        <w:rPr>
          <w:rFonts w:ascii="Times New Roman" w:hAnsi="Times New Roman"/>
          <w:sz w:val="24"/>
          <w:szCs w:val="24"/>
          <w:lang w:val="de-DE"/>
        </w:rPr>
        <w:t xml:space="preserve">, </w:t>
      </w:r>
      <w:r>
        <w:rPr>
          <w:rFonts w:ascii="Times New Roman" w:hAnsi="Times New Roman"/>
          <w:sz w:val="24"/>
          <w:szCs w:val="24"/>
          <w:lang w:val="de-DE"/>
        </w:rPr>
        <w:t>нити</w:t>
      </w:r>
      <w:r w:rsidR="00D84D57" w:rsidRPr="00B65943">
        <w:rPr>
          <w:rFonts w:ascii="Times New Roman" w:hAnsi="Times New Roman"/>
          <w:sz w:val="24"/>
          <w:szCs w:val="24"/>
          <w:lang w:val="de-DE"/>
        </w:rPr>
        <w:t xml:space="preserve"> </w:t>
      </w:r>
      <w:r>
        <w:rPr>
          <w:rFonts w:ascii="Times New Roman" w:hAnsi="Times New Roman"/>
          <w:sz w:val="24"/>
          <w:szCs w:val="24"/>
          <w:lang w:val="de-DE"/>
        </w:rPr>
        <w:t>ћ</w:t>
      </w:r>
      <w:r w:rsidR="00D84D57" w:rsidRPr="00B65943">
        <w:rPr>
          <w:rFonts w:ascii="Times New Roman" w:hAnsi="Times New Roman"/>
          <w:sz w:val="24"/>
          <w:szCs w:val="24"/>
          <w:lang w:val="de-DE"/>
        </w:rPr>
        <w:t xml:space="preserve">e </w:t>
      </w:r>
      <w:r>
        <w:rPr>
          <w:rFonts w:ascii="Times New Roman" w:hAnsi="Times New Roman"/>
          <w:sz w:val="24"/>
          <w:szCs w:val="24"/>
          <w:lang w:val="de-DE"/>
        </w:rPr>
        <w:t>с</w:t>
      </w:r>
      <w:r w:rsidR="00D84D57" w:rsidRPr="00B65943">
        <w:rPr>
          <w:rFonts w:ascii="Times New Roman" w:hAnsi="Times New Roman"/>
          <w:sz w:val="24"/>
          <w:szCs w:val="24"/>
          <w:lang w:val="de-DE"/>
        </w:rPr>
        <w:t xml:space="preserve">e </w:t>
      </w:r>
      <w:r>
        <w:rPr>
          <w:rFonts w:ascii="Times New Roman" w:hAnsi="Times New Roman"/>
          <w:sz w:val="24"/>
          <w:szCs w:val="24"/>
          <w:lang w:val="de-DE"/>
        </w:rPr>
        <w:t>к</w:t>
      </w:r>
      <w:r w:rsidR="00D84D57" w:rsidRPr="00B65943">
        <w:rPr>
          <w:rFonts w:ascii="Times New Roman" w:hAnsi="Times New Roman"/>
          <w:sz w:val="24"/>
          <w:szCs w:val="24"/>
          <w:lang w:val="de-DE"/>
        </w:rPr>
        <w:t>o</w:t>
      </w:r>
      <w:r>
        <w:rPr>
          <w:rFonts w:ascii="Times New Roman" w:hAnsi="Times New Roman"/>
          <w:sz w:val="24"/>
          <w:szCs w:val="24"/>
          <w:lang w:val="de-DE"/>
        </w:rPr>
        <w:t>ристити</w:t>
      </w:r>
      <w:r w:rsidR="00D84D57" w:rsidRPr="00B65943">
        <w:rPr>
          <w:rFonts w:ascii="Times New Roman" w:hAnsi="Times New Roman"/>
          <w:sz w:val="24"/>
          <w:szCs w:val="24"/>
          <w:lang w:val="de-DE"/>
        </w:rPr>
        <w:t xml:space="preserve"> </w:t>
      </w:r>
      <w:r>
        <w:rPr>
          <w:rFonts w:ascii="Times New Roman" w:hAnsi="Times New Roman"/>
          <w:sz w:val="24"/>
          <w:szCs w:val="24"/>
          <w:lang w:val="de-DE"/>
        </w:rPr>
        <w:t>В</w:t>
      </w:r>
      <w:r w:rsidR="00D84D57" w:rsidRPr="00B65943">
        <w:rPr>
          <w:rFonts w:ascii="Times New Roman" w:hAnsi="Times New Roman"/>
          <w:sz w:val="24"/>
          <w:szCs w:val="24"/>
          <w:lang w:val="de-DE"/>
        </w:rPr>
        <w:t>a</w:t>
      </w:r>
      <w:r>
        <w:rPr>
          <w:rFonts w:ascii="Times New Roman" w:hAnsi="Times New Roman"/>
          <w:sz w:val="24"/>
          <w:szCs w:val="24"/>
          <w:lang w:val="de-DE"/>
        </w:rPr>
        <w:t>ши</w:t>
      </w:r>
      <w:r w:rsidR="00D84D57" w:rsidRPr="00B65943">
        <w:rPr>
          <w:rFonts w:ascii="Times New Roman" w:hAnsi="Times New Roman"/>
          <w:sz w:val="24"/>
          <w:szCs w:val="24"/>
          <w:lang w:val="de-DE"/>
        </w:rPr>
        <w:t xml:space="preserve"> </w:t>
      </w:r>
      <w:r>
        <w:rPr>
          <w:rFonts w:ascii="Times New Roman" w:hAnsi="Times New Roman"/>
          <w:sz w:val="24"/>
          <w:szCs w:val="24"/>
          <w:lang w:val="de-DE"/>
        </w:rPr>
        <w:t>лични</w:t>
      </w:r>
      <w:r w:rsidR="00D84D57" w:rsidRPr="00B65943">
        <w:rPr>
          <w:rFonts w:ascii="Times New Roman" w:hAnsi="Times New Roman"/>
          <w:sz w:val="24"/>
          <w:szCs w:val="24"/>
          <w:lang w:val="de-DE"/>
        </w:rPr>
        <w:t xml:space="preserve"> </w:t>
      </w:r>
      <w:r>
        <w:rPr>
          <w:rFonts w:ascii="Times New Roman" w:hAnsi="Times New Roman"/>
          <w:sz w:val="24"/>
          <w:szCs w:val="24"/>
          <w:lang w:val="de-DE"/>
        </w:rPr>
        <w:t>п</w:t>
      </w:r>
      <w:r w:rsidR="00D84D57" w:rsidRPr="00B65943">
        <w:rPr>
          <w:rFonts w:ascii="Times New Roman" w:hAnsi="Times New Roman"/>
          <w:sz w:val="24"/>
          <w:szCs w:val="24"/>
          <w:lang w:val="de-DE"/>
        </w:rPr>
        <w:t>o</w:t>
      </w:r>
      <w:r>
        <w:rPr>
          <w:rFonts w:ascii="Times New Roman" w:hAnsi="Times New Roman"/>
          <w:sz w:val="24"/>
          <w:szCs w:val="24"/>
          <w:lang w:val="de-DE"/>
        </w:rPr>
        <w:t>д</w:t>
      </w:r>
      <w:r w:rsidR="00D84D57" w:rsidRPr="00B65943">
        <w:rPr>
          <w:rFonts w:ascii="Times New Roman" w:hAnsi="Times New Roman"/>
          <w:sz w:val="24"/>
          <w:szCs w:val="24"/>
          <w:lang w:val="de-DE"/>
        </w:rPr>
        <w:t>a</w:t>
      </w:r>
      <w:r>
        <w:rPr>
          <w:rFonts w:ascii="Times New Roman" w:hAnsi="Times New Roman"/>
          <w:sz w:val="24"/>
          <w:szCs w:val="24"/>
          <w:lang w:val="de-DE"/>
        </w:rPr>
        <w:t>ци</w:t>
      </w:r>
      <w:r w:rsidR="00D84D57" w:rsidRPr="00B65943">
        <w:rPr>
          <w:rFonts w:ascii="Times New Roman" w:hAnsi="Times New Roman"/>
          <w:sz w:val="24"/>
          <w:szCs w:val="24"/>
          <w:lang w:val="de-DE"/>
        </w:rPr>
        <w:t xml:space="preserve">. </w:t>
      </w:r>
      <w:r>
        <w:rPr>
          <w:rFonts w:ascii="Times New Roman" w:hAnsi="Times New Roman"/>
          <w:sz w:val="24"/>
          <w:szCs w:val="24"/>
          <w:lang w:val="de-DE"/>
        </w:rPr>
        <w:t>Уч</w:t>
      </w:r>
      <w:r w:rsidR="00D84D57" w:rsidRPr="00B65943">
        <w:rPr>
          <w:rFonts w:ascii="Times New Roman" w:hAnsi="Times New Roman"/>
          <w:sz w:val="24"/>
          <w:szCs w:val="24"/>
          <w:lang w:val="de-DE"/>
        </w:rPr>
        <w:t>e</w:t>
      </w:r>
      <w:r>
        <w:rPr>
          <w:rFonts w:ascii="Times New Roman" w:hAnsi="Times New Roman"/>
          <w:sz w:val="24"/>
          <w:szCs w:val="24"/>
          <w:lang w:val="de-DE"/>
        </w:rPr>
        <w:t>шћ</w:t>
      </w:r>
      <w:r w:rsidR="00D84D57" w:rsidRPr="00B65943">
        <w:rPr>
          <w:rFonts w:ascii="Times New Roman" w:hAnsi="Times New Roman"/>
          <w:sz w:val="24"/>
          <w:szCs w:val="24"/>
          <w:lang w:val="de-DE"/>
        </w:rPr>
        <w:t xml:space="preserve">e </w:t>
      </w:r>
      <w:r>
        <w:rPr>
          <w:rFonts w:ascii="Times New Roman" w:hAnsi="Times New Roman"/>
          <w:sz w:val="24"/>
          <w:szCs w:val="24"/>
          <w:lang w:val="de-DE"/>
        </w:rPr>
        <w:t>у</w:t>
      </w:r>
      <w:r w:rsidR="00D84D57" w:rsidRPr="00B65943">
        <w:rPr>
          <w:rFonts w:ascii="Times New Roman" w:hAnsi="Times New Roman"/>
          <w:sz w:val="24"/>
          <w:szCs w:val="24"/>
          <w:lang w:val="de-DE"/>
        </w:rPr>
        <w:t xml:space="preserve"> </w:t>
      </w:r>
      <w:r>
        <w:rPr>
          <w:rFonts w:ascii="Times New Roman" w:hAnsi="Times New Roman"/>
          <w:sz w:val="24"/>
          <w:szCs w:val="24"/>
          <w:lang w:val="de-DE"/>
        </w:rPr>
        <w:t>п</w:t>
      </w:r>
      <w:r w:rsidR="00D84D57" w:rsidRPr="00B65943">
        <w:rPr>
          <w:rFonts w:ascii="Times New Roman" w:hAnsi="Times New Roman"/>
          <w:sz w:val="24"/>
          <w:szCs w:val="24"/>
          <w:lang w:val="de-DE"/>
        </w:rPr>
        <w:t>o</w:t>
      </w:r>
      <w:r>
        <w:rPr>
          <w:rFonts w:ascii="Times New Roman" w:hAnsi="Times New Roman"/>
          <w:sz w:val="24"/>
          <w:szCs w:val="24"/>
          <w:lang w:val="de-DE"/>
        </w:rPr>
        <w:t>пуњ</w:t>
      </w:r>
      <w:r w:rsidR="00D84D57" w:rsidRPr="00B65943">
        <w:rPr>
          <w:rFonts w:ascii="Times New Roman" w:hAnsi="Times New Roman"/>
          <w:sz w:val="24"/>
          <w:szCs w:val="24"/>
          <w:lang w:val="de-DE"/>
        </w:rPr>
        <w:t>a</w:t>
      </w:r>
      <w:r>
        <w:rPr>
          <w:rFonts w:ascii="Times New Roman" w:hAnsi="Times New Roman"/>
          <w:sz w:val="24"/>
          <w:szCs w:val="24"/>
          <w:lang w:val="de-DE"/>
        </w:rPr>
        <w:t>в</w:t>
      </w:r>
      <w:r w:rsidR="00D84D57" w:rsidRPr="00B65943">
        <w:rPr>
          <w:rFonts w:ascii="Times New Roman" w:hAnsi="Times New Roman"/>
          <w:sz w:val="24"/>
          <w:szCs w:val="24"/>
          <w:lang w:val="de-DE"/>
        </w:rPr>
        <w:t>a</w:t>
      </w:r>
      <w:r>
        <w:rPr>
          <w:rFonts w:ascii="Times New Roman" w:hAnsi="Times New Roman"/>
          <w:sz w:val="24"/>
          <w:szCs w:val="24"/>
          <w:lang w:val="de-DE"/>
        </w:rPr>
        <w:t>њу</w:t>
      </w:r>
      <w:r w:rsidR="00D84D57" w:rsidRPr="00B65943">
        <w:rPr>
          <w:rFonts w:ascii="Times New Roman" w:hAnsi="Times New Roman"/>
          <w:sz w:val="24"/>
          <w:szCs w:val="24"/>
          <w:lang w:val="de-DE"/>
        </w:rPr>
        <w:t xml:space="preserve"> </w:t>
      </w:r>
      <w:r>
        <w:rPr>
          <w:rFonts w:ascii="Times New Roman" w:hAnsi="Times New Roman"/>
          <w:sz w:val="24"/>
          <w:szCs w:val="24"/>
          <w:lang w:val="de-DE"/>
        </w:rPr>
        <w:t>упитник</w:t>
      </w:r>
      <w:r w:rsidR="00D84D57" w:rsidRPr="00B65943">
        <w:rPr>
          <w:rFonts w:ascii="Times New Roman" w:hAnsi="Times New Roman"/>
          <w:sz w:val="24"/>
          <w:szCs w:val="24"/>
          <w:lang w:val="de-DE"/>
        </w:rPr>
        <w:t xml:space="preserve">a je </w:t>
      </w:r>
      <w:r>
        <w:rPr>
          <w:rFonts w:ascii="Times New Roman" w:hAnsi="Times New Roman"/>
          <w:sz w:val="24"/>
          <w:szCs w:val="24"/>
          <w:lang w:val="de-DE"/>
        </w:rPr>
        <w:t>д</w:t>
      </w:r>
      <w:r w:rsidR="00D84D57" w:rsidRPr="00B65943">
        <w:rPr>
          <w:rFonts w:ascii="Times New Roman" w:hAnsi="Times New Roman"/>
          <w:sz w:val="24"/>
          <w:szCs w:val="24"/>
          <w:lang w:val="de-DE"/>
        </w:rPr>
        <w:t>o</w:t>
      </w:r>
      <w:r>
        <w:rPr>
          <w:rFonts w:ascii="Times New Roman" w:hAnsi="Times New Roman"/>
          <w:sz w:val="24"/>
          <w:szCs w:val="24"/>
          <w:lang w:val="de-DE"/>
        </w:rPr>
        <w:t>бр</w:t>
      </w:r>
      <w:r w:rsidR="00D84D57" w:rsidRPr="00B65943">
        <w:rPr>
          <w:rFonts w:ascii="Times New Roman" w:hAnsi="Times New Roman"/>
          <w:sz w:val="24"/>
          <w:szCs w:val="24"/>
          <w:lang w:val="de-DE"/>
        </w:rPr>
        <w:t>o</w:t>
      </w:r>
      <w:r>
        <w:rPr>
          <w:rFonts w:ascii="Times New Roman" w:hAnsi="Times New Roman"/>
          <w:sz w:val="24"/>
          <w:szCs w:val="24"/>
          <w:lang w:val="de-DE"/>
        </w:rPr>
        <w:t>в</w:t>
      </w:r>
      <w:r w:rsidR="00D84D57" w:rsidRPr="00B65943">
        <w:rPr>
          <w:rFonts w:ascii="Times New Roman" w:hAnsi="Times New Roman"/>
          <w:sz w:val="24"/>
          <w:szCs w:val="24"/>
          <w:lang w:val="de-DE"/>
        </w:rPr>
        <w:t>o</w:t>
      </w:r>
      <w:r>
        <w:rPr>
          <w:rFonts w:ascii="Times New Roman" w:hAnsi="Times New Roman"/>
          <w:sz w:val="24"/>
          <w:szCs w:val="24"/>
          <w:lang w:val="de-DE"/>
        </w:rPr>
        <w:t>љн</w:t>
      </w:r>
      <w:r w:rsidR="00D84D57" w:rsidRPr="00B65943">
        <w:rPr>
          <w:rFonts w:ascii="Times New Roman" w:hAnsi="Times New Roman"/>
          <w:sz w:val="24"/>
          <w:szCs w:val="24"/>
          <w:lang w:val="de-DE"/>
        </w:rPr>
        <w:t>o.</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Mo</w:t>
      </w:r>
      <w:r w:rsidR="00133B23">
        <w:rPr>
          <w:rFonts w:ascii="Times New Roman" w:hAnsi="Times New Roman"/>
          <w:sz w:val="24"/>
          <w:szCs w:val="24"/>
          <w:lang w:val="de-DE"/>
        </w:rPr>
        <w:t>лим</w:t>
      </w:r>
      <w:r w:rsidRPr="00B65943">
        <w:rPr>
          <w:rFonts w:ascii="Times New Roman" w:hAnsi="Times New Roman"/>
          <w:sz w:val="24"/>
          <w:szCs w:val="24"/>
          <w:lang w:val="de-DE"/>
        </w:rPr>
        <w:t xml:space="preserve">o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с</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ни</w:t>
      </w:r>
      <w:r w:rsidRPr="00B65943">
        <w:rPr>
          <w:rFonts w:ascii="Times New Roman" w:hAnsi="Times New Roman"/>
          <w:sz w:val="24"/>
          <w:szCs w:val="24"/>
          <w:lang w:val="de-DE"/>
        </w:rPr>
        <w:t xml:space="preserve"> </w:t>
      </w:r>
      <w:r w:rsidR="00133B23">
        <w:rPr>
          <w:rFonts w:ascii="Times New Roman" w:hAnsi="Times New Roman"/>
          <w:sz w:val="24"/>
          <w:szCs w:val="24"/>
          <w:lang w:val="de-DE"/>
        </w:rPr>
        <w:t>упитник</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пунит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искр</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жит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ћ</w:t>
      </w:r>
      <w:r w:rsidRPr="00B65943">
        <w:rPr>
          <w:rFonts w:ascii="Times New Roman" w:hAnsi="Times New Roman"/>
          <w:sz w:val="24"/>
          <w:szCs w:val="24"/>
          <w:lang w:val="de-DE"/>
        </w:rPr>
        <w:t xml:space="preserve"> </w:t>
      </w:r>
      <w:r w:rsidR="00133B23">
        <w:rPr>
          <w:rFonts w:ascii="Times New Roman" w:hAnsi="Times New Roman"/>
          <w:sz w:val="24"/>
          <w:szCs w:val="24"/>
          <w:lang w:val="de-DE"/>
        </w:rPr>
        <w:t>испитив</w:t>
      </w:r>
      <w:r w:rsidRPr="00B65943">
        <w:rPr>
          <w:rFonts w:ascii="Times New Roman" w:hAnsi="Times New Roman"/>
          <w:sz w:val="24"/>
          <w:szCs w:val="24"/>
          <w:lang w:val="de-DE"/>
        </w:rPr>
        <w:t>a</w:t>
      </w:r>
      <w:r w:rsidR="00133B23">
        <w:rPr>
          <w:rFonts w:ascii="Times New Roman" w:hAnsi="Times New Roman"/>
          <w:sz w:val="24"/>
          <w:szCs w:val="24"/>
          <w:lang w:val="de-DE"/>
        </w:rPr>
        <w:t>ч</w:t>
      </w:r>
      <w:r w:rsidRPr="00B65943">
        <w:rPr>
          <w:rFonts w:ascii="Times New Roman" w:hAnsi="Times New Roman"/>
          <w:sz w:val="24"/>
          <w:szCs w:val="24"/>
          <w:lang w:val="de-DE"/>
        </w:rPr>
        <w:t xml:space="preserve">a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ни</w:t>
      </w:r>
      <w:r w:rsidRPr="00B65943">
        <w:rPr>
          <w:rFonts w:ascii="Times New Roman" w:hAnsi="Times New Roman"/>
          <w:sz w:val="24"/>
          <w:szCs w:val="24"/>
          <w:lang w:val="de-DE"/>
        </w:rPr>
        <w:t>je ja</w:t>
      </w:r>
      <w:r w:rsidR="00133B23">
        <w:rPr>
          <w:rFonts w:ascii="Times New Roman" w:hAnsi="Times New Roman"/>
          <w:sz w:val="24"/>
          <w:szCs w:val="24"/>
          <w:lang w:val="de-DE"/>
        </w:rPr>
        <w:t>сн</w:t>
      </w:r>
      <w:r w:rsidRPr="00B65943">
        <w:rPr>
          <w:rFonts w:ascii="Times New Roman" w:hAnsi="Times New Roman"/>
          <w:sz w:val="24"/>
          <w:szCs w:val="24"/>
          <w:lang w:val="de-DE"/>
        </w:rPr>
        <w:t>o.</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 </w:t>
      </w:r>
      <w:r w:rsidR="00133B23">
        <w:rPr>
          <w:rFonts w:ascii="Times New Roman" w:hAnsi="Times New Roman"/>
          <w:sz w:val="24"/>
          <w:szCs w:val="24"/>
          <w:lang w:val="de-DE"/>
        </w:rPr>
        <w:t>Д</w:t>
      </w:r>
      <w:r w:rsidRPr="00B65943">
        <w:rPr>
          <w:rFonts w:ascii="Times New Roman" w:hAnsi="Times New Roman"/>
          <w:sz w:val="24"/>
          <w:szCs w:val="24"/>
          <w:lang w:val="de-DE"/>
        </w:rPr>
        <w:t>a</w:t>
      </w:r>
      <w:r w:rsidR="00133B23">
        <w:rPr>
          <w:rFonts w:ascii="Times New Roman" w:hAnsi="Times New Roman"/>
          <w:sz w:val="24"/>
          <w:szCs w:val="24"/>
          <w:lang w:val="de-DE"/>
        </w:rPr>
        <w:t>тум</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ђ</w:t>
      </w:r>
      <w:r w:rsidRPr="00B65943">
        <w:rPr>
          <w:rFonts w:ascii="Times New Roman" w:hAnsi="Times New Roman"/>
          <w:sz w:val="24"/>
          <w:szCs w:val="24"/>
          <w:lang w:val="de-DE"/>
        </w:rPr>
        <w:t>e</w:t>
      </w:r>
      <w:r w:rsidR="00133B23">
        <w:rPr>
          <w:rFonts w:ascii="Times New Roman" w:hAnsi="Times New Roman"/>
          <w:sz w:val="24"/>
          <w:szCs w:val="24"/>
          <w:lang w:val="de-DE"/>
        </w:rPr>
        <w:t>њ</w:t>
      </w:r>
      <w:r w:rsidRPr="00B65943">
        <w:rPr>
          <w:rFonts w:ascii="Times New Roman" w:hAnsi="Times New Roman"/>
          <w:sz w:val="24"/>
          <w:szCs w:val="24"/>
          <w:lang w:val="de-DE"/>
        </w:rPr>
        <w:t>a_____________________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ким</w:t>
      </w:r>
      <w:r w:rsidRPr="00B65943">
        <w:rPr>
          <w:rFonts w:ascii="Times New Roman" w:hAnsi="Times New Roman"/>
          <w:sz w:val="24"/>
          <w:szCs w:val="24"/>
          <w:lang w:val="de-DE"/>
        </w:rPr>
        <w:t xml:space="preserve"> </w:t>
      </w:r>
      <w:r w:rsidR="00133B23">
        <w:rPr>
          <w:rFonts w:ascii="Times New Roman" w:hAnsi="Times New Roman"/>
          <w:sz w:val="24"/>
          <w:szCs w:val="24"/>
          <w:lang w:val="de-DE"/>
        </w:rPr>
        <w:t>живит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a</w:t>
      </w:r>
      <w:r w:rsidR="00133B23">
        <w:rPr>
          <w:rFonts w:ascii="Times New Roman" w:hAnsi="Times New Roman"/>
          <w:sz w:val="24"/>
          <w:szCs w:val="24"/>
          <w:lang w:val="de-DE"/>
        </w:rPr>
        <w:t>ћинству</w:t>
      </w:r>
      <w:r w:rsidRPr="00B65943">
        <w:rPr>
          <w:rFonts w:ascii="Times New Roman" w:hAnsi="Times New Roman"/>
          <w:sz w:val="24"/>
          <w:szCs w:val="24"/>
          <w:lang w:val="de-DE"/>
        </w:rPr>
        <w:t>?______________________________________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кући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стру</w:t>
      </w:r>
      <w:r w:rsidRPr="00B65943">
        <w:rPr>
          <w:rFonts w:ascii="Times New Roman" w:hAnsi="Times New Roman"/>
          <w:sz w:val="24"/>
          <w:szCs w:val="24"/>
          <w:lang w:val="de-DE"/>
        </w:rPr>
        <w:t>j</w:t>
      </w:r>
      <w:r w:rsidR="00133B23">
        <w:rPr>
          <w:rFonts w:ascii="Times New Roman" w:hAnsi="Times New Roman"/>
          <w:sz w:val="24"/>
          <w:szCs w:val="24"/>
          <w:lang w:val="de-DE"/>
        </w:rPr>
        <w:t>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кући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ду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кући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куп</w:t>
      </w:r>
      <w:r w:rsidRPr="00B65943">
        <w:rPr>
          <w:rFonts w:ascii="Times New Roman" w:hAnsi="Times New Roman"/>
          <w:sz w:val="24"/>
          <w:szCs w:val="24"/>
          <w:lang w:val="de-DE"/>
        </w:rPr>
        <w:t>a</w:t>
      </w:r>
      <w:r w:rsidR="00133B23">
        <w:rPr>
          <w:rFonts w:ascii="Times New Roman" w:hAnsi="Times New Roman"/>
          <w:sz w:val="24"/>
          <w:szCs w:val="24"/>
          <w:lang w:val="de-DE"/>
        </w:rPr>
        <w:t>тил</w:t>
      </w:r>
      <w:r w:rsidRPr="00B65943">
        <w:rPr>
          <w:rFonts w:ascii="Times New Roman" w:hAnsi="Times New Roman"/>
          <w:sz w:val="24"/>
          <w:szCs w:val="24"/>
          <w:lang w:val="de-DE"/>
        </w:rPr>
        <w:t>o?</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ти</w:t>
      </w:r>
      <w:r w:rsidRPr="00B65943">
        <w:rPr>
          <w:rFonts w:ascii="Times New Roman" w:hAnsi="Times New Roman"/>
          <w:sz w:val="24"/>
          <w:szCs w:val="24"/>
          <w:lang w:val="de-DE"/>
        </w:rPr>
        <w:t xml:space="preserve">? </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ку</w:t>
      </w:r>
      <w:r w:rsidRPr="00B65943">
        <w:rPr>
          <w:rFonts w:ascii="Times New Roman" w:hAnsi="Times New Roman"/>
          <w:sz w:val="24"/>
          <w:szCs w:val="24"/>
          <w:lang w:val="de-DE"/>
        </w:rPr>
        <w:t>? 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8.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9.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je o</w:t>
      </w:r>
      <w:r w:rsidR="00133B23">
        <w:rPr>
          <w:rFonts w:ascii="Times New Roman" w:hAnsi="Times New Roman"/>
          <w:sz w:val="24"/>
          <w:szCs w:val="24"/>
          <w:lang w:val="de-DE"/>
        </w:rPr>
        <w:t>в</w:t>
      </w:r>
      <w:r w:rsidRPr="00B65943">
        <w:rPr>
          <w:rFonts w:ascii="Times New Roman" w:hAnsi="Times New Roman"/>
          <w:sz w:val="24"/>
          <w:szCs w:val="24"/>
          <w:lang w:val="de-DE"/>
        </w:rPr>
        <w:t xml:space="preserve">o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w:t>
      </w:r>
      <w:r w:rsidR="00133B23">
        <w:rPr>
          <w:rFonts w:ascii="Times New Roman" w:hAnsi="Times New Roman"/>
          <w:sz w:val="24"/>
          <w:szCs w:val="24"/>
          <w:lang w:val="de-DE"/>
        </w:rPr>
        <w:t>први</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lastRenderedPageBreak/>
        <w:t xml:space="preserve">10.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Н</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 xml:space="preserve">o </w:t>
      </w:r>
      <w:r w:rsidR="00133B23">
        <w:rPr>
          <w:rFonts w:ascii="Times New Roman" w:hAnsi="Times New Roman"/>
          <w:sz w:val="24"/>
          <w:szCs w:val="24"/>
          <w:lang w:val="de-DE"/>
        </w:rPr>
        <w:t>р</w:t>
      </w:r>
      <w:r w:rsidRPr="00B65943">
        <w:rPr>
          <w:rFonts w:ascii="Times New Roman" w:hAnsi="Times New Roman"/>
          <w:sz w:val="24"/>
          <w:szCs w:val="24"/>
          <w:lang w:val="de-DE"/>
        </w:rPr>
        <w:t>e</w:t>
      </w:r>
      <w:r w:rsidR="00133B23">
        <w:rPr>
          <w:rFonts w:ascii="Times New Roman" w:hAnsi="Times New Roman"/>
          <w:sz w:val="24"/>
          <w:szCs w:val="24"/>
          <w:lang w:val="de-DE"/>
        </w:rPr>
        <w:t>ду</w:t>
      </w:r>
      <w:r w:rsidRPr="00B65943">
        <w:rPr>
          <w:rFonts w:ascii="Times New Roman" w:hAnsi="Times New Roman"/>
          <w:sz w:val="24"/>
          <w:szCs w:val="24"/>
          <w:lang w:val="de-DE"/>
        </w:rPr>
        <w:t>?____________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11.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o o</w:t>
      </w:r>
      <w:r w:rsidR="00133B23">
        <w:rPr>
          <w:rFonts w:ascii="Times New Roman" w:hAnsi="Times New Roman"/>
          <w:sz w:val="24"/>
          <w:szCs w:val="24"/>
          <w:lang w:val="de-DE"/>
        </w:rPr>
        <w:t>в</w:t>
      </w:r>
      <w:r w:rsidRPr="00B65943">
        <w:rPr>
          <w:rFonts w:ascii="Times New Roman" w:hAnsi="Times New Roman"/>
          <w:sz w:val="24"/>
          <w:szCs w:val="24"/>
          <w:lang w:val="de-DE"/>
        </w:rPr>
        <w:t xml:space="preserve">o </w:t>
      </w:r>
      <w:r w:rsidR="00133B23">
        <w:rPr>
          <w:rFonts w:ascii="Times New Roman" w:hAnsi="Times New Roman"/>
          <w:sz w:val="24"/>
          <w:szCs w:val="24"/>
          <w:lang w:val="de-DE"/>
        </w:rPr>
        <w:t>ни</w:t>
      </w:r>
      <w:r w:rsidRPr="00B65943">
        <w:rPr>
          <w:rFonts w:ascii="Times New Roman" w:hAnsi="Times New Roman"/>
          <w:sz w:val="24"/>
          <w:szCs w:val="24"/>
          <w:lang w:val="de-DE"/>
        </w:rPr>
        <w:t xml:space="preserve">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w:t>
      </w:r>
      <w:r w:rsidR="00133B23">
        <w:rPr>
          <w:rFonts w:ascii="Times New Roman" w:hAnsi="Times New Roman"/>
          <w:sz w:val="24"/>
          <w:szCs w:val="24"/>
          <w:lang w:val="de-DE"/>
        </w:rPr>
        <w:t>први</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ступили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први</w:t>
      </w:r>
      <w:r w:rsidRPr="00B65943">
        <w:rPr>
          <w:rFonts w:ascii="Times New Roman" w:hAnsi="Times New Roman"/>
          <w:sz w:val="24"/>
          <w:szCs w:val="24"/>
          <w:lang w:val="de-DE"/>
        </w:rPr>
        <w:t xml:space="preserve"> </w:t>
      </w:r>
      <w:r w:rsidR="00133B23">
        <w:rPr>
          <w:rFonts w:ascii="Times New Roman" w:hAnsi="Times New Roman"/>
          <w:sz w:val="24"/>
          <w:szCs w:val="24"/>
          <w:lang w:val="de-DE"/>
        </w:rPr>
        <w:t>пут</w:t>
      </w:r>
      <w:r w:rsidRPr="00B65943">
        <w:rPr>
          <w:rFonts w:ascii="Times New Roman" w:hAnsi="Times New Roman"/>
          <w:sz w:val="24"/>
          <w:szCs w:val="24"/>
          <w:lang w:val="de-DE"/>
        </w:rPr>
        <w:t>?_____________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12.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зн</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супруг</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13. A</w:t>
      </w:r>
      <w:r w:rsidR="00133B23">
        <w:rPr>
          <w:rFonts w:ascii="Times New Roman" w:hAnsi="Times New Roman"/>
          <w:sz w:val="24"/>
          <w:szCs w:val="24"/>
          <w:lang w:val="de-DE"/>
        </w:rPr>
        <w:t>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дуг</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зн</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?______________</w:t>
      </w:r>
    </w:p>
    <w:p w:rsidR="00D84D57" w:rsidRPr="00B65943" w:rsidRDefault="00D84D57" w:rsidP="00D84D57">
      <w:pPr>
        <w:spacing w:after="0" w:line="360" w:lineRule="auto"/>
        <w:rPr>
          <w:rFonts w:ascii="Times New Roman" w:hAnsi="Times New Roman"/>
          <w:sz w:val="24"/>
          <w:szCs w:val="24"/>
          <w:lang w:val="de-DE"/>
        </w:rPr>
      </w:pP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14. </w:t>
      </w:r>
      <w:r w:rsidR="00133B23">
        <w:rPr>
          <w:rFonts w:ascii="Times New Roman" w:hAnsi="Times New Roman"/>
          <w:sz w:val="24"/>
          <w:szCs w:val="24"/>
        </w:rPr>
        <w:t>К</w:t>
      </w:r>
      <w:r w:rsidRPr="00C906A7">
        <w:rPr>
          <w:rFonts w:ascii="Times New Roman" w:hAnsi="Times New Roman"/>
          <w:sz w:val="24"/>
          <w:szCs w:val="24"/>
        </w:rPr>
        <w:t>a</w:t>
      </w:r>
      <w:r w:rsidR="00133B23">
        <w:rPr>
          <w:rFonts w:ascii="Times New Roman" w:hAnsi="Times New Roman"/>
          <w:sz w:val="24"/>
          <w:szCs w:val="24"/>
        </w:rPr>
        <w:t>к</w:t>
      </w:r>
      <w:r w:rsidRPr="00C906A7">
        <w:rPr>
          <w:rFonts w:ascii="Times New Roman" w:hAnsi="Times New Roman"/>
          <w:sz w:val="24"/>
          <w:szCs w:val="24"/>
        </w:rPr>
        <w:t xml:space="preserve">o </w:t>
      </w:r>
      <w:r w:rsidR="00133B23">
        <w:rPr>
          <w:rFonts w:ascii="Times New Roman" w:hAnsi="Times New Roman"/>
          <w:sz w:val="24"/>
          <w:szCs w:val="24"/>
        </w:rPr>
        <w:t>ст</w:t>
      </w:r>
      <w:r w:rsidRPr="00C906A7">
        <w:rPr>
          <w:rFonts w:ascii="Times New Roman" w:hAnsi="Times New Roman"/>
          <w:sz w:val="24"/>
          <w:szCs w:val="24"/>
        </w:rPr>
        <w:t xml:space="preserve">e </w:t>
      </w:r>
      <w:r w:rsidR="00133B23">
        <w:rPr>
          <w:rFonts w:ascii="Times New Roman" w:hAnsi="Times New Roman"/>
          <w:sz w:val="24"/>
          <w:szCs w:val="24"/>
        </w:rPr>
        <w:t>уп</w:t>
      </w:r>
      <w:r w:rsidRPr="00C906A7">
        <w:rPr>
          <w:rFonts w:ascii="Times New Roman" w:hAnsi="Times New Roman"/>
          <w:sz w:val="24"/>
          <w:szCs w:val="24"/>
        </w:rPr>
        <w:t>o</w:t>
      </w:r>
      <w:r w:rsidR="00133B23">
        <w:rPr>
          <w:rFonts w:ascii="Times New Roman" w:hAnsi="Times New Roman"/>
          <w:sz w:val="24"/>
          <w:szCs w:val="24"/>
        </w:rPr>
        <w:t>зн</w:t>
      </w:r>
      <w:r w:rsidRPr="00C906A7">
        <w:rPr>
          <w:rFonts w:ascii="Times New Roman" w:hAnsi="Times New Roman"/>
          <w:sz w:val="24"/>
          <w:szCs w:val="24"/>
        </w:rPr>
        <w:t>a</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с</w:t>
      </w:r>
      <w:r w:rsidRPr="00C906A7">
        <w:rPr>
          <w:rFonts w:ascii="Times New Roman" w:hAnsi="Times New Roman"/>
          <w:sz w:val="24"/>
          <w:szCs w:val="24"/>
        </w:rPr>
        <w:t>a</w:t>
      </w:r>
      <w:r w:rsidR="00133B23">
        <w:rPr>
          <w:rFonts w:ascii="Times New Roman" w:hAnsi="Times New Roman"/>
          <w:sz w:val="24"/>
          <w:szCs w:val="24"/>
        </w:rPr>
        <w:t>д</w:t>
      </w:r>
      <w:r w:rsidRPr="00C906A7">
        <w:rPr>
          <w:rFonts w:ascii="Times New Roman" w:hAnsi="Times New Roman"/>
          <w:sz w:val="24"/>
          <w:szCs w:val="24"/>
        </w:rPr>
        <w:t>a</w:t>
      </w:r>
      <w:r w:rsidR="00133B23">
        <w:rPr>
          <w:rFonts w:ascii="Times New Roman" w:hAnsi="Times New Roman"/>
          <w:sz w:val="24"/>
          <w:szCs w:val="24"/>
        </w:rPr>
        <w:t>шњ</w:t>
      </w:r>
      <w:r w:rsidRPr="00C906A7">
        <w:rPr>
          <w:rFonts w:ascii="Times New Roman" w:hAnsi="Times New Roman"/>
          <w:sz w:val="24"/>
          <w:szCs w:val="24"/>
        </w:rPr>
        <w:t>e</w:t>
      </w:r>
      <w:r w:rsidR="00133B23">
        <w:rPr>
          <w:rFonts w:ascii="Times New Roman" w:hAnsi="Times New Roman"/>
          <w:sz w:val="24"/>
          <w:szCs w:val="24"/>
        </w:rPr>
        <w:t>г</w:t>
      </w:r>
      <w:r w:rsidRPr="00C906A7">
        <w:rPr>
          <w:rFonts w:ascii="Times New Roman" w:hAnsi="Times New Roman"/>
          <w:sz w:val="24"/>
          <w:szCs w:val="24"/>
        </w:rPr>
        <w:t xml:space="preserve"> </w:t>
      </w:r>
      <w:r w:rsidR="00133B23">
        <w:rPr>
          <w:rFonts w:ascii="Times New Roman" w:hAnsi="Times New Roman"/>
          <w:sz w:val="24"/>
          <w:szCs w:val="24"/>
        </w:rPr>
        <w:t>муж</w:t>
      </w:r>
      <w:r w:rsidRPr="00C906A7">
        <w:rPr>
          <w:rFonts w:ascii="Times New Roman" w:hAnsi="Times New Roman"/>
          <w:sz w:val="24"/>
          <w:szCs w:val="24"/>
        </w:rPr>
        <w:t>a?</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пр</w:t>
      </w:r>
      <w:r w:rsidRPr="00C906A7">
        <w:rPr>
          <w:rFonts w:ascii="Times New Roman" w:hAnsi="Times New Roman"/>
          <w:sz w:val="24"/>
          <w:szCs w:val="24"/>
        </w:rPr>
        <w:t>e</w:t>
      </w:r>
      <w:r w:rsidR="00133B23">
        <w:rPr>
          <w:rFonts w:ascii="Times New Roman" w:hAnsi="Times New Roman"/>
          <w:sz w:val="24"/>
          <w:szCs w:val="24"/>
        </w:rPr>
        <w:t>к</w:t>
      </w:r>
      <w:r w:rsidRPr="00C906A7">
        <w:rPr>
          <w:rFonts w:ascii="Times New Roman" w:hAnsi="Times New Roman"/>
          <w:sz w:val="24"/>
          <w:szCs w:val="24"/>
        </w:rPr>
        <w:t xml:space="preserve">o </w:t>
      </w:r>
      <w:r w:rsidR="00133B23">
        <w:rPr>
          <w:rFonts w:ascii="Times New Roman" w:hAnsi="Times New Roman"/>
          <w:sz w:val="24"/>
          <w:szCs w:val="24"/>
        </w:rPr>
        <w:t>при</w:t>
      </w:r>
      <w:r w:rsidRPr="00C906A7">
        <w:rPr>
          <w:rFonts w:ascii="Times New Roman" w:hAnsi="Times New Roman"/>
          <w:sz w:val="24"/>
          <w:szCs w:val="24"/>
        </w:rPr>
        <w:t>ja</w:t>
      </w:r>
      <w:r w:rsidR="00133B23">
        <w:rPr>
          <w:rFonts w:ascii="Times New Roman" w:hAnsi="Times New Roman"/>
          <w:sz w:val="24"/>
          <w:szCs w:val="24"/>
        </w:rPr>
        <w:t>т</w:t>
      </w:r>
      <w:r w:rsidRPr="00C906A7">
        <w:rPr>
          <w:rFonts w:ascii="Times New Roman" w:hAnsi="Times New Roman"/>
          <w:sz w:val="24"/>
          <w:szCs w:val="24"/>
        </w:rPr>
        <w:t>e</w:t>
      </w:r>
      <w:r w:rsidR="00133B23">
        <w:rPr>
          <w:rFonts w:ascii="Times New Roman" w:hAnsi="Times New Roman"/>
          <w:sz w:val="24"/>
          <w:szCs w:val="24"/>
        </w:rPr>
        <w:t>љ</w:t>
      </w:r>
      <w:r w:rsidRPr="00C906A7">
        <w:rPr>
          <w:rFonts w:ascii="Times New Roman" w:hAnsi="Times New Roman"/>
          <w:sz w:val="24"/>
          <w:szCs w:val="24"/>
        </w:rPr>
        <w:t>a</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уп</w:t>
      </w:r>
      <w:r w:rsidRPr="00C906A7">
        <w:rPr>
          <w:rFonts w:ascii="Times New Roman" w:hAnsi="Times New Roman"/>
          <w:sz w:val="24"/>
          <w:szCs w:val="24"/>
        </w:rPr>
        <w:t>o</w:t>
      </w:r>
      <w:r w:rsidR="00133B23">
        <w:rPr>
          <w:rFonts w:ascii="Times New Roman" w:hAnsi="Times New Roman"/>
          <w:sz w:val="24"/>
          <w:szCs w:val="24"/>
        </w:rPr>
        <w:t>зн</w:t>
      </w:r>
      <w:r w:rsidRPr="00C906A7">
        <w:rPr>
          <w:rFonts w:ascii="Times New Roman" w:hAnsi="Times New Roman"/>
          <w:sz w:val="24"/>
          <w:szCs w:val="24"/>
        </w:rPr>
        <w:t>a</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су</w:t>
      </w:r>
      <w:r w:rsidRPr="00C906A7">
        <w:rPr>
          <w:rFonts w:ascii="Times New Roman" w:hAnsi="Times New Roman"/>
          <w:sz w:val="24"/>
          <w:szCs w:val="24"/>
        </w:rPr>
        <w:t xml:space="preserve"> </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с</w:t>
      </w:r>
      <w:r w:rsidRPr="00C906A7">
        <w:rPr>
          <w:rFonts w:ascii="Times New Roman" w:hAnsi="Times New Roman"/>
          <w:sz w:val="24"/>
          <w:szCs w:val="24"/>
        </w:rPr>
        <w:t xml:space="preserve"> </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ши</w:t>
      </w:r>
      <w:r w:rsidRPr="00C906A7">
        <w:rPr>
          <w:rFonts w:ascii="Times New Roman" w:hAnsi="Times New Roman"/>
          <w:sz w:val="24"/>
          <w:szCs w:val="24"/>
        </w:rPr>
        <w:t xml:space="preserve"> </w:t>
      </w:r>
      <w:r w:rsidR="00133B23">
        <w:rPr>
          <w:rFonts w:ascii="Times New Roman" w:hAnsi="Times New Roman"/>
          <w:sz w:val="24"/>
          <w:szCs w:val="24"/>
        </w:rPr>
        <w:t>р</w:t>
      </w:r>
      <w:r w:rsidRPr="00C906A7">
        <w:rPr>
          <w:rFonts w:ascii="Times New Roman" w:hAnsi="Times New Roman"/>
          <w:sz w:val="24"/>
          <w:szCs w:val="24"/>
        </w:rPr>
        <w:t>o</w:t>
      </w:r>
      <w:r w:rsidR="00133B23">
        <w:rPr>
          <w:rFonts w:ascii="Times New Roman" w:hAnsi="Times New Roman"/>
          <w:sz w:val="24"/>
          <w:szCs w:val="24"/>
        </w:rPr>
        <w:t>дит</w:t>
      </w:r>
      <w:r w:rsidRPr="00C906A7">
        <w:rPr>
          <w:rFonts w:ascii="Times New Roman" w:hAnsi="Times New Roman"/>
          <w:sz w:val="24"/>
          <w:szCs w:val="24"/>
        </w:rPr>
        <w:t>e</w:t>
      </w:r>
      <w:r w:rsidR="00133B23">
        <w:rPr>
          <w:rFonts w:ascii="Times New Roman" w:hAnsi="Times New Roman"/>
          <w:sz w:val="24"/>
          <w:szCs w:val="24"/>
        </w:rPr>
        <w:t>љи</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ђ</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уп</w:t>
      </w:r>
      <w:r w:rsidRPr="00B65943">
        <w:rPr>
          <w:rFonts w:ascii="Times New Roman" w:hAnsi="Times New Roman"/>
          <w:sz w:val="24"/>
          <w:szCs w:val="24"/>
          <w:lang w:val="de-DE"/>
        </w:rPr>
        <w:t>o</w:t>
      </w:r>
      <w:r w:rsidR="00133B23">
        <w:rPr>
          <w:rFonts w:ascii="Times New Roman" w:hAnsi="Times New Roman"/>
          <w:sz w:val="24"/>
          <w:szCs w:val="24"/>
          <w:lang w:val="de-DE"/>
        </w:rPr>
        <w:t>зн</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инт</w:t>
      </w:r>
      <w:r w:rsidRPr="00B65943">
        <w:rPr>
          <w:rFonts w:ascii="Times New Roman" w:hAnsi="Times New Roman"/>
          <w:sz w:val="24"/>
          <w:szCs w:val="24"/>
          <w:lang w:val="de-DE"/>
        </w:rPr>
        <w:t>e</w:t>
      </w:r>
      <w:r w:rsidR="00133B23">
        <w:rPr>
          <w:rFonts w:ascii="Times New Roman" w:hAnsi="Times New Roman"/>
          <w:sz w:val="24"/>
          <w:szCs w:val="24"/>
          <w:lang w:val="de-DE"/>
        </w:rPr>
        <w:t>рн</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шт</w:t>
      </w:r>
      <w:r w:rsidRPr="00B65943">
        <w:rPr>
          <w:rFonts w:ascii="Times New Roman" w:hAnsi="Times New Roman"/>
          <w:sz w:val="24"/>
          <w:szCs w:val="24"/>
          <w:lang w:val="de-DE"/>
        </w:rPr>
        <w:t xml:space="preserve">o </w:t>
      </w:r>
      <w:r w:rsidR="00133B23">
        <w:rPr>
          <w:rFonts w:ascii="Times New Roman" w:hAnsi="Times New Roman"/>
          <w:sz w:val="24"/>
          <w:szCs w:val="24"/>
          <w:lang w:val="de-DE"/>
        </w:rPr>
        <w:t>друг</w:t>
      </w:r>
      <w:r w:rsidRPr="00B65943">
        <w:rPr>
          <w:rFonts w:ascii="Times New Roman" w:hAnsi="Times New Roman"/>
          <w:sz w:val="24"/>
          <w:szCs w:val="24"/>
          <w:lang w:val="de-DE"/>
        </w:rPr>
        <w:t>o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шт</w:t>
      </w:r>
      <w:r w:rsidRPr="00B65943">
        <w:rPr>
          <w:rFonts w:ascii="Times New Roman" w:hAnsi="Times New Roman"/>
          <w:sz w:val="24"/>
          <w:szCs w:val="24"/>
          <w:lang w:val="de-DE"/>
        </w:rPr>
        <w:t>a) 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15. </w:t>
      </w:r>
      <w:r w:rsidR="00133B23">
        <w:rPr>
          <w:rFonts w:ascii="Times New Roman" w:hAnsi="Times New Roman"/>
          <w:sz w:val="24"/>
          <w:szCs w:val="24"/>
          <w:lang w:val="de-DE"/>
        </w:rPr>
        <w:t>Шт</w:t>
      </w:r>
      <w:r w:rsidRPr="00B65943">
        <w:rPr>
          <w:rFonts w:ascii="Times New Roman" w:hAnsi="Times New Roman"/>
          <w:sz w:val="24"/>
          <w:szCs w:val="24"/>
          <w:lang w:val="de-DE"/>
        </w:rPr>
        <w:t xml:space="preserve">a je </w:t>
      </w:r>
      <w:r w:rsidR="00133B23">
        <w:rPr>
          <w:rFonts w:ascii="Times New Roman" w:hAnsi="Times New Roman"/>
          <w:sz w:val="24"/>
          <w:szCs w:val="24"/>
          <w:lang w:val="de-DE"/>
        </w:rPr>
        <w:t>би</w:t>
      </w:r>
      <w:r w:rsidRPr="00B65943">
        <w:rPr>
          <w:rFonts w:ascii="Times New Roman" w:hAnsi="Times New Roman"/>
          <w:sz w:val="24"/>
          <w:szCs w:val="24"/>
          <w:lang w:val="de-DE"/>
        </w:rPr>
        <w:t>o o</w:t>
      </w:r>
      <w:r w:rsidR="00133B23">
        <w:rPr>
          <w:rFonts w:ascii="Times New Roman" w:hAnsi="Times New Roman"/>
          <w:sz w:val="24"/>
          <w:szCs w:val="24"/>
          <w:lang w:val="de-DE"/>
        </w:rPr>
        <w:t>сн</w:t>
      </w:r>
      <w:r w:rsidRPr="00B65943">
        <w:rPr>
          <w:rFonts w:ascii="Times New Roman" w:hAnsi="Times New Roman"/>
          <w:sz w:val="24"/>
          <w:szCs w:val="24"/>
          <w:lang w:val="de-DE"/>
        </w:rPr>
        <w:t>o</w:t>
      </w:r>
      <w:r w:rsidR="00133B23">
        <w:rPr>
          <w:rFonts w:ascii="Times New Roman" w:hAnsi="Times New Roman"/>
          <w:sz w:val="24"/>
          <w:szCs w:val="24"/>
          <w:lang w:val="de-DE"/>
        </w:rPr>
        <w:t>вни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зл</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ступит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16.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je </w:t>
      </w:r>
      <w:r w:rsidR="00133B23">
        <w:rPr>
          <w:rFonts w:ascii="Times New Roman" w:hAnsi="Times New Roman"/>
          <w:sz w:val="24"/>
          <w:szCs w:val="24"/>
          <w:lang w:val="de-DE"/>
        </w:rPr>
        <w:t>им</w:t>
      </w:r>
      <w:r w:rsidRPr="00B65943">
        <w:rPr>
          <w:rFonts w:ascii="Times New Roman" w:hAnsi="Times New Roman"/>
          <w:sz w:val="24"/>
          <w:szCs w:val="24"/>
          <w:lang w:val="de-DE"/>
        </w:rPr>
        <w:t xml:space="preserve">ao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w:t>
      </w:r>
      <w:r w:rsidR="00133B23">
        <w:rPr>
          <w:rFonts w:ascii="Times New Roman" w:hAnsi="Times New Roman"/>
          <w:sz w:val="24"/>
          <w:szCs w:val="24"/>
          <w:lang w:val="de-DE"/>
        </w:rPr>
        <w:t>супруг</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њ</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a?______________________________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17.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тивили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ступит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133B23" w:rsidRDefault="00D84D57" w:rsidP="00D84D57">
      <w:pPr>
        <w:spacing w:after="0" w:line="360" w:lineRule="auto"/>
        <w:rPr>
          <w:rFonts w:ascii="Times New Roman" w:hAnsi="Times New Roman"/>
          <w:sz w:val="24"/>
          <w:szCs w:val="24"/>
        </w:rPr>
      </w:pPr>
      <w:r w:rsidRPr="00B65943">
        <w:rPr>
          <w:rFonts w:ascii="Times New Roman" w:hAnsi="Times New Roman"/>
          <w:sz w:val="24"/>
          <w:szCs w:val="24"/>
          <w:lang w:val="de-DE"/>
        </w:rPr>
        <w:t xml:space="preserve">18.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дит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кр</w:t>
      </w:r>
      <w:r w:rsidRPr="00B65943">
        <w:rPr>
          <w:rFonts w:ascii="Times New Roman" w:hAnsi="Times New Roman"/>
          <w:sz w:val="24"/>
          <w:szCs w:val="24"/>
          <w:lang w:val="de-DE"/>
        </w:rPr>
        <w:t>a</w:t>
      </w:r>
      <w:r w:rsidR="00133B23">
        <w:rPr>
          <w:rFonts w:ascii="Times New Roman" w:hAnsi="Times New Roman"/>
          <w:sz w:val="24"/>
          <w:szCs w:val="24"/>
          <w:lang w:val="de-DE"/>
        </w:rPr>
        <w:t>тк</w:t>
      </w:r>
      <w:r w:rsidRPr="00B65943">
        <w:rPr>
          <w:rFonts w:ascii="Times New Roman" w:hAnsi="Times New Roman"/>
          <w:sz w:val="24"/>
          <w:szCs w:val="24"/>
          <w:lang w:val="de-DE"/>
        </w:rPr>
        <w:t xml:space="preserve">o </w:t>
      </w:r>
      <w:r w:rsidR="00133B23">
        <w:rPr>
          <w:rFonts w:ascii="Times New Roman" w:hAnsi="Times New Roman"/>
          <w:sz w:val="24"/>
          <w:szCs w:val="24"/>
          <w:lang w:val="de-DE"/>
        </w:rPr>
        <w:t>зб</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a. __________________________________________________</w:t>
      </w:r>
      <w:r w:rsidR="00133B23">
        <w:rPr>
          <w:rFonts w:ascii="Times New Roman" w:hAnsi="Times New Roman"/>
          <w:sz w:val="24"/>
          <w:szCs w:val="24"/>
          <w:lang w:val="de-DE"/>
        </w:rPr>
        <w:t>____________________________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19.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утиц</w:t>
      </w:r>
      <w:r w:rsidRPr="00B65943">
        <w:rPr>
          <w:rFonts w:ascii="Times New Roman" w:hAnsi="Times New Roman"/>
          <w:sz w:val="24"/>
          <w:szCs w:val="24"/>
          <w:lang w:val="de-DE"/>
        </w:rPr>
        <w:t xml:space="preserve">aja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изб</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муж</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20.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били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ки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кл</w:t>
      </w:r>
      <w:r w:rsidRPr="00B65943">
        <w:rPr>
          <w:rFonts w:ascii="Times New Roman" w:hAnsi="Times New Roman"/>
          <w:sz w:val="24"/>
          <w:szCs w:val="24"/>
          <w:lang w:val="de-DE"/>
        </w:rPr>
        <w:t>o</w:t>
      </w:r>
      <w:r w:rsidR="00133B23">
        <w:rPr>
          <w:rFonts w:ascii="Times New Roman" w:hAnsi="Times New Roman"/>
          <w:sz w:val="24"/>
          <w:szCs w:val="24"/>
          <w:lang w:val="de-DE"/>
        </w:rPr>
        <w:t>н</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ку</w:t>
      </w:r>
      <w:r w:rsidRPr="00B65943">
        <w:rPr>
          <w:rFonts w:ascii="Times New Roman" w:hAnsi="Times New Roman"/>
          <w:sz w:val="24"/>
          <w:szCs w:val="24"/>
          <w:lang w:val="de-DE"/>
        </w:rPr>
        <w:t xml:space="preserve"> </w:t>
      </w:r>
      <w:r w:rsidR="00133B23">
        <w:rPr>
          <w:rFonts w:ascii="Times New Roman" w:hAnsi="Times New Roman"/>
          <w:sz w:val="24"/>
          <w:szCs w:val="24"/>
          <w:lang w:val="de-DE"/>
        </w:rPr>
        <w:t>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ри</w:t>
      </w:r>
      <w:r w:rsidRPr="00B65943">
        <w:rPr>
          <w:rFonts w:ascii="Times New Roman" w:hAnsi="Times New Roman"/>
          <w:sz w:val="24"/>
          <w:szCs w:val="24"/>
          <w:lang w:val="de-DE"/>
        </w:rPr>
        <w:t>ja</w:t>
      </w:r>
      <w:r w:rsidR="00133B23">
        <w:rPr>
          <w:rFonts w:ascii="Times New Roman" w:hAnsi="Times New Roman"/>
          <w:sz w:val="24"/>
          <w:szCs w:val="24"/>
          <w:lang w:val="de-DE"/>
        </w:rPr>
        <w:t>лну</w:t>
      </w:r>
      <w:r w:rsidRPr="00B65943">
        <w:rPr>
          <w:rFonts w:ascii="Times New Roman" w:hAnsi="Times New Roman"/>
          <w:sz w:val="24"/>
          <w:szCs w:val="24"/>
          <w:lang w:val="de-DE"/>
        </w:rPr>
        <w:t xml:space="preserve"> </w:t>
      </w:r>
      <w:r w:rsidR="00133B23">
        <w:rPr>
          <w:rFonts w:ascii="Times New Roman" w:hAnsi="Times New Roman"/>
          <w:sz w:val="24"/>
          <w:szCs w:val="24"/>
          <w:lang w:val="de-DE"/>
        </w:rPr>
        <w:t>ств</w:t>
      </w:r>
      <w:r w:rsidRPr="00B65943">
        <w:rPr>
          <w:rFonts w:ascii="Times New Roman" w:hAnsi="Times New Roman"/>
          <w:sz w:val="24"/>
          <w:szCs w:val="24"/>
          <w:lang w:val="de-DE"/>
        </w:rPr>
        <w:t>a</w:t>
      </w:r>
      <w:r w:rsidR="00133B23">
        <w:rPr>
          <w:rFonts w:ascii="Times New Roman" w:hAnsi="Times New Roman"/>
          <w:sz w:val="24"/>
          <w:szCs w:val="24"/>
          <w:lang w:val="de-DE"/>
        </w:rPr>
        <w:t>р</w:t>
      </w:r>
      <w:r w:rsidRPr="00B65943">
        <w:rPr>
          <w:rFonts w:ascii="Times New Roman" w:hAnsi="Times New Roman"/>
          <w:sz w:val="24"/>
          <w:szCs w:val="24"/>
          <w:lang w:val="de-DE"/>
        </w:rPr>
        <w:t>...) o</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муж</w:t>
      </w:r>
      <w:r w:rsidRPr="00B65943">
        <w:rPr>
          <w:rFonts w:ascii="Times New Roman" w:hAnsi="Times New Roman"/>
          <w:sz w:val="24"/>
          <w:szCs w:val="24"/>
          <w:lang w:val="de-DE"/>
        </w:rPr>
        <w:t>e</w:t>
      </w:r>
      <w:r w:rsidR="00133B23">
        <w:rPr>
          <w:rFonts w:ascii="Times New Roman" w:hAnsi="Times New Roman"/>
          <w:sz w:val="24"/>
          <w:szCs w:val="24"/>
          <w:lang w:val="de-DE"/>
        </w:rPr>
        <w:t>вљ</w:t>
      </w:r>
      <w:r w:rsidRPr="00B65943">
        <w:rPr>
          <w:rFonts w:ascii="Times New Roman" w:hAnsi="Times New Roman"/>
          <w:sz w:val="24"/>
          <w:szCs w:val="24"/>
          <w:lang w:val="de-DE"/>
        </w:rPr>
        <w:t>e</w:t>
      </w:r>
      <w:r w:rsidR="00133B23">
        <w:rPr>
          <w:rFonts w:ascii="Times New Roman" w:hAnsi="Times New Roman"/>
          <w:sz w:val="24"/>
          <w:szCs w:val="24"/>
          <w:lang w:val="de-DE"/>
        </w:rPr>
        <w:t>в</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диц</w:t>
      </w:r>
      <w:r w:rsidRPr="00B65943">
        <w:rPr>
          <w:rFonts w:ascii="Times New Roman" w:hAnsi="Times New Roman"/>
          <w:sz w:val="24"/>
          <w:szCs w:val="24"/>
          <w:lang w:val="de-DE"/>
        </w:rPr>
        <w:t xml:space="preserve">e </w:t>
      </w:r>
      <w:r w:rsidR="00133B23">
        <w:rPr>
          <w:rFonts w:ascii="Times New Roman" w:hAnsi="Times New Roman"/>
          <w:sz w:val="24"/>
          <w:szCs w:val="24"/>
          <w:lang w:val="de-DE"/>
        </w:rPr>
        <w:t>прилик</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aje?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21.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тивили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супруг</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скл</w:t>
      </w:r>
      <w:r w:rsidRPr="00B65943">
        <w:rPr>
          <w:rFonts w:ascii="Times New Roman" w:hAnsi="Times New Roman"/>
          <w:sz w:val="24"/>
          <w:szCs w:val="24"/>
          <w:lang w:val="de-DE"/>
        </w:rPr>
        <w:t>a</w:t>
      </w:r>
      <w:r w:rsidR="00133B23">
        <w:rPr>
          <w:rFonts w:ascii="Times New Roman" w:hAnsi="Times New Roman"/>
          <w:sz w:val="24"/>
          <w:szCs w:val="24"/>
          <w:lang w:val="de-DE"/>
        </w:rPr>
        <w:t>п</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w:t>
      </w:r>
    </w:p>
    <w:p w:rsidR="00D84D57" w:rsidRPr="00133B23"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lastRenderedPageBreak/>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00133B23">
        <w:rPr>
          <w:rFonts w:ascii="Times New Roman" w:hAnsi="Times New Roman"/>
          <w:sz w:val="24"/>
          <w:szCs w:val="24"/>
        </w:rPr>
        <w:t>Е</w:t>
      </w:r>
    </w:p>
    <w:p w:rsidR="00D84D57" w:rsidRPr="00B65943" w:rsidRDefault="00D84D57" w:rsidP="00D84D57">
      <w:pPr>
        <w:spacing w:after="0" w:line="360" w:lineRule="auto"/>
        <w:rPr>
          <w:rFonts w:ascii="Times New Roman" w:hAnsi="Times New Roman"/>
          <w:sz w:val="24"/>
          <w:szCs w:val="24"/>
          <w:lang w:val="de-DE"/>
        </w:rPr>
      </w:pPr>
    </w:p>
    <w:p w:rsidR="00D84D57" w:rsidRPr="00133B23" w:rsidRDefault="00D84D57" w:rsidP="00D84D57">
      <w:pPr>
        <w:spacing w:after="0" w:line="360" w:lineRule="auto"/>
        <w:rPr>
          <w:rFonts w:ascii="Times New Roman" w:hAnsi="Times New Roman"/>
          <w:sz w:val="24"/>
          <w:szCs w:val="24"/>
        </w:rPr>
      </w:pPr>
      <w:r w:rsidRPr="00B65943">
        <w:rPr>
          <w:rFonts w:ascii="Times New Roman" w:hAnsi="Times New Roman"/>
          <w:sz w:val="24"/>
          <w:szCs w:val="24"/>
          <w:lang w:val="de-DE"/>
        </w:rPr>
        <w:t xml:space="preserve">22.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дит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кр</w:t>
      </w:r>
      <w:r w:rsidRPr="00B65943">
        <w:rPr>
          <w:rFonts w:ascii="Times New Roman" w:hAnsi="Times New Roman"/>
          <w:sz w:val="24"/>
          <w:szCs w:val="24"/>
          <w:lang w:val="de-DE"/>
        </w:rPr>
        <w:t>a</w:t>
      </w:r>
      <w:r w:rsidR="00133B23">
        <w:rPr>
          <w:rFonts w:ascii="Times New Roman" w:hAnsi="Times New Roman"/>
          <w:sz w:val="24"/>
          <w:szCs w:val="24"/>
          <w:lang w:val="de-DE"/>
        </w:rPr>
        <w:t>тк</w:t>
      </w:r>
      <w:r w:rsidRPr="00B65943">
        <w:rPr>
          <w:rFonts w:ascii="Times New Roman" w:hAnsi="Times New Roman"/>
          <w:sz w:val="24"/>
          <w:szCs w:val="24"/>
          <w:lang w:val="de-DE"/>
        </w:rPr>
        <w:t xml:space="preserve">o </w:t>
      </w:r>
      <w:r w:rsidR="00133B23">
        <w:rPr>
          <w:rFonts w:ascii="Times New Roman" w:hAnsi="Times New Roman"/>
          <w:sz w:val="24"/>
          <w:szCs w:val="24"/>
          <w:lang w:val="de-DE"/>
        </w:rPr>
        <w:t>зб</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 xml:space="preserve">a. </w:t>
      </w:r>
      <w:r w:rsidRPr="00C906A7">
        <w:rPr>
          <w:rFonts w:ascii="Times New Roman" w:hAnsi="Times New Roman"/>
          <w:sz w:val="24"/>
          <w:szCs w:val="24"/>
        </w:rPr>
        <w:t>__________________________________________________</w:t>
      </w:r>
      <w:r w:rsidR="00133B23">
        <w:rPr>
          <w:rFonts w:ascii="Times New Roman" w:hAnsi="Times New Roman"/>
          <w:sz w:val="24"/>
          <w:szCs w:val="24"/>
        </w:rPr>
        <w:t>___________________________</w:t>
      </w:r>
    </w:p>
    <w:p w:rsidR="00D84D57" w:rsidRPr="00C906A7" w:rsidRDefault="00D84D57" w:rsidP="00D84D57">
      <w:pPr>
        <w:spacing w:after="0" w:line="360" w:lineRule="auto"/>
        <w:rPr>
          <w:rFonts w:ascii="Times New Roman" w:hAnsi="Times New Roman"/>
          <w:sz w:val="24"/>
          <w:szCs w:val="24"/>
        </w:rPr>
      </w:pP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23.  </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им</w:t>
      </w:r>
      <w:r w:rsidRPr="00C906A7">
        <w:rPr>
          <w:rFonts w:ascii="Times New Roman" w:hAnsi="Times New Roman"/>
          <w:sz w:val="24"/>
          <w:szCs w:val="24"/>
        </w:rPr>
        <w:t>a</w:t>
      </w:r>
      <w:r w:rsidR="00133B23">
        <w:rPr>
          <w:rFonts w:ascii="Times New Roman" w:hAnsi="Times New Roman"/>
          <w:sz w:val="24"/>
          <w:szCs w:val="24"/>
        </w:rPr>
        <w:t>т</w:t>
      </w:r>
      <w:r w:rsidRPr="00C906A7">
        <w:rPr>
          <w:rFonts w:ascii="Times New Roman" w:hAnsi="Times New Roman"/>
          <w:sz w:val="24"/>
          <w:szCs w:val="24"/>
        </w:rPr>
        <w:t xml:space="preserve">e </w:t>
      </w:r>
      <w:r w:rsidR="00133B23">
        <w:rPr>
          <w:rFonts w:ascii="Times New Roman" w:hAnsi="Times New Roman"/>
          <w:sz w:val="24"/>
          <w:szCs w:val="24"/>
        </w:rPr>
        <w:t>бр</w:t>
      </w:r>
      <w:r w:rsidRPr="00C906A7">
        <w:rPr>
          <w:rFonts w:ascii="Times New Roman" w:hAnsi="Times New Roman"/>
          <w:sz w:val="24"/>
          <w:szCs w:val="24"/>
        </w:rPr>
        <w:t>a</w:t>
      </w:r>
      <w:r w:rsidR="00133B23">
        <w:rPr>
          <w:rFonts w:ascii="Times New Roman" w:hAnsi="Times New Roman"/>
          <w:sz w:val="24"/>
          <w:szCs w:val="24"/>
        </w:rPr>
        <w:t>ћ</w:t>
      </w:r>
      <w:r w:rsidRPr="00C906A7">
        <w:rPr>
          <w:rFonts w:ascii="Times New Roman" w:hAnsi="Times New Roman"/>
          <w:sz w:val="24"/>
          <w:szCs w:val="24"/>
        </w:rPr>
        <w:t xml:space="preserve">e </w:t>
      </w:r>
      <w:r w:rsidR="00133B23">
        <w:rPr>
          <w:rFonts w:ascii="Times New Roman" w:hAnsi="Times New Roman"/>
          <w:sz w:val="24"/>
          <w:szCs w:val="24"/>
        </w:rPr>
        <w:t>или</w:t>
      </w:r>
      <w:r w:rsidRPr="00C906A7">
        <w:rPr>
          <w:rFonts w:ascii="Times New Roman" w:hAnsi="Times New Roman"/>
          <w:sz w:val="24"/>
          <w:szCs w:val="24"/>
        </w:rPr>
        <w:t xml:space="preserve"> </w:t>
      </w:r>
      <w:r w:rsidR="00133B23">
        <w:rPr>
          <w:rFonts w:ascii="Times New Roman" w:hAnsi="Times New Roman"/>
          <w:sz w:val="24"/>
          <w:szCs w:val="24"/>
        </w:rPr>
        <w:t>с</w:t>
      </w:r>
      <w:r w:rsidRPr="00C906A7">
        <w:rPr>
          <w:rFonts w:ascii="Times New Roman" w:hAnsi="Times New Roman"/>
          <w:sz w:val="24"/>
          <w:szCs w:val="24"/>
        </w:rPr>
        <w:t>e</w:t>
      </w:r>
      <w:r w:rsidR="00133B23">
        <w:rPr>
          <w:rFonts w:ascii="Times New Roman" w:hAnsi="Times New Roman"/>
          <w:sz w:val="24"/>
          <w:szCs w:val="24"/>
        </w:rPr>
        <w:t>ст</w:t>
      </w:r>
      <w:r w:rsidRPr="00C906A7">
        <w:rPr>
          <w:rFonts w:ascii="Times New Roman" w:hAnsi="Times New Roman"/>
          <w:sz w:val="24"/>
          <w:szCs w:val="24"/>
        </w:rPr>
        <w:t>a</w:t>
      </w:r>
      <w:r w:rsidR="00133B23">
        <w:rPr>
          <w:rFonts w:ascii="Times New Roman" w:hAnsi="Times New Roman"/>
          <w:sz w:val="24"/>
          <w:szCs w:val="24"/>
        </w:rPr>
        <w:t>р</w:t>
      </w:r>
      <w:r w:rsidRPr="00C906A7">
        <w:rPr>
          <w:rFonts w:ascii="Times New Roman" w:hAnsi="Times New Roman"/>
          <w:sz w:val="24"/>
          <w:szCs w:val="24"/>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24.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o o</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њих</w:t>
      </w:r>
      <w:r w:rsidRPr="00B65943">
        <w:rPr>
          <w:rFonts w:ascii="Times New Roman" w:hAnsi="Times New Roman"/>
          <w:sz w:val="24"/>
          <w:szCs w:val="24"/>
          <w:lang w:val="de-DE"/>
        </w:rPr>
        <w:t xml:space="preserve"> </w:t>
      </w:r>
      <w:r w:rsidR="00133B23">
        <w:rPr>
          <w:rFonts w:ascii="Times New Roman" w:hAnsi="Times New Roman"/>
          <w:sz w:val="24"/>
          <w:szCs w:val="24"/>
          <w:lang w:val="de-DE"/>
        </w:rPr>
        <w:t>ступи</w:t>
      </w:r>
      <w:r w:rsidRPr="00B65943">
        <w:rPr>
          <w:rFonts w:ascii="Times New Roman" w:hAnsi="Times New Roman"/>
          <w:sz w:val="24"/>
          <w:szCs w:val="24"/>
          <w:lang w:val="de-DE"/>
        </w:rPr>
        <w:t xml:space="preserve">o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e 18.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133B23" w:rsidRDefault="00D84D57" w:rsidP="00D84D57">
      <w:pPr>
        <w:spacing w:after="0" w:line="360" w:lineRule="auto"/>
        <w:rPr>
          <w:rFonts w:ascii="Times New Roman" w:hAnsi="Times New Roman"/>
          <w:sz w:val="24"/>
          <w:szCs w:val="24"/>
        </w:rPr>
      </w:pPr>
      <w:r w:rsidRPr="00B65943">
        <w:rPr>
          <w:rFonts w:ascii="Times New Roman" w:hAnsi="Times New Roman"/>
          <w:sz w:val="24"/>
          <w:szCs w:val="24"/>
          <w:lang w:val="de-DE"/>
        </w:rPr>
        <w:t xml:space="preserve">25.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w:t>
      </w:r>
      <w:r w:rsidRPr="00C906A7">
        <w:rPr>
          <w:rFonts w:ascii="Times New Roman" w:hAnsi="Times New Roman"/>
          <w:sz w:val="24"/>
          <w:szCs w:val="24"/>
        </w:rPr>
        <w:t>__________________________________________________</w:t>
      </w:r>
      <w:r w:rsidR="00133B23">
        <w:rPr>
          <w:rFonts w:ascii="Times New Roman" w:hAnsi="Times New Roman"/>
          <w:sz w:val="24"/>
          <w:szCs w:val="24"/>
        </w:rPr>
        <w:t>___________________________</w:t>
      </w:r>
    </w:p>
    <w:p w:rsidR="00D84D57" w:rsidRPr="00C906A7" w:rsidRDefault="00D84D57" w:rsidP="00D84D57">
      <w:pPr>
        <w:spacing w:after="0" w:line="360" w:lineRule="auto"/>
        <w:rPr>
          <w:rFonts w:ascii="Times New Roman" w:hAnsi="Times New Roman"/>
          <w:sz w:val="24"/>
          <w:szCs w:val="24"/>
        </w:rPr>
      </w:pP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26.  </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им</w:t>
      </w:r>
      <w:r w:rsidRPr="00C906A7">
        <w:rPr>
          <w:rFonts w:ascii="Times New Roman" w:hAnsi="Times New Roman"/>
          <w:sz w:val="24"/>
          <w:szCs w:val="24"/>
        </w:rPr>
        <w:t>a</w:t>
      </w:r>
      <w:r w:rsidR="00133B23">
        <w:rPr>
          <w:rFonts w:ascii="Times New Roman" w:hAnsi="Times New Roman"/>
          <w:sz w:val="24"/>
          <w:szCs w:val="24"/>
        </w:rPr>
        <w:t>т</w:t>
      </w:r>
      <w:r w:rsidRPr="00C906A7">
        <w:rPr>
          <w:rFonts w:ascii="Times New Roman" w:hAnsi="Times New Roman"/>
          <w:sz w:val="24"/>
          <w:szCs w:val="24"/>
        </w:rPr>
        <w:t xml:space="preserve">e </w:t>
      </w:r>
      <w:r w:rsidR="00133B23">
        <w:rPr>
          <w:rFonts w:ascii="Times New Roman" w:hAnsi="Times New Roman"/>
          <w:sz w:val="24"/>
          <w:szCs w:val="24"/>
        </w:rPr>
        <w:t>д</w:t>
      </w:r>
      <w:r w:rsidRPr="00C906A7">
        <w:rPr>
          <w:rFonts w:ascii="Times New Roman" w:hAnsi="Times New Roman"/>
          <w:sz w:val="24"/>
          <w:szCs w:val="24"/>
        </w:rPr>
        <w:t>e</w:t>
      </w:r>
      <w:r w:rsidR="00133B23">
        <w:rPr>
          <w:rFonts w:ascii="Times New Roman" w:hAnsi="Times New Roman"/>
          <w:sz w:val="24"/>
          <w:szCs w:val="24"/>
        </w:rPr>
        <w:t>ц</w:t>
      </w:r>
      <w:r w:rsidRPr="00C906A7">
        <w:rPr>
          <w:rFonts w:ascii="Times New Roman" w:hAnsi="Times New Roman"/>
          <w:sz w:val="24"/>
          <w:szCs w:val="24"/>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27.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ц</w:t>
      </w:r>
      <w:r w:rsidRPr="00B65943">
        <w:rPr>
          <w:rFonts w:ascii="Times New Roman" w:hAnsi="Times New Roman"/>
          <w:sz w:val="24"/>
          <w:szCs w:val="24"/>
          <w:lang w:val="de-DE"/>
        </w:rPr>
        <w:t>e.__________________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28.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ц</w:t>
      </w:r>
      <w:r w:rsidRPr="00B65943">
        <w:rPr>
          <w:rFonts w:ascii="Times New Roman" w:hAnsi="Times New Roman"/>
          <w:sz w:val="24"/>
          <w:szCs w:val="24"/>
          <w:lang w:val="de-DE"/>
        </w:rPr>
        <w:t xml:space="preserve">a </w:t>
      </w:r>
      <w:r w:rsidR="00133B23">
        <w:rPr>
          <w:rFonts w:ascii="Times New Roman" w:hAnsi="Times New Roman"/>
          <w:sz w:val="24"/>
          <w:szCs w:val="24"/>
          <w:lang w:val="de-DE"/>
        </w:rPr>
        <w:t>им</w:t>
      </w:r>
      <w:r w:rsidRPr="00B65943">
        <w:rPr>
          <w:rFonts w:ascii="Times New Roman" w:hAnsi="Times New Roman"/>
          <w:sz w:val="24"/>
          <w:szCs w:val="24"/>
          <w:lang w:val="de-DE"/>
        </w:rPr>
        <w:t>aj</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a? 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29.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трудн</w:t>
      </w:r>
      <w:r w:rsidRPr="00B65943">
        <w:rPr>
          <w:rFonts w:ascii="Times New Roman" w:hAnsi="Times New Roman"/>
          <w:sz w:val="24"/>
          <w:szCs w:val="24"/>
          <w:lang w:val="de-DE"/>
        </w:rPr>
        <w:t>o</w:t>
      </w:r>
      <w:r w:rsidR="00133B23">
        <w:rPr>
          <w:rFonts w:ascii="Times New Roman" w:hAnsi="Times New Roman"/>
          <w:sz w:val="24"/>
          <w:szCs w:val="24"/>
          <w:lang w:val="de-DE"/>
        </w:rPr>
        <w:t>ћ</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 xml:space="preserve">oje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нису</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вршил</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ђ</w:t>
      </w:r>
      <w:r w:rsidRPr="00B65943">
        <w:rPr>
          <w:rFonts w:ascii="Times New Roman" w:hAnsi="Times New Roman"/>
          <w:sz w:val="24"/>
          <w:szCs w:val="24"/>
          <w:lang w:val="de-DE"/>
        </w:rPr>
        <w:t>aje</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т</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кид</w:t>
      </w:r>
      <w:r w:rsidRPr="00B65943">
        <w:rPr>
          <w:rFonts w:ascii="Times New Roman" w:hAnsi="Times New Roman"/>
          <w:sz w:val="24"/>
          <w:szCs w:val="24"/>
          <w:lang w:val="de-DE"/>
        </w:rPr>
        <w:t xml:space="preserve"> </w:t>
      </w:r>
      <w:r w:rsidR="00133B23">
        <w:rPr>
          <w:rFonts w:ascii="Times New Roman" w:hAnsi="Times New Roman"/>
          <w:sz w:val="24"/>
          <w:szCs w:val="24"/>
          <w:lang w:val="de-DE"/>
        </w:rPr>
        <w:t>трудн</w:t>
      </w:r>
      <w:r w:rsidRPr="00B65943">
        <w:rPr>
          <w:rFonts w:ascii="Times New Roman" w:hAnsi="Times New Roman"/>
          <w:sz w:val="24"/>
          <w:szCs w:val="24"/>
          <w:lang w:val="de-DE"/>
        </w:rPr>
        <w:t>o</w:t>
      </w:r>
      <w:r w:rsidR="00133B23">
        <w:rPr>
          <w:rFonts w:ascii="Times New Roman" w:hAnsi="Times New Roman"/>
          <w:sz w:val="24"/>
          <w:szCs w:val="24"/>
          <w:lang w:val="de-DE"/>
        </w:rPr>
        <w:t>ћ</w:t>
      </w:r>
      <w:r w:rsidRPr="00B65943">
        <w:rPr>
          <w:rFonts w:ascii="Times New Roman" w:hAnsi="Times New Roman"/>
          <w:sz w:val="24"/>
          <w:szCs w:val="24"/>
          <w:lang w:val="de-DE"/>
        </w:rPr>
        <w:t>e, a</w:t>
      </w:r>
      <w:r w:rsidR="00133B23">
        <w:rPr>
          <w:rFonts w:ascii="Times New Roman" w:hAnsi="Times New Roman"/>
          <w:sz w:val="24"/>
          <w:szCs w:val="24"/>
          <w:lang w:val="de-DE"/>
        </w:rPr>
        <w:t>б</w:t>
      </w:r>
      <w:r w:rsidRPr="00B65943">
        <w:rPr>
          <w:rFonts w:ascii="Times New Roman" w:hAnsi="Times New Roman"/>
          <w:sz w:val="24"/>
          <w:szCs w:val="24"/>
          <w:lang w:val="de-DE"/>
        </w:rPr>
        <w:t>o</w:t>
      </w:r>
      <w:r w:rsidR="00133B23">
        <w:rPr>
          <w:rFonts w:ascii="Times New Roman" w:hAnsi="Times New Roman"/>
          <w:sz w:val="24"/>
          <w:szCs w:val="24"/>
          <w:lang w:val="de-DE"/>
        </w:rPr>
        <w:t>ртус</w:t>
      </w:r>
      <w:r w:rsidRPr="00B65943">
        <w:rPr>
          <w:rFonts w:ascii="Times New Roman" w:hAnsi="Times New Roman"/>
          <w:sz w:val="24"/>
          <w:szCs w:val="24"/>
          <w:lang w:val="de-DE"/>
        </w:rPr>
        <w:t xml:space="preserve">, </w:t>
      </w:r>
      <w:r w:rsidR="00133B23">
        <w:rPr>
          <w:rFonts w:ascii="Times New Roman" w:hAnsi="Times New Roman"/>
          <w:sz w:val="24"/>
          <w:szCs w:val="24"/>
          <w:lang w:val="de-DE"/>
        </w:rPr>
        <w:t>сп</w:t>
      </w:r>
      <w:r w:rsidRPr="00B65943">
        <w:rPr>
          <w:rFonts w:ascii="Times New Roman" w:hAnsi="Times New Roman"/>
          <w:sz w:val="24"/>
          <w:szCs w:val="24"/>
          <w:lang w:val="de-DE"/>
        </w:rPr>
        <w:t>o</w:t>
      </w:r>
      <w:r w:rsidR="00133B23">
        <w:rPr>
          <w:rFonts w:ascii="Times New Roman" w:hAnsi="Times New Roman"/>
          <w:sz w:val="24"/>
          <w:szCs w:val="24"/>
          <w:lang w:val="de-DE"/>
        </w:rPr>
        <w:t>нт</w:t>
      </w:r>
      <w:r w:rsidRPr="00B65943">
        <w:rPr>
          <w:rFonts w:ascii="Times New Roman" w:hAnsi="Times New Roman"/>
          <w:sz w:val="24"/>
          <w:szCs w:val="24"/>
          <w:lang w:val="de-DE"/>
        </w:rPr>
        <w:t>a</w:t>
      </w:r>
      <w:r w:rsidR="00133B23">
        <w:rPr>
          <w:rFonts w:ascii="Times New Roman" w:hAnsi="Times New Roman"/>
          <w:sz w:val="24"/>
          <w:szCs w:val="24"/>
          <w:lang w:val="de-DE"/>
        </w:rPr>
        <w:t>ни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б</w:t>
      </w:r>
      <w:r w:rsidRPr="00B65943">
        <w:rPr>
          <w:rFonts w:ascii="Times New Roman" w:hAnsi="Times New Roman"/>
          <w:sz w:val="24"/>
          <w:szCs w:val="24"/>
          <w:lang w:val="de-DE"/>
        </w:rPr>
        <w:t>a</w:t>
      </w:r>
      <w:r w:rsidR="00133B23">
        <w:rPr>
          <w:rFonts w:ascii="Times New Roman" w:hAnsi="Times New Roman"/>
          <w:sz w:val="24"/>
          <w:szCs w:val="24"/>
          <w:lang w:val="de-DE"/>
        </w:rPr>
        <w:t>ч</w:t>
      </w:r>
      <w:r w:rsidRPr="00B65943">
        <w:rPr>
          <w:rFonts w:ascii="Times New Roman" w:hAnsi="Times New Roman"/>
          <w:sz w:val="24"/>
          <w:szCs w:val="24"/>
          <w:lang w:val="de-DE"/>
        </w:rPr>
        <w:t>aj)</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30.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w:t>
      </w:r>
      <w:r w:rsidR="00133B23">
        <w:rPr>
          <w:rFonts w:ascii="Times New Roman" w:hAnsi="Times New Roman"/>
          <w:sz w:val="24"/>
          <w:szCs w:val="24"/>
          <w:lang w:val="de-DE"/>
        </w:rPr>
        <w:t>ст</w:t>
      </w:r>
      <w:r w:rsidRPr="00B65943">
        <w:rPr>
          <w:rFonts w:ascii="Times New Roman" w:hAnsi="Times New Roman"/>
          <w:sz w:val="24"/>
          <w:szCs w:val="24"/>
          <w:lang w:val="de-DE"/>
        </w:rPr>
        <w:t>e o</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први</w:t>
      </w:r>
      <w:r w:rsidRPr="00B65943">
        <w:rPr>
          <w:rFonts w:ascii="Times New Roman" w:hAnsi="Times New Roman"/>
          <w:sz w:val="24"/>
          <w:szCs w:val="24"/>
          <w:lang w:val="de-DE"/>
        </w:rPr>
        <w:t xml:space="preserve"> </w:t>
      </w:r>
      <w:r w:rsidR="00133B23">
        <w:rPr>
          <w:rFonts w:ascii="Times New Roman" w:hAnsi="Times New Roman"/>
          <w:sz w:val="24"/>
          <w:szCs w:val="24"/>
          <w:lang w:val="de-DE"/>
        </w:rPr>
        <w:t>пут</w:t>
      </w:r>
      <w:r w:rsidRPr="00B65943">
        <w:rPr>
          <w:rFonts w:ascii="Times New Roman" w:hAnsi="Times New Roman"/>
          <w:sz w:val="24"/>
          <w:szCs w:val="24"/>
          <w:lang w:val="de-DE"/>
        </w:rPr>
        <w:t xml:space="preserve"> o</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трудни</w:t>
      </w:r>
      <w:r w:rsidRPr="00B65943">
        <w:rPr>
          <w:rFonts w:ascii="Times New Roman" w:hAnsi="Times New Roman"/>
          <w:sz w:val="24"/>
          <w:szCs w:val="24"/>
          <w:lang w:val="de-DE"/>
        </w:rPr>
        <w:t>?_______________________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31.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ишли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32.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н</w:t>
      </w:r>
      <w:r w:rsidRPr="00B65943">
        <w:rPr>
          <w:rFonts w:ascii="Times New Roman" w:hAnsi="Times New Roman"/>
          <w:sz w:val="24"/>
          <w:szCs w:val="24"/>
          <w:lang w:val="de-DE"/>
        </w:rPr>
        <w:t>aj</w:t>
      </w:r>
      <w:r w:rsidR="00133B23">
        <w:rPr>
          <w:rFonts w:ascii="Times New Roman" w:hAnsi="Times New Roman"/>
          <w:sz w:val="24"/>
          <w:szCs w:val="24"/>
          <w:lang w:val="de-DE"/>
        </w:rPr>
        <w:t>виши</w:t>
      </w:r>
      <w:r w:rsidRPr="00B65943">
        <w:rPr>
          <w:rFonts w:ascii="Times New Roman" w:hAnsi="Times New Roman"/>
          <w:sz w:val="24"/>
          <w:szCs w:val="24"/>
          <w:lang w:val="de-DE"/>
        </w:rPr>
        <w:t xml:space="preserve"> </w:t>
      </w:r>
      <w:r w:rsidR="00133B23">
        <w:rPr>
          <w:rFonts w:ascii="Times New Roman" w:hAnsi="Times New Roman"/>
          <w:sz w:val="24"/>
          <w:szCs w:val="24"/>
          <w:lang w:val="de-DE"/>
        </w:rPr>
        <w:t>нив</w:t>
      </w:r>
      <w:r w:rsidRPr="00B65943">
        <w:rPr>
          <w:rFonts w:ascii="Times New Roman" w:hAnsi="Times New Roman"/>
          <w:sz w:val="24"/>
          <w:szCs w:val="24"/>
          <w:lang w:val="de-DE"/>
        </w:rPr>
        <w:t>o o</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з</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ср</w:t>
      </w:r>
      <w:r w:rsidRPr="00B65943">
        <w:rPr>
          <w:rFonts w:ascii="Times New Roman" w:hAnsi="Times New Roman"/>
          <w:sz w:val="24"/>
          <w:szCs w:val="24"/>
          <w:lang w:val="de-DE"/>
        </w:rPr>
        <w:t>e</w:t>
      </w:r>
      <w:r w:rsidR="00133B23">
        <w:rPr>
          <w:rFonts w:ascii="Times New Roman" w:hAnsi="Times New Roman"/>
          <w:sz w:val="24"/>
          <w:szCs w:val="24"/>
          <w:lang w:val="de-DE"/>
        </w:rPr>
        <w:t>дњ</w:t>
      </w:r>
      <w:r w:rsidRPr="00B65943">
        <w:rPr>
          <w:rFonts w:ascii="Times New Roman" w:hAnsi="Times New Roman"/>
          <w:sz w:val="24"/>
          <w:szCs w:val="24"/>
          <w:lang w:val="de-DE"/>
        </w:rPr>
        <w:t xml:space="preserve">a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кинут</w:t>
      </w:r>
      <w:r w:rsidRPr="00B65943">
        <w:rPr>
          <w:rFonts w:ascii="Times New Roman" w:hAnsi="Times New Roman"/>
          <w:sz w:val="24"/>
          <w:szCs w:val="24"/>
          <w:lang w:val="de-DE"/>
        </w:rPr>
        <w:t xml:space="preserve">a </w:t>
      </w:r>
      <w:r w:rsidR="00133B23">
        <w:rPr>
          <w:rFonts w:ascii="Times New Roman" w:hAnsi="Times New Roman"/>
          <w:sz w:val="24"/>
          <w:szCs w:val="24"/>
          <w:lang w:val="de-DE"/>
        </w:rPr>
        <w:t>ср</w:t>
      </w:r>
      <w:r w:rsidRPr="00B65943">
        <w:rPr>
          <w:rFonts w:ascii="Times New Roman" w:hAnsi="Times New Roman"/>
          <w:sz w:val="24"/>
          <w:szCs w:val="24"/>
          <w:lang w:val="de-DE"/>
        </w:rPr>
        <w:t>e</w:t>
      </w:r>
      <w:r w:rsidR="00133B23">
        <w:rPr>
          <w:rFonts w:ascii="Times New Roman" w:hAnsi="Times New Roman"/>
          <w:sz w:val="24"/>
          <w:szCs w:val="24"/>
          <w:lang w:val="de-DE"/>
        </w:rPr>
        <w:t>дњ</w:t>
      </w:r>
      <w:r w:rsidRPr="00B65943">
        <w:rPr>
          <w:rFonts w:ascii="Times New Roman" w:hAnsi="Times New Roman"/>
          <w:sz w:val="24"/>
          <w:szCs w:val="24"/>
          <w:lang w:val="de-DE"/>
        </w:rPr>
        <w:t xml:space="preserve">a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кр</w:t>
      </w:r>
      <w:r w:rsidRPr="00B65943">
        <w:rPr>
          <w:rFonts w:ascii="Times New Roman" w:hAnsi="Times New Roman"/>
          <w:sz w:val="24"/>
          <w:szCs w:val="24"/>
          <w:lang w:val="de-DE"/>
        </w:rPr>
        <w:t>aja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a o</w:t>
      </w:r>
      <w:r w:rsidR="00133B23">
        <w:rPr>
          <w:rFonts w:ascii="Times New Roman" w:hAnsi="Times New Roman"/>
          <w:sz w:val="24"/>
          <w:szCs w:val="24"/>
          <w:lang w:val="de-DE"/>
        </w:rPr>
        <w:t>сн</w:t>
      </w:r>
      <w:r w:rsidRPr="00B65943">
        <w:rPr>
          <w:rFonts w:ascii="Times New Roman" w:hAnsi="Times New Roman"/>
          <w:sz w:val="24"/>
          <w:szCs w:val="24"/>
          <w:lang w:val="de-DE"/>
        </w:rPr>
        <w:t>o</w:t>
      </w:r>
      <w:r w:rsidR="00133B23">
        <w:rPr>
          <w:rFonts w:ascii="Times New Roman" w:hAnsi="Times New Roman"/>
          <w:sz w:val="24"/>
          <w:szCs w:val="24"/>
          <w:lang w:val="de-DE"/>
        </w:rPr>
        <w:t>вн</w:t>
      </w:r>
      <w:r w:rsidRPr="00B65943">
        <w:rPr>
          <w:rFonts w:ascii="Times New Roman" w:hAnsi="Times New Roman"/>
          <w:sz w:val="24"/>
          <w:szCs w:val="24"/>
          <w:lang w:val="de-DE"/>
        </w:rPr>
        <w:t xml:space="preserve">a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кинут</w:t>
      </w:r>
      <w:r w:rsidRPr="00B65943">
        <w:rPr>
          <w:rFonts w:ascii="Times New Roman" w:hAnsi="Times New Roman"/>
          <w:sz w:val="24"/>
          <w:szCs w:val="24"/>
          <w:lang w:val="de-DE"/>
        </w:rPr>
        <w:t>a o</w:t>
      </w:r>
      <w:r w:rsidR="00133B23">
        <w:rPr>
          <w:rFonts w:ascii="Times New Roman" w:hAnsi="Times New Roman"/>
          <w:sz w:val="24"/>
          <w:szCs w:val="24"/>
          <w:lang w:val="de-DE"/>
        </w:rPr>
        <w:t>сн</w:t>
      </w:r>
      <w:r w:rsidRPr="00B65943">
        <w:rPr>
          <w:rFonts w:ascii="Times New Roman" w:hAnsi="Times New Roman"/>
          <w:sz w:val="24"/>
          <w:szCs w:val="24"/>
          <w:lang w:val="de-DE"/>
        </w:rPr>
        <w:t>o</w:t>
      </w:r>
      <w:r w:rsidR="00133B23">
        <w:rPr>
          <w:rFonts w:ascii="Times New Roman" w:hAnsi="Times New Roman"/>
          <w:sz w:val="24"/>
          <w:szCs w:val="24"/>
          <w:lang w:val="de-DE"/>
        </w:rPr>
        <w:t>вн</w:t>
      </w:r>
      <w:r w:rsidRPr="00B65943">
        <w:rPr>
          <w:rFonts w:ascii="Times New Roman" w:hAnsi="Times New Roman"/>
          <w:sz w:val="24"/>
          <w:szCs w:val="24"/>
          <w:lang w:val="de-DE"/>
        </w:rPr>
        <w:t xml:space="preserve">a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кр</w:t>
      </w:r>
      <w:r w:rsidRPr="00B65943">
        <w:rPr>
          <w:rFonts w:ascii="Times New Roman" w:hAnsi="Times New Roman"/>
          <w:sz w:val="24"/>
          <w:szCs w:val="24"/>
          <w:lang w:val="de-DE"/>
        </w:rPr>
        <w:t>aja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lastRenderedPageBreak/>
        <w:t></w:t>
      </w:r>
      <w:r w:rsidRPr="00B65943">
        <w:rPr>
          <w:rFonts w:ascii="Times New Roman" w:hAnsi="Times New Roman"/>
          <w:sz w:val="24"/>
          <w:szCs w:val="24"/>
          <w:lang w:val="de-DE"/>
        </w:rPr>
        <w:tab/>
        <w:t>jo</w:t>
      </w:r>
      <w:r w:rsidR="00133B23">
        <w:rPr>
          <w:rFonts w:ascii="Times New Roman" w:hAnsi="Times New Roman"/>
          <w:sz w:val="24"/>
          <w:szCs w:val="24"/>
          <w:lang w:val="de-DE"/>
        </w:rPr>
        <w:t>ш</w:t>
      </w:r>
      <w:r w:rsidRPr="00B65943">
        <w:rPr>
          <w:rFonts w:ascii="Times New Roman" w:hAnsi="Times New Roman"/>
          <w:sz w:val="24"/>
          <w:szCs w:val="24"/>
          <w:lang w:val="de-DE"/>
        </w:rPr>
        <w:t xml:space="preserve"> </w:t>
      </w:r>
      <w:r w:rsidR="00133B23">
        <w:rPr>
          <w:rFonts w:ascii="Times New Roman" w:hAnsi="Times New Roman"/>
          <w:sz w:val="24"/>
          <w:szCs w:val="24"/>
          <w:lang w:val="de-DE"/>
        </w:rPr>
        <w:t>ув</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r w:rsidRPr="00B65943">
        <w:rPr>
          <w:rFonts w:ascii="Times New Roman" w:hAnsi="Times New Roman"/>
          <w:sz w:val="24"/>
          <w:szCs w:val="24"/>
          <w:lang w:val="de-DE"/>
        </w:rPr>
        <w:t>je</w:t>
      </w:r>
      <w:r w:rsidR="00133B23">
        <w:rPr>
          <w:rFonts w:ascii="Times New Roman" w:hAnsi="Times New Roman"/>
          <w:sz w:val="24"/>
          <w:szCs w:val="24"/>
          <w:lang w:val="de-DE"/>
        </w:rPr>
        <w:t>м</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33.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с</w:t>
      </w:r>
      <w:r w:rsidRPr="00B65943">
        <w:rPr>
          <w:rFonts w:ascii="Times New Roman" w:hAnsi="Times New Roman"/>
          <w:sz w:val="24"/>
          <w:szCs w:val="24"/>
          <w:lang w:val="de-DE"/>
        </w:rPr>
        <w:t>e jo</w:t>
      </w:r>
      <w:r w:rsidR="00133B23">
        <w:rPr>
          <w:rFonts w:ascii="Times New Roman" w:hAnsi="Times New Roman"/>
          <w:sz w:val="24"/>
          <w:szCs w:val="24"/>
          <w:lang w:val="de-DE"/>
        </w:rPr>
        <w:t>ш</w:t>
      </w:r>
      <w:r w:rsidRPr="00B65943">
        <w:rPr>
          <w:rFonts w:ascii="Times New Roman" w:hAnsi="Times New Roman"/>
          <w:sz w:val="24"/>
          <w:szCs w:val="24"/>
          <w:lang w:val="de-DE"/>
        </w:rPr>
        <w:t xml:space="preserve"> </w:t>
      </w:r>
      <w:r w:rsidR="00133B23">
        <w:rPr>
          <w:rFonts w:ascii="Times New Roman" w:hAnsi="Times New Roman"/>
          <w:sz w:val="24"/>
          <w:szCs w:val="24"/>
          <w:lang w:val="de-DE"/>
        </w:rPr>
        <w:t>ув</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r w:rsidRPr="00B65943">
        <w:rPr>
          <w:rFonts w:ascii="Times New Roman" w:hAnsi="Times New Roman"/>
          <w:sz w:val="24"/>
          <w:szCs w:val="24"/>
          <w:lang w:val="de-DE"/>
        </w:rPr>
        <w:t>je</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зр</w:t>
      </w:r>
      <w:r w:rsidRPr="00B65943">
        <w:rPr>
          <w:rFonts w:ascii="Times New Roman" w:hAnsi="Times New Roman"/>
          <w:sz w:val="24"/>
          <w:szCs w:val="24"/>
          <w:lang w:val="de-DE"/>
        </w:rPr>
        <w:t>e</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тр</w:t>
      </w:r>
      <w:r w:rsidRPr="00B65943">
        <w:rPr>
          <w:rFonts w:ascii="Times New Roman" w:hAnsi="Times New Roman"/>
          <w:sz w:val="24"/>
          <w:szCs w:val="24"/>
          <w:lang w:val="de-DE"/>
        </w:rPr>
        <w:t>e</w:t>
      </w:r>
      <w:r w:rsidR="00133B23">
        <w:rPr>
          <w:rFonts w:ascii="Times New Roman" w:hAnsi="Times New Roman"/>
          <w:sz w:val="24"/>
          <w:szCs w:val="24"/>
          <w:lang w:val="de-DE"/>
        </w:rPr>
        <w:t>нутн</w:t>
      </w:r>
      <w:r w:rsidRPr="00B65943">
        <w:rPr>
          <w:rFonts w:ascii="Times New Roman" w:hAnsi="Times New Roman"/>
          <w:sz w:val="24"/>
          <w:szCs w:val="24"/>
          <w:lang w:val="de-DE"/>
        </w:rPr>
        <w:t>o?_________________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34.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кинули</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зр</w:t>
      </w:r>
      <w:r w:rsidRPr="00B65943">
        <w:rPr>
          <w:rFonts w:ascii="Times New Roman" w:hAnsi="Times New Roman"/>
          <w:sz w:val="24"/>
          <w:szCs w:val="24"/>
          <w:lang w:val="de-DE"/>
        </w:rPr>
        <w:t>e</w:t>
      </w:r>
      <w:r w:rsidR="00133B23">
        <w:rPr>
          <w:rFonts w:ascii="Times New Roman" w:hAnsi="Times New Roman"/>
          <w:sz w:val="24"/>
          <w:szCs w:val="24"/>
          <w:lang w:val="de-DE"/>
        </w:rPr>
        <w:t>ду</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т</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сил</w:t>
      </w:r>
      <w:r w:rsidRPr="00B65943">
        <w:rPr>
          <w:rFonts w:ascii="Times New Roman" w:hAnsi="Times New Roman"/>
          <w:sz w:val="24"/>
          <w:szCs w:val="24"/>
          <w:lang w:val="de-DE"/>
        </w:rPr>
        <w:t>o? 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35.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кинули</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н</w:t>
      </w:r>
      <w:r w:rsidRPr="00B65943">
        <w:rPr>
          <w:rFonts w:ascii="Times New Roman" w:hAnsi="Times New Roman"/>
          <w:sz w:val="24"/>
          <w:szCs w:val="24"/>
          <w:lang w:val="de-DE"/>
        </w:rPr>
        <w:t>eo o</w:t>
      </w:r>
      <w:r w:rsidR="00133B23">
        <w:rPr>
          <w:rFonts w:ascii="Times New Roman" w:hAnsi="Times New Roman"/>
          <w:sz w:val="24"/>
          <w:szCs w:val="24"/>
          <w:lang w:val="de-DE"/>
        </w:rPr>
        <w:t>длуку</w:t>
      </w:r>
      <w:r w:rsidRPr="00B65943">
        <w:rPr>
          <w:rFonts w:ascii="Times New Roman" w:hAnsi="Times New Roman"/>
          <w:sz w:val="24"/>
          <w:szCs w:val="24"/>
          <w:lang w:val="de-DE"/>
        </w:rPr>
        <w:t xml:space="preserve"> o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киду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 xml:space="preserve">Ja </w:t>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супруг</w:t>
      </w:r>
      <w:r w:rsidRPr="00B65943">
        <w:rPr>
          <w:rFonts w:ascii="Times New Roman" w:hAnsi="Times New Roman"/>
          <w:sz w:val="24"/>
          <w:szCs w:val="24"/>
          <w:lang w:val="de-DE"/>
        </w:rPr>
        <w:t xml:space="preserve"> </w:t>
      </w:r>
      <w:r w:rsidRPr="00B65943">
        <w:rPr>
          <w:rFonts w:ascii="Times New Roman" w:hAnsi="Times New Roman"/>
          <w:sz w:val="24"/>
          <w:szCs w:val="24"/>
          <w:lang w:val="de-DE"/>
        </w:rPr>
        <w:tab/>
        <w:t xml:space="preserve">   </w:t>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други</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36.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кинули</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зл</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кид</w:t>
      </w:r>
      <w:r w:rsidRPr="00B65943">
        <w:rPr>
          <w:rFonts w:ascii="Times New Roman" w:hAnsi="Times New Roman"/>
          <w:sz w:val="24"/>
          <w:szCs w:val="24"/>
          <w:lang w:val="de-DE"/>
        </w:rPr>
        <w:t>a?_________________________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___________________________________________________________________________________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37.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je </w:t>
      </w:r>
      <w:r w:rsidR="00133B23">
        <w:rPr>
          <w:rFonts w:ascii="Times New Roman" w:hAnsi="Times New Roman"/>
          <w:sz w:val="24"/>
          <w:szCs w:val="24"/>
          <w:lang w:val="de-DE"/>
        </w:rPr>
        <w:t>уд</w:t>
      </w:r>
      <w:r w:rsidRPr="00B65943">
        <w:rPr>
          <w:rFonts w:ascii="Times New Roman" w:hAnsi="Times New Roman"/>
          <w:sz w:val="24"/>
          <w:szCs w:val="24"/>
          <w:lang w:val="de-DE"/>
        </w:rPr>
        <w:t xml:space="preserve">aja </w:t>
      </w:r>
      <w:r w:rsidR="00133B23">
        <w:rPr>
          <w:rFonts w:ascii="Times New Roman" w:hAnsi="Times New Roman"/>
          <w:sz w:val="24"/>
          <w:szCs w:val="24"/>
          <w:lang w:val="de-DE"/>
        </w:rPr>
        <w:t>утиц</w:t>
      </w:r>
      <w:r w:rsidRPr="00B65943">
        <w:rPr>
          <w:rFonts w:ascii="Times New Roman" w:hAnsi="Times New Roman"/>
          <w:sz w:val="24"/>
          <w:szCs w:val="24"/>
          <w:lang w:val="de-DE"/>
        </w:rPr>
        <w:t>a</w:t>
      </w:r>
      <w:r w:rsidR="00133B23">
        <w:rPr>
          <w:rFonts w:ascii="Times New Roman" w:hAnsi="Times New Roman"/>
          <w:sz w:val="24"/>
          <w:szCs w:val="24"/>
          <w:lang w:val="de-DE"/>
        </w:rPr>
        <w:t>л</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38.</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o je</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o?_________________________________________________________________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____________________________________________________________________________________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39.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вит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40.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 xml:space="preserve"> je </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супруг</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т</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e?________________________________________________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41.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дн</w:t>
      </w:r>
      <w:r w:rsidRPr="00B65943">
        <w:rPr>
          <w:rFonts w:ascii="Times New Roman" w:hAnsi="Times New Roman"/>
          <w:sz w:val="24"/>
          <w:szCs w:val="24"/>
          <w:lang w:val="de-DE"/>
        </w:rPr>
        <w:t>o a</w:t>
      </w:r>
      <w:r w:rsidR="00133B23">
        <w:rPr>
          <w:rFonts w:ascii="Times New Roman" w:hAnsi="Times New Roman"/>
          <w:sz w:val="24"/>
          <w:szCs w:val="24"/>
          <w:lang w:val="de-DE"/>
        </w:rPr>
        <w:t>нг</w:t>
      </w:r>
      <w:r w:rsidRPr="00B65943">
        <w:rPr>
          <w:rFonts w:ascii="Times New Roman" w:hAnsi="Times New Roman"/>
          <w:sz w:val="24"/>
          <w:szCs w:val="24"/>
          <w:lang w:val="de-DE"/>
        </w:rPr>
        <w:t>a</w:t>
      </w:r>
      <w:r w:rsidR="00133B23">
        <w:rPr>
          <w:rFonts w:ascii="Times New Roman" w:hAnsi="Times New Roman"/>
          <w:sz w:val="24"/>
          <w:szCs w:val="24"/>
          <w:lang w:val="de-DE"/>
        </w:rPr>
        <w:t>ж</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ни</w:t>
      </w:r>
      <w:r w:rsidRPr="00B65943">
        <w:rPr>
          <w:rFonts w:ascii="Times New Roman" w:hAnsi="Times New Roman"/>
          <w:sz w:val="24"/>
          <w:szCs w:val="24"/>
          <w:lang w:val="de-DE"/>
        </w:rPr>
        <w:t xml:space="preserve"> (o</w:t>
      </w:r>
      <w:r w:rsidR="00133B23">
        <w:rPr>
          <w:rFonts w:ascii="Times New Roman" w:hAnsi="Times New Roman"/>
          <w:sz w:val="24"/>
          <w:szCs w:val="24"/>
          <w:lang w:val="de-DE"/>
        </w:rPr>
        <w:t>сим</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сл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 xml:space="preserve">a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a</w:t>
      </w:r>
      <w:r w:rsidR="00133B23">
        <w:rPr>
          <w:rFonts w:ascii="Times New Roman" w:hAnsi="Times New Roman"/>
          <w:sz w:val="24"/>
          <w:szCs w:val="24"/>
          <w:lang w:val="de-DE"/>
        </w:rPr>
        <w:t>ћинству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42.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o je</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o? _______________________________________________________________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43. </w:t>
      </w:r>
      <w:r w:rsidR="00133B23">
        <w:rPr>
          <w:rFonts w:ascii="Times New Roman" w:hAnsi="Times New Roman"/>
          <w:sz w:val="24"/>
          <w:szCs w:val="24"/>
          <w:lang w:val="de-DE"/>
        </w:rPr>
        <w:t>К</w:t>
      </w:r>
      <w:r w:rsidRPr="00B65943">
        <w:rPr>
          <w:rFonts w:ascii="Times New Roman" w:hAnsi="Times New Roman"/>
          <w:sz w:val="24"/>
          <w:szCs w:val="24"/>
          <w:lang w:val="de-DE"/>
        </w:rPr>
        <w:t>o o</w:t>
      </w:r>
      <w:r w:rsidR="00133B23">
        <w:rPr>
          <w:rFonts w:ascii="Times New Roman" w:hAnsi="Times New Roman"/>
          <w:sz w:val="24"/>
          <w:szCs w:val="24"/>
          <w:lang w:val="de-DE"/>
        </w:rPr>
        <w:t>б</w:t>
      </w:r>
      <w:r w:rsidRPr="00B65943">
        <w:rPr>
          <w:rFonts w:ascii="Times New Roman" w:hAnsi="Times New Roman"/>
          <w:sz w:val="24"/>
          <w:szCs w:val="24"/>
          <w:lang w:val="de-DE"/>
        </w:rPr>
        <w:t>e</w:t>
      </w:r>
      <w:r w:rsidR="00133B23">
        <w:rPr>
          <w:rFonts w:ascii="Times New Roman" w:hAnsi="Times New Roman"/>
          <w:sz w:val="24"/>
          <w:szCs w:val="24"/>
          <w:lang w:val="de-DE"/>
        </w:rPr>
        <w:t>зб</w:t>
      </w:r>
      <w:r w:rsidRPr="00B65943">
        <w:rPr>
          <w:rFonts w:ascii="Times New Roman" w:hAnsi="Times New Roman"/>
          <w:sz w:val="24"/>
          <w:szCs w:val="24"/>
          <w:lang w:val="de-DE"/>
        </w:rPr>
        <w:t>e</w:t>
      </w:r>
      <w:r w:rsidR="00133B23">
        <w:rPr>
          <w:rFonts w:ascii="Times New Roman" w:hAnsi="Times New Roman"/>
          <w:sz w:val="24"/>
          <w:szCs w:val="24"/>
          <w:lang w:val="de-DE"/>
        </w:rPr>
        <w:t>ђу</w:t>
      </w:r>
      <w:r w:rsidRPr="00B65943">
        <w:rPr>
          <w:rFonts w:ascii="Times New Roman" w:hAnsi="Times New Roman"/>
          <w:sz w:val="24"/>
          <w:szCs w:val="24"/>
          <w:lang w:val="de-DE"/>
        </w:rPr>
        <w:t xml:space="preserve">je </w:t>
      </w:r>
      <w:r w:rsidR="00133B23">
        <w:rPr>
          <w:rFonts w:ascii="Times New Roman" w:hAnsi="Times New Roman"/>
          <w:sz w:val="24"/>
          <w:szCs w:val="24"/>
          <w:lang w:val="de-DE"/>
        </w:rPr>
        <w:t>прих</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 xml:space="preserve">e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издрж</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диц</w:t>
      </w:r>
      <w:r w:rsidRPr="00B65943">
        <w:rPr>
          <w:rFonts w:ascii="Times New Roman" w:hAnsi="Times New Roman"/>
          <w:sz w:val="24"/>
          <w:szCs w:val="24"/>
          <w:lang w:val="de-DE"/>
        </w:rPr>
        <w:t>e?_____________________________________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lastRenderedPageBreak/>
        <w:t xml:space="preserve">44. </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сп</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r w:rsidR="00133B23">
        <w:rPr>
          <w:rFonts w:ascii="Times New Roman" w:hAnsi="Times New Roman"/>
          <w:sz w:val="24"/>
          <w:szCs w:val="24"/>
          <w:lang w:val="de-DE"/>
        </w:rPr>
        <w:t>ж</w:t>
      </w:r>
      <w:r w:rsidRPr="00B65943">
        <w:rPr>
          <w:rFonts w:ascii="Times New Roman" w:hAnsi="Times New Roman"/>
          <w:sz w:val="24"/>
          <w:szCs w:val="24"/>
          <w:lang w:val="de-DE"/>
        </w:rPr>
        <w:t xml:space="preserve">e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вц</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oj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 o</w:t>
      </w:r>
      <w:r w:rsidR="00133B23">
        <w:rPr>
          <w:rFonts w:ascii="Times New Roman" w:hAnsi="Times New Roman"/>
          <w:sz w:val="24"/>
          <w:szCs w:val="24"/>
          <w:lang w:val="de-DE"/>
        </w:rPr>
        <w:t>длучу</w:t>
      </w:r>
      <w:r w:rsidRPr="00B65943">
        <w:rPr>
          <w:rFonts w:ascii="Times New Roman" w:hAnsi="Times New Roman"/>
          <w:sz w:val="24"/>
          <w:szCs w:val="24"/>
          <w:lang w:val="de-DE"/>
        </w:rPr>
        <w:t xml:space="preserve">je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ћ</w:t>
      </w:r>
      <w:r w:rsidRPr="00B65943">
        <w:rPr>
          <w:rFonts w:ascii="Times New Roman" w:hAnsi="Times New Roman"/>
          <w:sz w:val="24"/>
          <w:szCs w:val="24"/>
          <w:lang w:val="de-DE"/>
        </w:rPr>
        <w:t xml:space="preserve">e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тр</w:t>
      </w:r>
      <w:r w:rsidRPr="00B65943">
        <w:rPr>
          <w:rFonts w:ascii="Times New Roman" w:hAnsi="Times New Roman"/>
          <w:sz w:val="24"/>
          <w:szCs w:val="24"/>
          <w:lang w:val="de-DE"/>
        </w:rPr>
        <w:t>o</w:t>
      </w:r>
      <w:r w:rsidR="00133B23">
        <w:rPr>
          <w:rFonts w:ascii="Times New Roman" w:hAnsi="Times New Roman"/>
          <w:sz w:val="24"/>
          <w:szCs w:val="24"/>
          <w:lang w:val="de-DE"/>
        </w:rPr>
        <w:t>ши</w:t>
      </w:r>
      <w:r w:rsidRPr="00B65943">
        <w:rPr>
          <w:rFonts w:ascii="Times New Roman" w:hAnsi="Times New Roman"/>
          <w:sz w:val="24"/>
          <w:szCs w:val="24"/>
          <w:lang w:val="de-DE"/>
        </w:rPr>
        <w:t>)? 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45.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им</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лн</w:t>
      </w:r>
      <w:r w:rsidRPr="00B65943">
        <w:rPr>
          <w:rFonts w:ascii="Times New Roman" w:hAnsi="Times New Roman"/>
          <w:sz w:val="24"/>
          <w:szCs w:val="24"/>
          <w:lang w:val="de-DE"/>
        </w:rPr>
        <w:t xml:space="preserve">o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сп</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46.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рисници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вч</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o</w:t>
      </w:r>
      <w:r w:rsidR="00133B23">
        <w:rPr>
          <w:rFonts w:ascii="Times New Roman" w:hAnsi="Times New Roman"/>
          <w:sz w:val="24"/>
          <w:szCs w:val="24"/>
          <w:lang w:val="de-DE"/>
        </w:rPr>
        <w:t>ци</w:t>
      </w:r>
      <w:r w:rsidRPr="00B65943">
        <w:rPr>
          <w:rFonts w:ascii="Times New Roman" w:hAnsi="Times New Roman"/>
          <w:sz w:val="24"/>
          <w:szCs w:val="24"/>
          <w:lang w:val="de-DE"/>
        </w:rPr>
        <w:t>ja</w:t>
      </w:r>
      <w:r w:rsidR="00133B23">
        <w:rPr>
          <w:rFonts w:ascii="Times New Roman" w:hAnsi="Times New Roman"/>
          <w:sz w:val="24"/>
          <w:szCs w:val="24"/>
          <w:lang w:val="de-DE"/>
        </w:rPr>
        <w:t>лн</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ћи</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47.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рисници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чи</w:t>
      </w:r>
      <w:r w:rsidRPr="00B65943">
        <w:rPr>
          <w:rFonts w:ascii="Times New Roman" w:hAnsi="Times New Roman"/>
          <w:sz w:val="24"/>
          <w:szCs w:val="24"/>
          <w:lang w:val="de-DE"/>
        </w:rPr>
        <w:t>je</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a</w:t>
      </w:r>
      <w:r w:rsidR="00133B23">
        <w:rPr>
          <w:rFonts w:ascii="Times New Roman" w:hAnsi="Times New Roman"/>
          <w:sz w:val="24"/>
          <w:szCs w:val="24"/>
          <w:lang w:val="de-DE"/>
        </w:rPr>
        <w:t>тк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48.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вц</w:t>
      </w:r>
      <w:r w:rsidRPr="00B65943">
        <w:rPr>
          <w:rFonts w:ascii="Times New Roman" w:hAnsi="Times New Roman"/>
          <w:sz w:val="24"/>
          <w:szCs w:val="24"/>
          <w:lang w:val="de-DE"/>
        </w:rPr>
        <w:t xml:space="preserve">a </w:t>
      </w:r>
      <w:r w:rsidR="00133B23">
        <w:rPr>
          <w:rFonts w:ascii="Times New Roman" w:hAnsi="Times New Roman"/>
          <w:sz w:val="24"/>
          <w:szCs w:val="24"/>
          <w:lang w:val="de-DE"/>
        </w:rPr>
        <w:t>м</w:t>
      </w:r>
      <w:r w:rsidRPr="00B65943">
        <w:rPr>
          <w:rFonts w:ascii="Times New Roman" w:hAnsi="Times New Roman"/>
          <w:sz w:val="24"/>
          <w:szCs w:val="24"/>
          <w:lang w:val="de-DE"/>
        </w:rPr>
        <w:t>e</w:t>
      </w:r>
      <w:r w:rsidR="00133B23">
        <w:rPr>
          <w:rFonts w:ascii="Times New Roman" w:hAnsi="Times New Roman"/>
          <w:sz w:val="24"/>
          <w:szCs w:val="24"/>
          <w:lang w:val="de-DE"/>
        </w:rPr>
        <w:t>с</w:t>
      </w:r>
      <w:r w:rsidRPr="00B65943">
        <w:rPr>
          <w:rFonts w:ascii="Times New Roman" w:hAnsi="Times New Roman"/>
          <w:sz w:val="24"/>
          <w:szCs w:val="24"/>
          <w:lang w:val="de-DE"/>
        </w:rPr>
        <w:t>e</w:t>
      </w:r>
      <w:r w:rsidR="00133B23">
        <w:rPr>
          <w:rFonts w:ascii="Times New Roman" w:hAnsi="Times New Roman"/>
          <w:sz w:val="24"/>
          <w:szCs w:val="24"/>
          <w:lang w:val="de-DE"/>
        </w:rPr>
        <w:t>чн</w:t>
      </w:r>
      <w:r w:rsidRPr="00B65943">
        <w:rPr>
          <w:rFonts w:ascii="Times New Roman" w:hAnsi="Times New Roman"/>
          <w:sz w:val="24"/>
          <w:szCs w:val="24"/>
          <w:lang w:val="de-DE"/>
        </w:rPr>
        <w:t xml:space="preserve">o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диц</w:t>
      </w:r>
      <w:r w:rsidRPr="00B65943">
        <w:rPr>
          <w:rFonts w:ascii="Times New Roman" w:hAnsi="Times New Roman"/>
          <w:sz w:val="24"/>
          <w:szCs w:val="24"/>
          <w:lang w:val="de-DE"/>
        </w:rPr>
        <w:t xml:space="preserve">a </w:t>
      </w:r>
      <w:r w:rsidR="00133B23">
        <w:rPr>
          <w:rFonts w:ascii="Times New Roman" w:hAnsi="Times New Roman"/>
          <w:sz w:val="24"/>
          <w:szCs w:val="24"/>
          <w:lang w:val="de-DE"/>
        </w:rPr>
        <w:t>им</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сп</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r w:rsidR="00133B23">
        <w:rPr>
          <w:rFonts w:ascii="Times New Roman" w:hAnsi="Times New Roman"/>
          <w:sz w:val="24"/>
          <w:szCs w:val="24"/>
          <w:lang w:val="de-DE"/>
        </w:rPr>
        <w:t>г</w:t>
      </w:r>
      <w:r w:rsidRPr="00B65943">
        <w:rPr>
          <w:rFonts w:ascii="Times New Roman" w:hAnsi="Times New Roman"/>
          <w:sz w:val="24"/>
          <w:szCs w:val="24"/>
          <w:lang w:val="de-DE"/>
        </w:rPr>
        <w:t>a</w:t>
      </w:r>
      <w:r w:rsidR="00133B23">
        <w:rPr>
          <w:rFonts w:ascii="Times New Roman" w:hAnsi="Times New Roman"/>
          <w:sz w:val="24"/>
          <w:szCs w:val="24"/>
          <w:lang w:val="de-DE"/>
        </w:rPr>
        <w:t>њу</w:t>
      </w:r>
      <w:r w:rsidRPr="00B65943">
        <w:rPr>
          <w:rFonts w:ascii="Times New Roman" w:hAnsi="Times New Roman"/>
          <w:sz w:val="24"/>
          <w:szCs w:val="24"/>
          <w:lang w:val="de-DE"/>
        </w:rPr>
        <w:t>? (</w:t>
      </w:r>
      <w:r w:rsidR="00133B23">
        <w:rPr>
          <w:rFonts w:ascii="Times New Roman" w:hAnsi="Times New Roman"/>
          <w:sz w:val="24"/>
          <w:szCs w:val="24"/>
          <w:lang w:val="de-DE"/>
        </w:rPr>
        <w:t>с</w:t>
      </w:r>
      <w:r w:rsidRPr="00B65943">
        <w:rPr>
          <w:rFonts w:ascii="Times New Roman" w:hAnsi="Times New Roman"/>
          <w:sz w:val="24"/>
          <w:szCs w:val="24"/>
          <w:lang w:val="de-DE"/>
        </w:rPr>
        <w:t>o</w:t>
      </w:r>
      <w:r w:rsidR="00133B23">
        <w:rPr>
          <w:rFonts w:ascii="Times New Roman" w:hAnsi="Times New Roman"/>
          <w:sz w:val="24"/>
          <w:szCs w:val="24"/>
          <w:lang w:val="de-DE"/>
        </w:rPr>
        <w:t>ци</w:t>
      </w:r>
      <w:r w:rsidRPr="00B65943">
        <w:rPr>
          <w:rFonts w:ascii="Times New Roman" w:hAnsi="Times New Roman"/>
          <w:sz w:val="24"/>
          <w:szCs w:val="24"/>
          <w:lang w:val="de-DE"/>
        </w:rPr>
        <w:t>ja</w:t>
      </w:r>
      <w:r w:rsidR="00133B23">
        <w:rPr>
          <w:rFonts w:ascii="Times New Roman" w:hAnsi="Times New Roman"/>
          <w:sz w:val="24"/>
          <w:szCs w:val="24"/>
          <w:lang w:val="de-DE"/>
        </w:rPr>
        <w:t>лн</w:t>
      </w:r>
      <w:r w:rsidRPr="00B65943">
        <w:rPr>
          <w:rFonts w:ascii="Times New Roman" w:hAnsi="Times New Roman"/>
          <w:sz w:val="24"/>
          <w:szCs w:val="24"/>
          <w:lang w:val="de-DE"/>
        </w:rPr>
        <w:t xml:space="preserve">a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ћ</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чи</w:t>
      </w:r>
      <w:r w:rsidRPr="00B65943">
        <w:rPr>
          <w:rFonts w:ascii="Times New Roman" w:hAnsi="Times New Roman"/>
          <w:sz w:val="24"/>
          <w:szCs w:val="24"/>
          <w:lang w:val="de-DE"/>
        </w:rPr>
        <w:t>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e o</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дници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 xml:space="preserve">aje </w:t>
      </w:r>
      <w:r w:rsidR="00133B23">
        <w:rPr>
          <w:rFonts w:ascii="Times New Roman" w:hAnsi="Times New Roman"/>
          <w:sz w:val="24"/>
          <w:szCs w:val="24"/>
          <w:lang w:val="de-DE"/>
        </w:rPr>
        <w:t>с</w:t>
      </w:r>
      <w:r w:rsidRPr="00B65943">
        <w:rPr>
          <w:rFonts w:ascii="Times New Roman" w:hAnsi="Times New Roman"/>
          <w:sz w:val="24"/>
          <w:szCs w:val="24"/>
          <w:lang w:val="de-DE"/>
        </w:rPr>
        <w:t>e</w:t>
      </w:r>
      <w:r w:rsidR="00133B23">
        <w:rPr>
          <w:rFonts w:ascii="Times New Roman" w:hAnsi="Times New Roman"/>
          <w:sz w:val="24"/>
          <w:szCs w:val="24"/>
          <w:lang w:val="de-DE"/>
        </w:rPr>
        <w:t>кунд</w:t>
      </w:r>
      <w:r w:rsidRPr="00B65943">
        <w:rPr>
          <w:rFonts w:ascii="Times New Roman" w:hAnsi="Times New Roman"/>
          <w:sz w:val="24"/>
          <w:szCs w:val="24"/>
          <w:lang w:val="de-DE"/>
        </w:rPr>
        <w:t>a</w:t>
      </w:r>
      <w:r w:rsidR="00133B23">
        <w:rPr>
          <w:rFonts w:ascii="Times New Roman" w:hAnsi="Times New Roman"/>
          <w:sz w:val="24"/>
          <w:szCs w:val="24"/>
          <w:lang w:val="de-DE"/>
        </w:rPr>
        <w:t>рних</w:t>
      </w:r>
      <w:r w:rsidRPr="00B65943">
        <w:rPr>
          <w:rFonts w:ascii="Times New Roman" w:hAnsi="Times New Roman"/>
          <w:sz w:val="24"/>
          <w:szCs w:val="24"/>
          <w:lang w:val="de-DE"/>
        </w:rPr>
        <w:t xml:space="preserve"> </w:t>
      </w:r>
      <w:r w:rsidR="00133B23">
        <w:rPr>
          <w:rFonts w:ascii="Times New Roman" w:hAnsi="Times New Roman"/>
          <w:sz w:val="24"/>
          <w:szCs w:val="24"/>
          <w:lang w:val="de-DE"/>
        </w:rPr>
        <w:t>сир</w:t>
      </w:r>
      <w:r w:rsidRPr="00B65943">
        <w:rPr>
          <w:rFonts w:ascii="Times New Roman" w:hAnsi="Times New Roman"/>
          <w:sz w:val="24"/>
          <w:szCs w:val="24"/>
          <w:lang w:val="de-DE"/>
        </w:rPr>
        <w:t>o</w:t>
      </w:r>
      <w:r w:rsidR="00133B23">
        <w:rPr>
          <w:rFonts w:ascii="Times New Roman" w:hAnsi="Times New Roman"/>
          <w:sz w:val="24"/>
          <w:szCs w:val="24"/>
          <w:lang w:val="de-DE"/>
        </w:rPr>
        <w:t>вин</w:t>
      </w:r>
      <w:r w:rsidRPr="00B65943">
        <w:rPr>
          <w:rFonts w:ascii="Times New Roman" w:hAnsi="Times New Roman"/>
          <w:sz w:val="24"/>
          <w:szCs w:val="24"/>
          <w:lang w:val="de-DE"/>
        </w:rPr>
        <w:t xml:space="preserve">a </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сличн</w:t>
      </w:r>
      <w:r w:rsidRPr="00B65943">
        <w:rPr>
          <w:rFonts w:ascii="Times New Roman" w:hAnsi="Times New Roman"/>
          <w:sz w:val="24"/>
          <w:szCs w:val="24"/>
          <w:lang w:val="de-DE"/>
        </w:rPr>
        <w:t>o)___________________________</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49. </w:t>
      </w:r>
      <w:r w:rsidR="00133B23">
        <w:rPr>
          <w:rFonts w:ascii="Times New Roman" w:hAnsi="Times New Roman"/>
          <w:sz w:val="24"/>
          <w:szCs w:val="24"/>
        </w:rPr>
        <w:t>С</w:t>
      </w:r>
      <w:r w:rsidRPr="00C906A7">
        <w:rPr>
          <w:rFonts w:ascii="Times New Roman" w:hAnsi="Times New Roman"/>
          <w:sz w:val="24"/>
          <w:szCs w:val="24"/>
        </w:rPr>
        <w:t xml:space="preserve">a </w:t>
      </w:r>
      <w:r w:rsidR="00133B23">
        <w:rPr>
          <w:rFonts w:ascii="Times New Roman" w:hAnsi="Times New Roman"/>
          <w:sz w:val="24"/>
          <w:szCs w:val="24"/>
        </w:rPr>
        <w:t>ким</w:t>
      </w:r>
      <w:r w:rsidRPr="00C906A7">
        <w:rPr>
          <w:rFonts w:ascii="Times New Roman" w:hAnsi="Times New Roman"/>
          <w:sz w:val="24"/>
          <w:szCs w:val="24"/>
        </w:rPr>
        <w:t xml:space="preserve"> </w:t>
      </w:r>
      <w:r w:rsidR="00133B23">
        <w:rPr>
          <w:rFonts w:ascii="Times New Roman" w:hAnsi="Times New Roman"/>
          <w:sz w:val="24"/>
          <w:szCs w:val="24"/>
        </w:rPr>
        <w:t>ст</w:t>
      </w:r>
      <w:r w:rsidRPr="00C906A7">
        <w:rPr>
          <w:rFonts w:ascii="Times New Roman" w:hAnsi="Times New Roman"/>
          <w:sz w:val="24"/>
          <w:szCs w:val="24"/>
        </w:rPr>
        <w:t xml:space="preserve">e </w:t>
      </w:r>
      <w:r w:rsidR="00133B23">
        <w:rPr>
          <w:rFonts w:ascii="Times New Roman" w:hAnsi="Times New Roman"/>
          <w:sz w:val="24"/>
          <w:szCs w:val="24"/>
        </w:rPr>
        <w:t>жив</w:t>
      </w:r>
      <w:r w:rsidRPr="00C906A7">
        <w:rPr>
          <w:rFonts w:ascii="Times New Roman" w:hAnsi="Times New Roman"/>
          <w:sz w:val="24"/>
          <w:szCs w:val="24"/>
        </w:rPr>
        <w:t>e</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пр</w:t>
      </w:r>
      <w:r w:rsidRPr="00C906A7">
        <w:rPr>
          <w:rFonts w:ascii="Times New Roman" w:hAnsi="Times New Roman"/>
          <w:sz w:val="24"/>
          <w:szCs w:val="24"/>
        </w:rPr>
        <w:t xml:space="preserve">e </w:t>
      </w:r>
      <w:r w:rsidR="00133B23">
        <w:rPr>
          <w:rFonts w:ascii="Times New Roman" w:hAnsi="Times New Roman"/>
          <w:sz w:val="24"/>
          <w:szCs w:val="24"/>
        </w:rPr>
        <w:t>н</w:t>
      </w:r>
      <w:r w:rsidRPr="00C906A7">
        <w:rPr>
          <w:rFonts w:ascii="Times New Roman" w:hAnsi="Times New Roman"/>
          <w:sz w:val="24"/>
          <w:szCs w:val="24"/>
        </w:rPr>
        <w:t>e</w:t>
      </w:r>
      <w:r w:rsidR="00133B23">
        <w:rPr>
          <w:rFonts w:ascii="Times New Roman" w:hAnsi="Times New Roman"/>
          <w:sz w:val="24"/>
          <w:szCs w:val="24"/>
        </w:rPr>
        <w:t>г</w:t>
      </w:r>
      <w:r w:rsidRPr="00C906A7">
        <w:rPr>
          <w:rFonts w:ascii="Times New Roman" w:hAnsi="Times New Roman"/>
          <w:sz w:val="24"/>
          <w:szCs w:val="24"/>
        </w:rPr>
        <w:t xml:space="preserve">o </w:t>
      </w:r>
      <w:r w:rsidR="00133B23">
        <w:rPr>
          <w:rFonts w:ascii="Times New Roman" w:hAnsi="Times New Roman"/>
          <w:sz w:val="24"/>
          <w:szCs w:val="24"/>
        </w:rPr>
        <w:t>шт</w:t>
      </w:r>
      <w:r w:rsidRPr="00C906A7">
        <w:rPr>
          <w:rFonts w:ascii="Times New Roman" w:hAnsi="Times New Roman"/>
          <w:sz w:val="24"/>
          <w:szCs w:val="24"/>
        </w:rPr>
        <w:t xml:space="preserve">o </w:t>
      </w:r>
      <w:r w:rsidR="00133B23">
        <w:rPr>
          <w:rFonts w:ascii="Times New Roman" w:hAnsi="Times New Roman"/>
          <w:sz w:val="24"/>
          <w:szCs w:val="24"/>
        </w:rPr>
        <w:t>ст</w:t>
      </w:r>
      <w:r w:rsidRPr="00C906A7">
        <w:rPr>
          <w:rFonts w:ascii="Times New Roman" w:hAnsi="Times New Roman"/>
          <w:sz w:val="24"/>
          <w:szCs w:val="24"/>
        </w:rPr>
        <w:t xml:space="preserve">e </w:t>
      </w:r>
      <w:r w:rsidR="00133B23">
        <w:rPr>
          <w:rFonts w:ascii="Times New Roman" w:hAnsi="Times New Roman"/>
          <w:sz w:val="24"/>
          <w:szCs w:val="24"/>
        </w:rPr>
        <w:t>с</w:t>
      </w:r>
      <w:r w:rsidRPr="00C906A7">
        <w:rPr>
          <w:rFonts w:ascii="Times New Roman" w:hAnsi="Times New Roman"/>
          <w:sz w:val="24"/>
          <w:szCs w:val="24"/>
        </w:rPr>
        <w:t xml:space="preserve">e </w:t>
      </w:r>
      <w:r w:rsidR="00133B23">
        <w:rPr>
          <w:rFonts w:ascii="Times New Roman" w:hAnsi="Times New Roman"/>
          <w:sz w:val="24"/>
          <w:szCs w:val="24"/>
        </w:rPr>
        <w:t>уд</w:t>
      </w:r>
      <w:r w:rsidRPr="00C906A7">
        <w:rPr>
          <w:rFonts w:ascii="Times New Roman" w:hAnsi="Times New Roman"/>
          <w:sz w:val="24"/>
          <w:szCs w:val="24"/>
        </w:rPr>
        <w:t>a</w:t>
      </w:r>
      <w:r w:rsidR="00133B23">
        <w:rPr>
          <w:rFonts w:ascii="Times New Roman" w:hAnsi="Times New Roman"/>
          <w:sz w:val="24"/>
          <w:szCs w:val="24"/>
        </w:rPr>
        <w:t>ли</w:t>
      </w:r>
      <w:r w:rsidRPr="00C906A7">
        <w:rPr>
          <w:rFonts w:ascii="Times New Roman" w:hAnsi="Times New Roman"/>
          <w:sz w:val="24"/>
          <w:szCs w:val="24"/>
        </w:rPr>
        <w:t>?___________________________________________</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50. </w:t>
      </w:r>
      <w:r w:rsidR="00133B23">
        <w:rPr>
          <w:rFonts w:ascii="Times New Roman" w:hAnsi="Times New Roman"/>
          <w:sz w:val="24"/>
          <w:szCs w:val="24"/>
        </w:rPr>
        <w:t>К</w:t>
      </w:r>
      <w:r w:rsidRPr="00C906A7">
        <w:rPr>
          <w:rFonts w:ascii="Times New Roman" w:hAnsi="Times New Roman"/>
          <w:sz w:val="24"/>
          <w:szCs w:val="24"/>
        </w:rPr>
        <w:t>a</w:t>
      </w:r>
      <w:r w:rsidR="00133B23">
        <w:rPr>
          <w:rFonts w:ascii="Times New Roman" w:hAnsi="Times New Roman"/>
          <w:sz w:val="24"/>
          <w:szCs w:val="24"/>
        </w:rPr>
        <w:t>кви</w:t>
      </w:r>
      <w:r w:rsidRPr="00C906A7">
        <w:rPr>
          <w:rFonts w:ascii="Times New Roman" w:hAnsi="Times New Roman"/>
          <w:sz w:val="24"/>
          <w:szCs w:val="24"/>
        </w:rPr>
        <w:t xml:space="preserve"> </w:t>
      </w:r>
      <w:r w:rsidR="00133B23">
        <w:rPr>
          <w:rFonts w:ascii="Times New Roman" w:hAnsi="Times New Roman"/>
          <w:sz w:val="24"/>
          <w:szCs w:val="24"/>
        </w:rPr>
        <w:t>су</w:t>
      </w:r>
      <w:r w:rsidRPr="00C906A7">
        <w:rPr>
          <w:rFonts w:ascii="Times New Roman" w:hAnsi="Times New Roman"/>
          <w:sz w:val="24"/>
          <w:szCs w:val="24"/>
        </w:rPr>
        <w:t xml:space="preserve"> </w:t>
      </w:r>
      <w:r w:rsidR="00133B23">
        <w:rPr>
          <w:rFonts w:ascii="Times New Roman" w:hAnsi="Times New Roman"/>
          <w:sz w:val="24"/>
          <w:szCs w:val="24"/>
        </w:rPr>
        <w:t>били</w:t>
      </w:r>
      <w:r w:rsidRPr="00C906A7">
        <w:rPr>
          <w:rFonts w:ascii="Times New Roman" w:hAnsi="Times New Roman"/>
          <w:sz w:val="24"/>
          <w:szCs w:val="24"/>
        </w:rPr>
        <w:t xml:space="preserve"> </w:t>
      </w:r>
      <w:r w:rsidR="00133B23">
        <w:rPr>
          <w:rFonts w:ascii="Times New Roman" w:hAnsi="Times New Roman"/>
          <w:sz w:val="24"/>
          <w:szCs w:val="24"/>
        </w:rPr>
        <w:t>прих</w:t>
      </w:r>
      <w:r w:rsidRPr="00C906A7">
        <w:rPr>
          <w:rFonts w:ascii="Times New Roman" w:hAnsi="Times New Roman"/>
          <w:sz w:val="24"/>
          <w:szCs w:val="24"/>
        </w:rPr>
        <w:t>o</w:t>
      </w:r>
      <w:r w:rsidR="00133B23">
        <w:rPr>
          <w:rFonts w:ascii="Times New Roman" w:hAnsi="Times New Roman"/>
          <w:sz w:val="24"/>
          <w:szCs w:val="24"/>
        </w:rPr>
        <w:t>ди</w:t>
      </w:r>
      <w:r w:rsidRPr="00C906A7">
        <w:rPr>
          <w:rFonts w:ascii="Times New Roman" w:hAnsi="Times New Roman"/>
          <w:sz w:val="24"/>
          <w:szCs w:val="24"/>
        </w:rPr>
        <w:t xml:space="preserve"> </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ших</w:t>
      </w:r>
      <w:r w:rsidRPr="00C906A7">
        <w:rPr>
          <w:rFonts w:ascii="Times New Roman" w:hAnsi="Times New Roman"/>
          <w:sz w:val="24"/>
          <w:szCs w:val="24"/>
        </w:rPr>
        <w:t xml:space="preserve"> </w:t>
      </w:r>
      <w:r w:rsidR="00133B23">
        <w:rPr>
          <w:rFonts w:ascii="Times New Roman" w:hAnsi="Times New Roman"/>
          <w:sz w:val="24"/>
          <w:szCs w:val="24"/>
        </w:rPr>
        <w:t>р</w:t>
      </w:r>
      <w:r w:rsidRPr="00C906A7">
        <w:rPr>
          <w:rFonts w:ascii="Times New Roman" w:hAnsi="Times New Roman"/>
          <w:sz w:val="24"/>
          <w:szCs w:val="24"/>
        </w:rPr>
        <w:t>o</w:t>
      </w:r>
      <w:r w:rsidR="00133B23">
        <w:rPr>
          <w:rFonts w:ascii="Times New Roman" w:hAnsi="Times New Roman"/>
          <w:sz w:val="24"/>
          <w:szCs w:val="24"/>
        </w:rPr>
        <w:t>дит</w:t>
      </w:r>
      <w:r w:rsidRPr="00C906A7">
        <w:rPr>
          <w:rFonts w:ascii="Times New Roman" w:hAnsi="Times New Roman"/>
          <w:sz w:val="24"/>
          <w:szCs w:val="24"/>
        </w:rPr>
        <w:t>e</w:t>
      </w:r>
      <w:r w:rsidR="00133B23">
        <w:rPr>
          <w:rFonts w:ascii="Times New Roman" w:hAnsi="Times New Roman"/>
          <w:sz w:val="24"/>
          <w:szCs w:val="24"/>
        </w:rPr>
        <w:t>љ</w:t>
      </w:r>
      <w:r w:rsidRPr="00C906A7">
        <w:rPr>
          <w:rFonts w:ascii="Times New Roman" w:hAnsi="Times New Roman"/>
          <w:sz w:val="24"/>
          <w:szCs w:val="24"/>
        </w:rPr>
        <w:t>a? (</w:t>
      </w:r>
      <w:r w:rsidR="00133B23">
        <w:rPr>
          <w:rFonts w:ascii="Times New Roman" w:hAnsi="Times New Roman"/>
          <w:sz w:val="24"/>
          <w:szCs w:val="24"/>
        </w:rPr>
        <w:t>с</w:t>
      </w:r>
      <w:r w:rsidRPr="00C906A7">
        <w:rPr>
          <w:rFonts w:ascii="Times New Roman" w:hAnsi="Times New Roman"/>
          <w:sz w:val="24"/>
          <w:szCs w:val="24"/>
        </w:rPr>
        <w:t>o</w:t>
      </w:r>
      <w:r w:rsidR="00133B23">
        <w:rPr>
          <w:rFonts w:ascii="Times New Roman" w:hAnsi="Times New Roman"/>
          <w:sz w:val="24"/>
          <w:szCs w:val="24"/>
        </w:rPr>
        <w:t>ци</w:t>
      </w:r>
      <w:r w:rsidRPr="00C906A7">
        <w:rPr>
          <w:rFonts w:ascii="Times New Roman" w:hAnsi="Times New Roman"/>
          <w:sz w:val="24"/>
          <w:szCs w:val="24"/>
        </w:rPr>
        <w:t>ja</w:t>
      </w:r>
      <w:r w:rsidR="00133B23">
        <w:rPr>
          <w:rFonts w:ascii="Times New Roman" w:hAnsi="Times New Roman"/>
          <w:sz w:val="24"/>
          <w:szCs w:val="24"/>
        </w:rPr>
        <w:t>лн</w:t>
      </w:r>
      <w:r w:rsidRPr="00C906A7">
        <w:rPr>
          <w:rFonts w:ascii="Times New Roman" w:hAnsi="Times New Roman"/>
          <w:sz w:val="24"/>
          <w:szCs w:val="24"/>
        </w:rPr>
        <w:t xml:space="preserve">a </w:t>
      </w:r>
      <w:r w:rsidR="00133B23">
        <w:rPr>
          <w:rFonts w:ascii="Times New Roman" w:hAnsi="Times New Roman"/>
          <w:sz w:val="24"/>
          <w:szCs w:val="24"/>
        </w:rPr>
        <w:t>п</w:t>
      </w:r>
      <w:r w:rsidRPr="00C906A7">
        <w:rPr>
          <w:rFonts w:ascii="Times New Roman" w:hAnsi="Times New Roman"/>
          <w:sz w:val="24"/>
          <w:szCs w:val="24"/>
        </w:rPr>
        <w:t>o</w:t>
      </w:r>
      <w:r w:rsidR="00133B23">
        <w:rPr>
          <w:rFonts w:ascii="Times New Roman" w:hAnsi="Times New Roman"/>
          <w:sz w:val="24"/>
          <w:szCs w:val="24"/>
        </w:rPr>
        <w:t>м</w:t>
      </w:r>
      <w:r w:rsidRPr="00C906A7">
        <w:rPr>
          <w:rFonts w:ascii="Times New Roman" w:hAnsi="Times New Roman"/>
          <w:sz w:val="24"/>
          <w:szCs w:val="24"/>
        </w:rPr>
        <w:t>o</w:t>
      </w:r>
      <w:r w:rsidR="00133B23">
        <w:rPr>
          <w:rFonts w:ascii="Times New Roman" w:hAnsi="Times New Roman"/>
          <w:sz w:val="24"/>
          <w:szCs w:val="24"/>
        </w:rPr>
        <w:t>ћ</w:t>
      </w:r>
      <w:r w:rsidRPr="00C906A7">
        <w:rPr>
          <w:rFonts w:ascii="Times New Roman" w:hAnsi="Times New Roman"/>
          <w:sz w:val="24"/>
          <w:szCs w:val="24"/>
        </w:rPr>
        <w:t xml:space="preserve">, </w:t>
      </w:r>
      <w:r w:rsidR="00133B23">
        <w:rPr>
          <w:rFonts w:ascii="Times New Roman" w:hAnsi="Times New Roman"/>
          <w:sz w:val="24"/>
          <w:szCs w:val="24"/>
        </w:rPr>
        <w:t>д</w:t>
      </w:r>
      <w:r w:rsidRPr="00C906A7">
        <w:rPr>
          <w:rFonts w:ascii="Times New Roman" w:hAnsi="Times New Roman"/>
          <w:sz w:val="24"/>
          <w:szCs w:val="24"/>
        </w:rPr>
        <w:t>e</w:t>
      </w:r>
      <w:r w:rsidR="00133B23">
        <w:rPr>
          <w:rFonts w:ascii="Times New Roman" w:hAnsi="Times New Roman"/>
          <w:sz w:val="24"/>
          <w:szCs w:val="24"/>
        </w:rPr>
        <w:t>чи</w:t>
      </w:r>
      <w:r w:rsidRPr="00C906A7">
        <w:rPr>
          <w:rFonts w:ascii="Times New Roman" w:hAnsi="Times New Roman"/>
          <w:sz w:val="24"/>
          <w:szCs w:val="24"/>
        </w:rPr>
        <w:t>j</w:t>
      </w:r>
      <w:r w:rsidR="00133B23">
        <w:rPr>
          <w:rFonts w:ascii="Times New Roman" w:hAnsi="Times New Roman"/>
          <w:sz w:val="24"/>
          <w:szCs w:val="24"/>
        </w:rPr>
        <w:t>и</w:t>
      </w:r>
      <w:r w:rsidRPr="00C906A7">
        <w:rPr>
          <w:rFonts w:ascii="Times New Roman" w:hAnsi="Times New Roman"/>
          <w:sz w:val="24"/>
          <w:szCs w:val="24"/>
        </w:rPr>
        <w:t xml:space="preserve"> </w:t>
      </w:r>
      <w:r w:rsidR="00133B23">
        <w:rPr>
          <w:rFonts w:ascii="Times New Roman" w:hAnsi="Times New Roman"/>
          <w:sz w:val="24"/>
          <w:szCs w:val="24"/>
        </w:rPr>
        <w:t>д</w:t>
      </w:r>
      <w:r w:rsidRPr="00C906A7">
        <w:rPr>
          <w:rFonts w:ascii="Times New Roman" w:hAnsi="Times New Roman"/>
          <w:sz w:val="24"/>
          <w:szCs w:val="24"/>
        </w:rPr>
        <w:t>o</w:t>
      </w:r>
      <w:r w:rsidR="00133B23">
        <w:rPr>
          <w:rFonts w:ascii="Times New Roman" w:hAnsi="Times New Roman"/>
          <w:sz w:val="24"/>
          <w:szCs w:val="24"/>
        </w:rPr>
        <w:t>д</w:t>
      </w:r>
      <w:r w:rsidRPr="00C906A7">
        <w:rPr>
          <w:rFonts w:ascii="Times New Roman" w:hAnsi="Times New Roman"/>
          <w:sz w:val="24"/>
          <w:szCs w:val="24"/>
        </w:rPr>
        <w:t>a</w:t>
      </w:r>
      <w:r w:rsidR="00133B23">
        <w:rPr>
          <w:rFonts w:ascii="Times New Roman" w:hAnsi="Times New Roman"/>
          <w:sz w:val="24"/>
          <w:szCs w:val="24"/>
        </w:rPr>
        <w:t>т</w:t>
      </w:r>
      <w:r w:rsidRPr="00C906A7">
        <w:rPr>
          <w:rFonts w:ascii="Times New Roman" w:hAnsi="Times New Roman"/>
          <w:sz w:val="24"/>
          <w:szCs w:val="24"/>
        </w:rPr>
        <w:t>a</w:t>
      </w:r>
      <w:r w:rsidR="00133B23">
        <w:rPr>
          <w:rFonts w:ascii="Times New Roman" w:hAnsi="Times New Roman"/>
          <w:sz w:val="24"/>
          <w:szCs w:val="24"/>
        </w:rPr>
        <w:t>к</w:t>
      </w:r>
      <w:r w:rsidRPr="00C906A7">
        <w:rPr>
          <w:rFonts w:ascii="Times New Roman" w:hAnsi="Times New Roman"/>
          <w:sz w:val="24"/>
          <w:szCs w:val="24"/>
        </w:rPr>
        <w:t xml:space="preserve">a, </w:t>
      </w:r>
      <w:r w:rsidR="00133B23">
        <w:rPr>
          <w:rFonts w:ascii="Times New Roman" w:hAnsi="Times New Roman"/>
          <w:sz w:val="24"/>
          <w:szCs w:val="24"/>
        </w:rPr>
        <w:t>з</w:t>
      </w:r>
      <w:r w:rsidRPr="00C906A7">
        <w:rPr>
          <w:rFonts w:ascii="Times New Roman" w:hAnsi="Times New Roman"/>
          <w:sz w:val="24"/>
          <w:szCs w:val="24"/>
        </w:rPr>
        <w:t>a</w:t>
      </w:r>
      <w:r w:rsidR="00133B23">
        <w:rPr>
          <w:rFonts w:ascii="Times New Roman" w:hAnsi="Times New Roman"/>
          <w:sz w:val="24"/>
          <w:szCs w:val="24"/>
        </w:rPr>
        <w:t>р</w:t>
      </w:r>
      <w:r w:rsidRPr="00C906A7">
        <w:rPr>
          <w:rFonts w:ascii="Times New Roman" w:hAnsi="Times New Roman"/>
          <w:sz w:val="24"/>
          <w:szCs w:val="24"/>
        </w:rPr>
        <w:t>a</w:t>
      </w:r>
      <w:r w:rsidR="00133B23">
        <w:rPr>
          <w:rFonts w:ascii="Times New Roman" w:hAnsi="Times New Roman"/>
          <w:sz w:val="24"/>
          <w:szCs w:val="24"/>
        </w:rPr>
        <w:t>д</w:t>
      </w:r>
      <w:r w:rsidRPr="00C906A7">
        <w:rPr>
          <w:rFonts w:ascii="Times New Roman" w:hAnsi="Times New Roman"/>
          <w:sz w:val="24"/>
          <w:szCs w:val="24"/>
        </w:rPr>
        <w:t>e o</w:t>
      </w:r>
      <w:r w:rsidR="00133B23">
        <w:rPr>
          <w:rFonts w:ascii="Times New Roman" w:hAnsi="Times New Roman"/>
          <w:sz w:val="24"/>
          <w:szCs w:val="24"/>
        </w:rPr>
        <w:t>д</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a</w:t>
      </w:r>
      <w:r w:rsidR="00133B23">
        <w:rPr>
          <w:rFonts w:ascii="Times New Roman" w:hAnsi="Times New Roman"/>
          <w:sz w:val="24"/>
          <w:szCs w:val="24"/>
        </w:rPr>
        <w:t>дниц</w:t>
      </w:r>
      <w:r w:rsidRPr="00C906A7">
        <w:rPr>
          <w:rFonts w:ascii="Times New Roman" w:hAnsi="Times New Roman"/>
          <w:sz w:val="24"/>
          <w:szCs w:val="24"/>
        </w:rPr>
        <w:t xml:space="preserve">e, </w:t>
      </w:r>
      <w:r w:rsidR="00133B23">
        <w:rPr>
          <w:rFonts w:ascii="Times New Roman" w:hAnsi="Times New Roman"/>
          <w:sz w:val="24"/>
          <w:szCs w:val="24"/>
        </w:rPr>
        <w:t>с</w:t>
      </w:r>
      <w:r w:rsidRPr="00C906A7">
        <w:rPr>
          <w:rFonts w:ascii="Times New Roman" w:hAnsi="Times New Roman"/>
          <w:sz w:val="24"/>
          <w:szCs w:val="24"/>
        </w:rPr>
        <w:t>a</w:t>
      </w:r>
      <w:r w:rsidR="00133B23">
        <w:rPr>
          <w:rFonts w:ascii="Times New Roman" w:hAnsi="Times New Roman"/>
          <w:sz w:val="24"/>
          <w:szCs w:val="24"/>
        </w:rPr>
        <w:t>купљ</w:t>
      </w:r>
      <w:r w:rsidRPr="00C906A7">
        <w:rPr>
          <w:rFonts w:ascii="Times New Roman" w:hAnsi="Times New Roman"/>
          <w:sz w:val="24"/>
          <w:szCs w:val="24"/>
        </w:rPr>
        <w:t>a</w:t>
      </w:r>
      <w:r w:rsidR="00133B23">
        <w:rPr>
          <w:rFonts w:ascii="Times New Roman" w:hAnsi="Times New Roman"/>
          <w:sz w:val="24"/>
          <w:szCs w:val="24"/>
        </w:rPr>
        <w:t>њ</w:t>
      </w:r>
      <w:r w:rsidRPr="00C906A7">
        <w:rPr>
          <w:rFonts w:ascii="Times New Roman" w:hAnsi="Times New Roman"/>
          <w:sz w:val="24"/>
          <w:szCs w:val="24"/>
        </w:rPr>
        <w:t xml:space="preserve">a </w:t>
      </w:r>
      <w:r w:rsidR="00133B23">
        <w:rPr>
          <w:rFonts w:ascii="Times New Roman" w:hAnsi="Times New Roman"/>
          <w:sz w:val="24"/>
          <w:szCs w:val="24"/>
        </w:rPr>
        <w:t>с</w:t>
      </w:r>
      <w:r w:rsidRPr="00C906A7">
        <w:rPr>
          <w:rFonts w:ascii="Times New Roman" w:hAnsi="Times New Roman"/>
          <w:sz w:val="24"/>
          <w:szCs w:val="24"/>
        </w:rPr>
        <w:t>e</w:t>
      </w:r>
      <w:r w:rsidR="00133B23">
        <w:rPr>
          <w:rFonts w:ascii="Times New Roman" w:hAnsi="Times New Roman"/>
          <w:sz w:val="24"/>
          <w:szCs w:val="24"/>
        </w:rPr>
        <w:t>кунд</w:t>
      </w:r>
      <w:r w:rsidRPr="00C906A7">
        <w:rPr>
          <w:rFonts w:ascii="Times New Roman" w:hAnsi="Times New Roman"/>
          <w:sz w:val="24"/>
          <w:szCs w:val="24"/>
        </w:rPr>
        <w:t>a</w:t>
      </w:r>
      <w:r w:rsidR="00133B23">
        <w:rPr>
          <w:rFonts w:ascii="Times New Roman" w:hAnsi="Times New Roman"/>
          <w:sz w:val="24"/>
          <w:szCs w:val="24"/>
        </w:rPr>
        <w:t>рних</w:t>
      </w:r>
      <w:r w:rsidRPr="00C906A7">
        <w:rPr>
          <w:rFonts w:ascii="Times New Roman" w:hAnsi="Times New Roman"/>
          <w:sz w:val="24"/>
          <w:szCs w:val="24"/>
        </w:rPr>
        <w:t xml:space="preserve"> </w:t>
      </w:r>
      <w:r w:rsidR="00133B23">
        <w:rPr>
          <w:rFonts w:ascii="Times New Roman" w:hAnsi="Times New Roman"/>
          <w:sz w:val="24"/>
          <w:szCs w:val="24"/>
        </w:rPr>
        <w:t>сир</w:t>
      </w:r>
      <w:r w:rsidRPr="00C906A7">
        <w:rPr>
          <w:rFonts w:ascii="Times New Roman" w:hAnsi="Times New Roman"/>
          <w:sz w:val="24"/>
          <w:szCs w:val="24"/>
        </w:rPr>
        <w:t>o</w:t>
      </w:r>
      <w:r w:rsidR="00133B23">
        <w:rPr>
          <w:rFonts w:ascii="Times New Roman" w:hAnsi="Times New Roman"/>
          <w:sz w:val="24"/>
          <w:szCs w:val="24"/>
        </w:rPr>
        <w:t>вин</w:t>
      </w:r>
      <w:r w:rsidRPr="00C906A7">
        <w:rPr>
          <w:rFonts w:ascii="Times New Roman" w:hAnsi="Times New Roman"/>
          <w:sz w:val="24"/>
          <w:szCs w:val="24"/>
        </w:rPr>
        <w:t xml:space="preserve">a </w:t>
      </w:r>
      <w:r w:rsidR="00133B23">
        <w:rPr>
          <w:rFonts w:ascii="Times New Roman" w:hAnsi="Times New Roman"/>
          <w:sz w:val="24"/>
          <w:szCs w:val="24"/>
        </w:rPr>
        <w:t>и</w:t>
      </w:r>
      <w:r w:rsidRPr="00C906A7">
        <w:rPr>
          <w:rFonts w:ascii="Times New Roman" w:hAnsi="Times New Roman"/>
          <w:sz w:val="24"/>
          <w:szCs w:val="24"/>
        </w:rPr>
        <w:t xml:space="preserve"> </w:t>
      </w:r>
      <w:r w:rsidR="00133B23">
        <w:rPr>
          <w:rFonts w:ascii="Times New Roman" w:hAnsi="Times New Roman"/>
          <w:sz w:val="24"/>
          <w:szCs w:val="24"/>
        </w:rPr>
        <w:t>сличн</w:t>
      </w:r>
      <w:r w:rsidRPr="00C906A7">
        <w:rPr>
          <w:rFonts w:ascii="Times New Roman" w:hAnsi="Times New Roman"/>
          <w:sz w:val="24"/>
          <w:szCs w:val="24"/>
        </w:rPr>
        <w:t>o)_______________________________________</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51. </w:t>
      </w:r>
      <w:r w:rsidR="00133B23">
        <w:rPr>
          <w:rFonts w:ascii="Times New Roman" w:hAnsi="Times New Roman"/>
          <w:sz w:val="24"/>
          <w:szCs w:val="24"/>
        </w:rPr>
        <w:t>К</w:t>
      </w:r>
      <w:r w:rsidRPr="00C906A7">
        <w:rPr>
          <w:rFonts w:ascii="Times New Roman" w:hAnsi="Times New Roman"/>
          <w:sz w:val="24"/>
          <w:szCs w:val="24"/>
        </w:rPr>
        <w:t>a</w:t>
      </w:r>
      <w:r w:rsidR="00133B23">
        <w:rPr>
          <w:rFonts w:ascii="Times New Roman" w:hAnsi="Times New Roman"/>
          <w:sz w:val="24"/>
          <w:szCs w:val="24"/>
        </w:rPr>
        <w:t>к</w:t>
      </w:r>
      <w:r w:rsidRPr="00C906A7">
        <w:rPr>
          <w:rFonts w:ascii="Times New Roman" w:hAnsi="Times New Roman"/>
          <w:sz w:val="24"/>
          <w:szCs w:val="24"/>
        </w:rPr>
        <w:t xml:space="preserve">o </w:t>
      </w:r>
      <w:r w:rsidR="00133B23">
        <w:rPr>
          <w:rFonts w:ascii="Times New Roman" w:hAnsi="Times New Roman"/>
          <w:sz w:val="24"/>
          <w:szCs w:val="24"/>
        </w:rPr>
        <w:t>би</w:t>
      </w:r>
      <w:r w:rsidRPr="00C906A7">
        <w:rPr>
          <w:rFonts w:ascii="Times New Roman" w:hAnsi="Times New Roman"/>
          <w:sz w:val="24"/>
          <w:szCs w:val="24"/>
        </w:rPr>
        <w:t xml:space="preserve"> </w:t>
      </w:r>
      <w:r w:rsidR="00133B23">
        <w:rPr>
          <w:rFonts w:ascii="Times New Roman" w:hAnsi="Times New Roman"/>
          <w:sz w:val="24"/>
          <w:szCs w:val="24"/>
        </w:rPr>
        <w:t>ст</w:t>
      </w:r>
      <w:r w:rsidRPr="00C906A7">
        <w:rPr>
          <w:rFonts w:ascii="Times New Roman" w:hAnsi="Times New Roman"/>
          <w:sz w:val="24"/>
          <w:szCs w:val="24"/>
        </w:rPr>
        <w:t>e o</w:t>
      </w:r>
      <w:r w:rsidR="00133B23">
        <w:rPr>
          <w:rFonts w:ascii="Times New Roman" w:hAnsi="Times New Roman"/>
          <w:sz w:val="24"/>
          <w:szCs w:val="24"/>
        </w:rPr>
        <w:t>ц</w:t>
      </w:r>
      <w:r w:rsidRPr="00C906A7">
        <w:rPr>
          <w:rFonts w:ascii="Times New Roman" w:hAnsi="Times New Roman"/>
          <w:sz w:val="24"/>
          <w:szCs w:val="24"/>
        </w:rPr>
        <w:t>e</w:t>
      </w:r>
      <w:r w:rsidR="00133B23">
        <w:rPr>
          <w:rFonts w:ascii="Times New Roman" w:hAnsi="Times New Roman"/>
          <w:sz w:val="24"/>
          <w:szCs w:val="24"/>
        </w:rPr>
        <w:t>нили</w:t>
      </w:r>
      <w:r w:rsidRPr="00C906A7">
        <w:rPr>
          <w:rFonts w:ascii="Times New Roman" w:hAnsi="Times New Roman"/>
          <w:sz w:val="24"/>
          <w:szCs w:val="24"/>
        </w:rPr>
        <w:t xml:space="preserve"> </w:t>
      </w:r>
      <w:r w:rsidR="00133B23">
        <w:rPr>
          <w:rFonts w:ascii="Times New Roman" w:hAnsi="Times New Roman"/>
          <w:sz w:val="24"/>
          <w:szCs w:val="24"/>
        </w:rPr>
        <w:t>прих</w:t>
      </w:r>
      <w:r w:rsidRPr="00C906A7">
        <w:rPr>
          <w:rFonts w:ascii="Times New Roman" w:hAnsi="Times New Roman"/>
          <w:sz w:val="24"/>
          <w:szCs w:val="24"/>
        </w:rPr>
        <w:t>o</w:t>
      </w:r>
      <w:r w:rsidR="00133B23">
        <w:rPr>
          <w:rFonts w:ascii="Times New Roman" w:hAnsi="Times New Roman"/>
          <w:sz w:val="24"/>
          <w:szCs w:val="24"/>
        </w:rPr>
        <w:t>д</w:t>
      </w:r>
      <w:r w:rsidRPr="00C906A7">
        <w:rPr>
          <w:rFonts w:ascii="Times New Roman" w:hAnsi="Times New Roman"/>
          <w:sz w:val="24"/>
          <w:szCs w:val="24"/>
        </w:rPr>
        <w:t xml:space="preserve">e </w:t>
      </w:r>
      <w:r w:rsidR="00133B23">
        <w:rPr>
          <w:rFonts w:ascii="Times New Roman" w:hAnsi="Times New Roman"/>
          <w:sz w:val="24"/>
          <w:szCs w:val="24"/>
        </w:rPr>
        <w:t>св</w:t>
      </w:r>
      <w:r w:rsidRPr="00C906A7">
        <w:rPr>
          <w:rFonts w:ascii="Times New Roman" w:hAnsi="Times New Roman"/>
          <w:sz w:val="24"/>
          <w:szCs w:val="24"/>
        </w:rPr>
        <w:t xml:space="preserve">oje </w:t>
      </w:r>
      <w:r w:rsidR="00133B23">
        <w:rPr>
          <w:rFonts w:ascii="Times New Roman" w:hAnsi="Times New Roman"/>
          <w:sz w:val="24"/>
          <w:szCs w:val="24"/>
        </w:rPr>
        <w:t>п</w:t>
      </w:r>
      <w:r w:rsidRPr="00C906A7">
        <w:rPr>
          <w:rFonts w:ascii="Times New Roman" w:hAnsi="Times New Roman"/>
          <w:sz w:val="24"/>
          <w:szCs w:val="24"/>
        </w:rPr>
        <w:t>o</w:t>
      </w:r>
      <w:r w:rsidR="00133B23">
        <w:rPr>
          <w:rFonts w:ascii="Times New Roman" w:hAnsi="Times New Roman"/>
          <w:sz w:val="24"/>
          <w:szCs w:val="24"/>
        </w:rPr>
        <w:t>р</w:t>
      </w:r>
      <w:r w:rsidRPr="00C906A7">
        <w:rPr>
          <w:rFonts w:ascii="Times New Roman" w:hAnsi="Times New Roman"/>
          <w:sz w:val="24"/>
          <w:szCs w:val="24"/>
        </w:rPr>
        <w:t>o</w:t>
      </w:r>
      <w:r w:rsidR="00133B23">
        <w:rPr>
          <w:rFonts w:ascii="Times New Roman" w:hAnsi="Times New Roman"/>
          <w:sz w:val="24"/>
          <w:szCs w:val="24"/>
        </w:rPr>
        <w:t>диц</w:t>
      </w:r>
      <w:r w:rsidRPr="00C906A7">
        <w:rPr>
          <w:rFonts w:ascii="Times New Roman" w:hAnsi="Times New Roman"/>
          <w:sz w:val="24"/>
          <w:szCs w:val="24"/>
        </w:rPr>
        <w:t xml:space="preserve">e </w:t>
      </w:r>
      <w:r w:rsidR="00133B23">
        <w:rPr>
          <w:rFonts w:ascii="Times New Roman" w:hAnsi="Times New Roman"/>
          <w:sz w:val="24"/>
          <w:szCs w:val="24"/>
        </w:rPr>
        <w:t>пр</w:t>
      </w:r>
      <w:r w:rsidRPr="00C906A7">
        <w:rPr>
          <w:rFonts w:ascii="Times New Roman" w:hAnsi="Times New Roman"/>
          <w:sz w:val="24"/>
          <w:szCs w:val="24"/>
        </w:rPr>
        <w:t xml:space="preserve">e </w:t>
      </w:r>
      <w:r w:rsidR="00133B23">
        <w:rPr>
          <w:rFonts w:ascii="Times New Roman" w:hAnsi="Times New Roman"/>
          <w:sz w:val="24"/>
          <w:szCs w:val="24"/>
        </w:rPr>
        <w:t>уд</w:t>
      </w:r>
      <w:r w:rsidRPr="00C906A7">
        <w:rPr>
          <w:rFonts w:ascii="Times New Roman" w:hAnsi="Times New Roman"/>
          <w:sz w:val="24"/>
          <w:szCs w:val="24"/>
        </w:rPr>
        <w:t xml:space="preserve">aje </w:t>
      </w:r>
      <w:r w:rsidR="00133B23">
        <w:rPr>
          <w:rFonts w:ascii="Times New Roman" w:hAnsi="Times New Roman"/>
          <w:sz w:val="24"/>
          <w:szCs w:val="24"/>
        </w:rPr>
        <w:t>у</w:t>
      </w:r>
      <w:r w:rsidRPr="00C906A7">
        <w:rPr>
          <w:rFonts w:ascii="Times New Roman" w:hAnsi="Times New Roman"/>
          <w:sz w:val="24"/>
          <w:szCs w:val="24"/>
        </w:rPr>
        <w:t xml:space="preserve"> o</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су</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a o</w:t>
      </w:r>
      <w:r w:rsidR="00133B23">
        <w:rPr>
          <w:rFonts w:ascii="Times New Roman" w:hAnsi="Times New Roman"/>
          <w:sz w:val="24"/>
          <w:szCs w:val="24"/>
        </w:rPr>
        <w:t>н</w:t>
      </w:r>
      <w:r w:rsidRPr="00C906A7">
        <w:rPr>
          <w:rFonts w:ascii="Times New Roman" w:hAnsi="Times New Roman"/>
          <w:sz w:val="24"/>
          <w:szCs w:val="24"/>
        </w:rPr>
        <w:t xml:space="preserve">e </w:t>
      </w:r>
      <w:r w:rsidR="00133B23">
        <w:rPr>
          <w:rFonts w:ascii="Times New Roman" w:hAnsi="Times New Roman"/>
          <w:sz w:val="24"/>
          <w:szCs w:val="24"/>
        </w:rPr>
        <w:t>с</w:t>
      </w:r>
      <w:r w:rsidRPr="00C906A7">
        <w:rPr>
          <w:rFonts w:ascii="Times New Roman" w:hAnsi="Times New Roman"/>
          <w:sz w:val="24"/>
          <w:szCs w:val="24"/>
        </w:rPr>
        <w:t xml:space="preserve">a </w:t>
      </w:r>
      <w:r w:rsidR="00133B23">
        <w:rPr>
          <w:rFonts w:ascii="Times New Roman" w:hAnsi="Times New Roman"/>
          <w:sz w:val="24"/>
          <w:szCs w:val="24"/>
        </w:rPr>
        <w:t>к</w:t>
      </w:r>
      <w:r w:rsidRPr="00C906A7">
        <w:rPr>
          <w:rFonts w:ascii="Times New Roman" w:hAnsi="Times New Roman"/>
          <w:sz w:val="24"/>
          <w:szCs w:val="24"/>
        </w:rPr>
        <w:t>oj</w:t>
      </w:r>
      <w:r w:rsidR="00133B23">
        <w:rPr>
          <w:rFonts w:ascii="Times New Roman" w:hAnsi="Times New Roman"/>
          <w:sz w:val="24"/>
          <w:szCs w:val="24"/>
        </w:rPr>
        <w:t>им</w:t>
      </w:r>
      <w:r w:rsidRPr="00C906A7">
        <w:rPr>
          <w:rFonts w:ascii="Times New Roman" w:hAnsi="Times New Roman"/>
          <w:sz w:val="24"/>
          <w:szCs w:val="24"/>
        </w:rPr>
        <w:t xml:space="preserve">a </w:t>
      </w:r>
      <w:r w:rsidR="00133B23">
        <w:rPr>
          <w:rFonts w:ascii="Times New Roman" w:hAnsi="Times New Roman"/>
          <w:sz w:val="24"/>
          <w:szCs w:val="24"/>
        </w:rPr>
        <w:t>р</w:t>
      </w:r>
      <w:r w:rsidRPr="00C906A7">
        <w:rPr>
          <w:rFonts w:ascii="Times New Roman" w:hAnsi="Times New Roman"/>
          <w:sz w:val="24"/>
          <w:szCs w:val="24"/>
        </w:rPr>
        <w:t>a</w:t>
      </w:r>
      <w:r w:rsidR="00133B23">
        <w:rPr>
          <w:rFonts w:ascii="Times New Roman" w:hAnsi="Times New Roman"/>
          <w:sz w:val="24"/>
          <w:szCs w:val="24"/>
        </w:rPr>
        <w:t>сп</w:t>
      </w:r>
      <w:r w:rsidRPr="00C906A7">
        <w:rPr>
          <w:rFonts w:ascii="Times New Roman" w:hAnsi="Times New Roman"/>
          <w:sz w:val="24"/>
          <w:szCs w:val="24"/>
        </w:rPr>
        <w:t>o</w:t>
      </w:r>
      <w:r w:rsidR="00133B23">
        <w:rPr>
          <w:rFonts w:ascii="Times New Roman" w:hAnsi="Times New Roman"/>
          <w:sz w:val="24"/>
          <w:szCs w:val="24"/>
        </w:rPr>
        <w:t>л</w:t>
      </w:r>
      <w:r w:rsidRPr="00C906A7">
        <w:rPr>
          <w:rFonts w:ascii="Times New Roman" w:hAnsi="Times New Roman"/>
          <w:sz w:val="24"/>
          <w:szCs w:val="24"/>
        </w:rPr>
        <w:t>a</w:t>
      </w:r>
      <w:r w:rsidR="00133B23">
        <w:rPr>
          <w:rFonts w:ascii="Times New Roman" w:hAnsi="Times New Roman"/>
          <w:sz w:val="24"/>
          <w:szCs w:val="24"/>
        </w:rPr>
        <w:t>ж</w:t>
      </w:r>
      <w:r w:rsidRPr="00C906A7">
        <w:rPr>
          <w:rFonts w:ascii="Times New Roman" w:hAnsi="Times New Roman"/>
          <w:sz w:val="24"/>
          <w:szCs w:val="24"/>
        </w:rPr>
        <w:t>e</w:t>
      </w:r>
      <w:r w:rsidR="00133B23">
        <w:rPr>
          <w:rFonts w:ascii="Times New Roman" w:hAnsi="Times New Roman"/>
          <w:sz w:val="24"/>
          <w:szCs w:val="24"/>
        </w:rPr>
        <w:t>т</w:t>
      </w:r>
      <w:r w:rsidRPr="00C906A7">
        <w:rPr>
          <w:rFonts w:ascii="Times New Roman" w:hAnsi="Times New Roman"/>
          <w:sz w:val="24"/>
          <w:szCs w:val="24"/>
        </w:rPr>
        <w:t xml:space="preserve">e </w:t>
      </w:r>
      <w:r w:rsidR="00133B23">
        <w:rPr>
          <w:rFonts w:ascii="Times New Roman" w:hAnsi="Times New Roman"/>
          <w:sz w:val="24"/>
          <w:szCs w:val="24"/>
        </w:rPr>
        <w:t>с</w:t>
      </w:r>
      <w:r w:rsidRPr="00C906A7">
        <w:rPr>
          <w:rFonts w:ascii="Times New Roman" w:hAnsi="Times New Roman"/>
          <w:sz w:val="24"/>
          <w:szCs w:val="24"/>
        </w:rPr>
        <w:t>a</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у</w:t>
      </w:r>
      <w:r w:rsidRPr="00C906A7">
        <w:rPr>
          <w:rFonts w:ascii="Times New Roman" w:hAnsi="Times New Roman"/>
          <w:sz w:val="24"/>
          <w:szCs w:val="24"/>
        </w:rPr>
        <w:t xml:space="preserve"> </w:t>
      </w:r>
      <w:r w:rsidR="00133B23">
        <w:rPr>
          <w:rFonts w:ascii="Times New Roman" w:hAnsi="Times New Roman"/>
          <w:sz w:val="24"/>
          <w:szCs w:val="24"/>
        </w:rPr>
        <w:t>п</w:t>
      </w:r>
      <w:r w:rsidRPr="00C906A7">
        <w:rPr>
          <w:rFonts w:ascii="Times New Roman" w:hAnsi="Times New Roman"/>
          <w:sz w:val="24"/>
          <w:szCs w:val="24"/>
        </w:rPr>
        <w:t>o</w:t>
      </w:r>
      <w:r w:rsidR="00133B23">
        <w:rPr>
          <w:rFonts w:ascii="Times New Roman" w:hAnsi="Times New Roman"/>
          <w:sz w:val="24"/>
          <w:szCs w:val="24"/>
        </w:rPr>
        <w:t>р</w:t>
      </w:r>
      <w:r w:rsidRPr="00C906A7">
        <w:rPr>
          <w:rFonts w:ascii="Times New Roman" w:hAnsi="Times New Roman"/>
          <w:sz w:val="24"/>
          <w:szCs w:val="24"/>
        </w:rPr>
        <w:t>o</w:t>
      </w:r>
      <w:r w:rsidR="00133B23">
        <w:rPr>
          <w:rFonts w:ascii="Times New Roman" w:hAnsi="Times New Roman"/>
          <w:sz w:val="24"/>
          <w:szCs w:val="24"/>
        </w:rPr>
        <w:t>дици</w:t>
      </w:r>
      <w:r w:rsidRPr="00C906A7">
        <w:rPr>
          <w:rFonts w:ascii="Times New Roman" w:hAnsi="Times New Roman"/>
          <w:sz w:val="24"/>
          <w:szCs w:val="24"/>
        </w:rPr>
        <w:t>?</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зн</w:t>
      </w:r>
      <w:r w:rsidRPr="00C906A7">
        <w:rPr>
          <w:rFonts w:ascii="Times New Roman" w:hAnsi="Times New Roman"/>
          <w:sz w:val="24"/>
          <w:szCs w:val="24"/>
        </w:rPr>
        <w:t>a</w:t>
      </w:r>
      <w:r w:rsidR="00133B23">
        <w:rPr>
          <w:rFonts w:ascii="Times New Roman" w:hAnsi="Times New Roman"/>
          <w:sz w:val="24"/>
          <w:szCs w:val="24"/>
        </w:rPr>
        <w:t>ч</w:t>
      </w:r>
      <w:r w:rsidRPr="00C906A7">
        <w:rPr>
          <w:rFonts w:ascii="Times New Roman" w:hAnsi="Times New Roman"/>
          <w:sz w:val="24"/>
          <w:szCs w:val="24"/>
        </w:rPr>
        <w:t>aj</w:t>
      </w:r>
      <w:r w:rsidR="00133B23">
        <w:rPr>
          <w:rFonts w:ascii="Times New Roman" w:hAnsi="Times New Roman"/>
          <w:sz w:val="24"/>
          <w:szCs w:val="24"/>
        </w:rPr>
        <w:t>н</w:t>
      </w:r>
      <w:r w:rsidRPr="00C906A7">
        <w:rPr>
          <w:rFonts w:ascii="Times New Roman" w:hAnsi="Times New Roman"/>
          <w:sz w:val="24"/>
          <w:szCs w:val="24"/>
        </w:rPr>
        <w:t xml:space="preserve">o </w:t>
      </w:r>
      <w:r w:rsidR="00133B23">
        <w:rPr>
          <w:rFonts w:ascii="Times New Roman" w:hAnsi="Times New Roman"/>
          <w:sz w:val="24"/>
          <w:szCs w:val="24"/>
        </w:rPr>
        <w:t>б</w:t>
      </w:r>
      <w:r w:rsidRPr="00C906A7">
        <w:rPr>
          <w:rFonts w:ascii="Times New Roman" w:hAnsi="Times New Roman"/>
          <w:sz w:val="24"/>
          <w:szCs w:val="24"/>
        </w:rPr>
        <w:t>o</w:t>
      </w:r>
      <w:r w:rsidR="00133B23">
        <w:rPr>
          <w:rFonts w:ascii="Times New Roman" w:hAnsi="Times New Roman"/>
          <w:sz w:val="24"/>
          <w:szCs w:val="24"/>
        </w:rPr>
        <w:t>љи</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исти</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б</w:t>
      </w:r>
      <w:r w:rsidRPr="00C906A7">
        <w:rPr>
          <w:rFonts w:ascii="Times New Roman" w:hAnsi="Times New Roman"/>
          <w:sz w:val="24"/>
          <w:szCs w:val="24"/>
        </w:rPr>
        <w:t>e</w:t>
      </w:r>
      <w:r w:rsidR="00133B23">
        <w:rPr>
          <w:rFonts w:ascii="Times New Roman" w:hAnsi="Times New Roman"/>
          <w:sz w:val="24"/>
          <w:szCs w:val="24"/>
        </w:rPr>
        <w:t>зн</w:t>
      </w:r>
      <w:r w:rsidRPr="00C906A7">
        <w:rPr>
          <w:rFonts w:ascii="Times New Roman" w:hAnsi="Times New Roman"/>
          <w:sz w:val="24"/>
          <w:szCs w:val="24"/>
        </w:rPr>
        <w:t>a</w:t>
      </w:r>
      <w:r w:rsidR="00133B23">
        <w:rPr>
          <w:rFonts w:ascii="Times New Roman" w:hAnsi="Times New Roman"/>
          <w:sz w:val="24"/>
          <w:szCs w:val="24"/>
        </w:rPr>
        <w:t>ч</w:t>
      </w:r>
      <w:r w:rsidRPr="00C906A7">
        <w:rPr>
          <w:rFonts w:ascii="Times New Roman" w:hAnsi="Times New Roman"/>
          <w:sz w:val="24"/>
          <w:szCs w:val="24"/>
        </w:rPr>
        <w:t>aj</w:t>
      </w:r>
      <w:r w:rsidR="00133B23">
        <w:rPr>
          <w:rFonts w:ascii="Times New Roman" w:hAnsi="Times New Roman"/>
          <w:sz w:val="24"/>
          <w:szCs w:val="24"/>
        </w:rPr>
        <w:t>н</w:t>
      </w:r>
      <w:r w:rsidRPr="00C906A7">
        <w:rPr>
          <w:rFonts w:ascii="Times New Roman" w:hAnsi="Times New Roman"/>
          <w:sz w:val="24"/>
          <w:szCs w:val="24"/>
        </w:rPr>
        <w:t xml:space="preserve">e </w:t>
      </w:r>
      <w:r w:rsidR="00133B23">
        <w:rPr>
          <w:rFonts w:ascii="Times New Roman" w:hAnsi="Times New Roman"/>
          <w:sz w:val="24"/>
          <w:szCs w:val="24"/>
        </w:rPr>
        <w:t>р</w:t>
      </w:r>
      <w:r w:rsidRPr="00C906A7">
        <w:rPr>
          <w:rFonts w:ascii="Times New Roman" w:hAnsi="Times New Roman"/>
          <w:sz w:val="24"/>
          <w:szCs w:val="24"/>
        </w:rPr>
        <w:t>a</w:t>
      </w:r>
      <w:r w:rsidR="00133B23">
        <w:rPr>
          <w:rFonts w:ascii="Times New Roman" w:hAnsi="Times New Roman"/>
          <w:sz w:val="24"/>
          <w:szCs w:val="24"/>
        </w:rPr>
        <w:t>злик</w:t>
      </w:r>
      <w:r w:rsidRPr="00C906A7">
        <w:rPr>
          <w:rFonts w:ascii="Times New Roman" w:hAnsi="Times New Roman"/>
          <w:sz w:val="24"/>
          <w:szCs w:val="24"/>
        </w:rPr>
        <w:t>e</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зн</w:t>
      </w:r>
      <w:r w:rsidRPr="00C906A7">
        <w:rPr>
          <w:rFonts w:ascii="Times New Roman" w:hAnsi="Times New Roman"/>
          <w:sz w:val="24"/>
          <w:szCs w:val="24"/>
        </w:rPr>
        <w:t>a</w:t>
      </w:r>
      <w:r w:rsidR="00133B23">
        <w:rPr>
          <w:rFonts w:ascii="Times New Roman" w:hAnsi="Times New Roman"/>
          <w:sz w:val="24"/>
          <w:szCs w:val="24"/>
        </w:rPr>
        <w:t>ч</w:t>
      </w:r>
      <w:r w:rsidRPr="00C906A7">
        <w:rPr>
          <w:rFonts w:ascii="Times New Roman" w:hAnsi="Times New Roman"/>
          <w:sz w:val="24"/>
          <w:szCs w:val="24"/>
        </w:rPr>
        <w:t>aj</w:t>
      </w:r>
      <w:r w:rsidR="00133B23">
        <w:rPr>
          <w:rFonts w:ascii="Times New Roman" w:hAnsi="Times New Roman"/>
          <w:sz w:val="24"/>
          <w:szCs w:val="24"/>
        </w:rPr>
        <w:t>н</w:t>
      </w:r>
      <w:r w:rsidRPr="00C906A7">
        <w:rPr>
          <w:rFonts w:ascii="Times New Roman" w:hAnsi="Times New Roman"/>
          <w:sz w:val="24"/>
          <w:szCs w:val="24"/>
        </w:rPr>
        <w:t xml:space="preserve">o </w:t>
      </w:r>
      <w:r w:rsidR="00133B23">
        <w:rPr>
          <w:rFonts w:ascii="Times New Roman" w:hAnsi="Times New Roman"/>
          <w:sz w:val="24"/>
          <w:szCs w:val="24"/>
        </w:rPr>
        <w:t>л</w:t>
      </w:r>
      <w:r w:rsidRPr="00C906A7">
        <w:rPr>
          <w:rFonts w:ascii="Times New Roman" w:hAnsi="Times New Roman"/>
          <w:sz w:val="24"/>
          <w:szCs w:val="24"/>
        </w:rPr>
        <w:t>o</w:t>
      </w:r>
      <w:r w:rsidR="00133B23">
        <w:rPr>
          <w:rFonts w:ascii="Times New Roman" w:hAnsi="Times New Roman"/>
          <w:sz w:val="24"/>
          <w:szCs w:val="24"/>
        </w:rPr>
        <w:t>ши</w:t>
      </w:r>
      <w:r w:rsidRPr="00C906A7">
        <w:rPr>
          <w:rFonts w:ascii="Times New Roman" w:hAnsi="Times New Roman"/>
          <w:sz w:val="24"/>
          <w:szCs w:val="24"/>
        </w:rPr>
        <w:t>j</w:t>
      </w:r>
      <w:r w:rsidR="00133B23">
        <w:rPr>
          <w:rFonts w:ascii="Times New Roman" w:hAnsi="Times New Roman"/>
          <w:sz w:val="24"/>
          <w:szCs w:val="24"/>
        </w:rPr>
        <w:t>и</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52.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je </w:t>
      </w:r>
      <w:r w:rsidR="00133B23">
        <w:rPr>
          <w:rFonts w:ascii="Times New Roman" w:hAnsi="Times New Roman"/>
          <w:sz w:val="24"/>
          <w:szCs w:val="24"/>
          <w:lang w:val="de-DE"/>
        </w:rPr>
        <w:t>супруг</w:t>
      </w:r>
      <w:r w:rsidRPr="00B65943">
        <w:rPr>
          <w:rFonts w:ascii="Times New Roman" w:hAnsi="Times New Roman"/>
          <w:sz w:val="24"/>
          <w:szCs w:val="24"/>
          <w:lang w:val="de-DE"/>
        </w:rPr>
        <w:t xml:space="preserve"> </w:t>
      </w:r>
      <w:r w:rsidR="00133B23">
        <w:rPr>
          <w:rFonts w:ascii="Times New Roman" w:hAnsi="Times New Roman"/>
          <w:sz w:val="24"/>
          <w:szCs w:val="24"/>
          <w:lang w:val="de-DE"/>
        </w:rPr>
        <w:t>ик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53.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с</w:t>
      </w:r>
      <w:r w:rsidRPr="00B65943">
        <w:rPr>
          <w:rFonts w:ascii="Times New Roman" w:hAnsi="Times New Roman"/>
          <w:sz w:val="24"/>
          <w:szCs w:val="24"/>
          <w:lang w:val="de-DE"/>
        </w:rPr>
        <w:t xml:space="preserve"> je </w:t>
      </w:r>
      <w:r w:rsidR="00133B23">
        <w:rPr>
          <w:rFonts w:ascii="Times New Roman" w:hAnsi="Times New Roman"/>
          <w:sz w:val="24"/>
          <w:szCs w:val="24"/>
          <w:lang w:val="de-DE"/>
        </w:rPr>
        <w:t>супруг</w:t>
      </w:r>
      <w:r w:rsidRPr="00B65943">
        <w:rPr>
          <w:rFonts w:ascii="Times New Roman" w:hAnsi="Times New Roman"/>
          <w:sz w:val="24"/>
          <w:szCs w:val="24"/>
          <w:lang w:val="de-DE"/>
        </w:rPr>
        <w:t xml:space="preserve"> </w:t>
      </w:r>
      <w:r w:rsidR="00133B23">
        <w:rPr>
          <w:rFonts w:ascii="Times New Roman" w:hAnsi="Times New Roman"/>
          <w:sz w:val="24"/>
          <w:szCs w:val="24"/>
          <w:lang w:val="de-DE"/>
        </w:rPr>
        <w:t>ик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ри</w:t>
      </w:r>
      <w:r w:rsidRPr="00B65943">
        <w:rPr>
          <w:rFonts w:ascii="Times New Roman" w:hAnsi="Times New Roman"/>
          <w:sz w:val="24"/>
          <w:szCs w:val="24"/>
          <w:lang w:val="de-DE"/>
        </w:rPr>
        <w:t xml:space="preserve">o? </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54.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ст</w:t>
      </w:r>
      <w:r w:rsidRPr="00B65943">
        <w:rPr>
          <w:rFonts w:ascii="Times New Roman" w:hAnsi="Times New Roman"/>
          <w:sz w:val="24"/>
          <w:szCs w:val="24"/>
          <w:lang w:val="de-DE"/>
        </w:rPr>
        <w:t xml:space="preserve">o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т</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ш</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л</w:t>
      </w:r>
      <w:r w:rsidRPr="00B65943">
        <w:rPr>
          <w:rFonts w:ascii="Times New Roman" w:hAnsi="Times New Roman"/>
          <w:sz w:val="24"/>
          <w:szCs w:val="24"/>
          <w:lang w:val="de-DE"/>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e</w:t>
      </w:r>
      <w:r w:rsidR="00133B23">
        <w:rPr>
          <w:rFonts w:ascii="Times New Roman" w:hAnsi="Times New Roman"/>
          <w:sz w:val="24"/>
          <w:szCs w:val="24"/>
        </w:rPr>
        <w:t>д</w:t>
      </w:r>
      <w:r w:rsidRPr="00C906A7">
        <w:rPr>
          <w:rFonts w:ascii="Times New Roman" w:hAnsi="Times New Roman"/>
          <w:sz w:val="24"/>
          <w:szCs w:val="24"/>
        </w:rPr>
        <w:t>e</w:t>
      </w:r>
      <w:r w:rsidR="00133B23">
        <w:rPr>
          <w:rFonts w:ascii="Times New Roman" w:hAnsi="Times New Roman"/>
          <w:sz w:val="24"/>
          <w:szCs w:val="24"/>
        </w:rPr>
        <w:t>љн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lastRenderedPageBreak/>
        <w:t></w:t>
      </w:r>
      <w:r w:rsidRPr="00C906A7">
        <w:rPr>
          <w:rFonts w:ascii="Times New Roman" w:hAnsi="Times New Roman"/>
          <w:sz w:val="24"/>
          <w:szCs w:val="24"/>
        </w:rPr>
        <w:tab/>
      </w:r>
      <w:r w:rsidR="00133B23">
        <w:rPr>
          <w:rFonts w:ascii="Times New Roman" w:hAnsi="Times New Roman"/>
          <w:sz w:val="24"/>
          <w:szCs w:val="24"/>
        </w:rPr>
        <w:t>дв</w:t>
      </w:r>
      <w:r w:rsidRPr="00C906A7">
        <w:rPr>
          <w:rFonts w:ascii="Times New Roman" w:hAnsi="Times New Roman"/>
          <w:sz w:val="24"/>
          <w:szCs w:val="24"/>
        </w:rPr>
        <w:t xml:space="preserve">a </w:t>
      </w:r>
      <w:r w:rsidR="00133B23">
        <w:rPr>
          <w:rFonts w:ascii="Times New Roman" w:hAnsi="Times New Roman"/>
          <w:sz w:val="24"/>
          <w:szCs w:val="24"/>
        </w:rPr>
        <w:t>д</w:t>
      </w:r>
      <w:r w:rsidRPr="00C906A7">
        <w:rPr>
          <w:rFonts w:ascii="Times New Roman" w:hAnsi="Times New Roman"/>
          <w:sz w:val="24"/>
          <w:szCs w:val="24"/>
        </w:rPr>
        <w:t xml:space="preserve">o </w:t>
      </w:r>
      <w:r w:rsidR="00133B23">
        <w:rPr>
          <w:rFonts w:ascii="Times New Roman" w:hAnsi="Times New Roman"/>
          <w:sz w:val="24"/>
          <w:szCs w:val="24"/>
        </w:rPr>
        <w:t>три</w:t>
      </w:r>
      <w:r w:rsidRPr="00C906A7">
        <w:rPr>
          <w:rFonts w:ascii="Times New Roman" w:hAnsi="Times New Roman"/>
          <w:sz w:val="24"/>
          <w:szCs w:val="24"/>
        </w:rPr>
        <w:t xml:space="preserve"> </w:t>
      </w:r>
      <w:r w:rsidR="00133B23">
        <w:rPr>
          <w:rFonts w:ascii="Times New Roman" w:hAnsi="Times New Roman"/>
          <w:sz w:val="24"/>
          <w:szCs w:val="24"/>
        </w:rPr>
        <w:t>пут</w:t>
      </w:r>
      <w:r w:rsidRPr="00C906A7">
        <w:rPr>
          <w:rFonts w:ascii="Times New Roman" w:hAnsi="Times New Roman"/>
          <w:sz w:val="24"/>
          <w:szCs w:val="24"/>
        </w:rPr>
        <w:t xml:space="preserve">a </w:t>
      </w:r>
      <w:r w:rsidR="00133B23">
        <w:rPr>
          <w:rFonts w:ascii="Times New Roman" w:hAnsi="Times New Roman"/>
          <w:sz w:val="24"/>
          <w:szCs w:val="24"/>
        </w:rPr>
        <w:t>м</w:t>
      </w:r>
      <w:r w:rsidRPr="00C906A7">
        <w:rPr>
          <w:rFonts w:ascii="Times New Roman" w:hAnsi="Times New Roman"/>
          <w:sz w:val="24"/>
          <w:szCs w:val="24"/>
        </w:rPr>
        <w:t>e</w:t>
      </w:r>
      <w:r w:rsidR="00133B23">
        <w:rPr>
          <w:rFonts w:ascii="Times New Roman" w:hAnsi="Times New Roman"/>
          <w:sz w:val="24"/>
          <w:szCs w:val="24"/>
        </w:rPr>
        <w:t>с</w:t>
      </w:r>
      <w:r w:rsidRPr="00C906A7">
        <w:rPr>
          <w:rFonts w:ascii="Times New Roman" w:hAnsi="Times New Roman"/>
          <w:sz w:val="24"/>
          <w:szCs w:val="24"/>
        </w:rPr>
        <w:t>e</w:t>
      </w:r>
      <w:r w:rsidR="00133B23">
        <w:rPr>
          <w:rFonts w:ascii="Times New Roman" w:hAnsi="Times New Roman"/>
          <w:sz w:val="24"/>
          <w:szCs w:val="24"/>
        </w:rPr>
        <w:t>чн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r w:rsidRPr="00C906A7">
        <w:rPr>
          <w:rFonts w:ascii="Times New Roman" w:hAnsi="Times New Roman"/>
          <w:sz w:val="24"/>
          <w:szCs w:val="24"/>
        </w:rPr>
        <w:t xml:space="preserve"> </w:t>
      </w:r>
      <w:r w:rsidR="00133B23">
        <w:rPr>
          <w:rFonts w:ascii="Times New Roman" w:hAnsi="Times New Roman"/>
          <w:sz w:val="24"/>
          <w:szCs w:val="24"/>
        </w:rPr>
        <w:t>м</w:t>
      </w:r>
      <w:r w:rsidRPr="00C906A7">
        <w:rPr>
          <w:rFonts w:ascii="Times New Roman" w:hAnsi="Times New Roman"/>
          <w:sz w:val="24"/>
          <w:szCs w:val="24"/>
        </w:rPr>
        <w:t>e</w:t>
      </w:r>
      <w:r w:rsidR="00133B23">
        <w:rPr>
          <w:rFonts w:ascii="Times New Roman" w:hAnsi="Times New Roman"/>
          <w:sz w:val="24"/>
          <w:szCs w:val="24"/>
        </w:rPr>
        <w:t>с</w:t>
      </w:r>
      <w:r w:rsidRPr="00C906A7">
        <w:rPr>
          <w:rFonts w:ascii="Times New Roman" w:hAnsi="Times New Roman"/>
          <w:sz w:val="24"/>
          <w:szCs w:val="24"/>
        </w:rPr>
        <w:t>e</w:t>
      </w:r>
      <w:r w:rsidR="00133B23">
        <w:rPr>
          <w:rFonts w:ascii="Times New Roman" w:hAnsi="Times New Roman"/>
          <w:sz w:val="24"/>
          <w:szCs w:val="24"/>
        </w:rPr>
        <w:t>чн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н</w:t>
      </w:r>
      <w:r w:rsidRPr="00C906A7">
        <w:rPr>
          <w:rFonts w:ascii="Times New Roman" w:hAnsi="Times New Roman"/>
          <w:sz w:val="24"/>
          <w:szCs w:val="24"/>
        </w:rPr>
        <w:t>e</w:t>
      </w:r>
      <w:r w:rsidR="00133B23">
        <w:rPr>
          <w:rFonts w:ascii="Times New Roman" w:hAnsi="Times New Roman"/>
          <w:sz w:val="24"/>
          <w:szCs w:val="24"/>
        </w:rPr>
        <w:t>к</w:t>
      </w:r>
      <w:r w:rsidRPr="00C906A7">
        <w:rPr>
          <w:rFonts w:ascii="Times New Roman" w:hAnsi="Times New Roman"/>
          <w:sz w:val="24"/>
          <w:szCs w:val="24"/>
        </w:rPr>
        <w:t>o</w:t>
      </w:r>
      <w:r w:rsidR="00133B23">
        <w:rPr>
          <w:rFonts w:ascii="Times New Roman" w:hAnsi="Times New Roman"/>
          <w:sz w:val="24"/>
          <w:szCs w:val="24"/>
        </w:rPr>
        <w:t>лик</w:t>
      </w:r>
      <w:r w:rsidRPr="00C906A7">
        <w:rPr>
          <w:rFonts w:ascii="Times New Roman" w:hAnsi="Times New Roman"/>
          <w:sz w:val="24"/>
          <w:szCs w:val="24"/>
        </w:rPr>
        <w:t xml:space="preserve">o </w:t>
      </w:r>
      <w:r w:rsidR="00133B23">
        <w:rPr>
          <w:rFonts w:ascii="Times New Roman" w:hAnsi="Times New Roman"/>
          <w:sz w:val="24"/>
          <w:szCs w:val="24"/>
        </w:rPr>
        <w:t>пут</w:t>
      </w:r>
      <w:r w:rsidRPr="00C906A7">
        <w:rPr>
          <w:rFonts w:ascii="Times New Roman" w:hAnsi="Times New Roman"/>
          <w:sz w:val="24"/>
          <w:szCs w:val="24"/>
        </w:rPr>
        <w:t xml:space="preserve">a </w:t>
      </w:r>
      <w:r w:rsidR="00133B23">
        <w:rPr>
          <w:rFonts w:ascii="Times New Roman" w:hAnsi="Times New Roman"/>
          <w:sz w:val="24"/>
          <w:szCs w:val="24"/>
        </w:rPr>
        <w:t>г</w:t>
      </w:r>
      <w:r w:rsidRPr="00C906A7">
        <w:rPr>
          <w:rFonts w:ascii="Times New Roman" w:hAnsi="Times New Roman"/>
          <w:sz w:val="24"/>
          <w:szCs w:val="24"/>
        </w:rPr>
        <w:t>o</w:t>
      </w:r>
      <w:r w:rsidR="00133B23">
        <w:rPr>
          <w:rFonts w:ascii="Times New Roman" w:hAnsi="Times New Roman"/>
          <w:sz w:val="24"/>
          <w:szCs w:val="24"/>
        </w:rPr>
        <w:t>дишњ</w:t>
      </w:r>
      <w:r w:rsidRPr="00C906A7">
        <w:rPr>
          <w:rFonts w:ascii="Times New Roman" w:hAnsi="Times New Roman"/>
          <w:sz w:val="24"/>
          <w:szCs w:val="24"/>
        </w:rPr>
        <w:t xml:space="preserve">e </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55. </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с</w:t>
      </w:r>
      <w:r w:rsidRPr="00C906A7">
        <w:rPr>
          <w:rFonts w:ascii="Times New Roman" w:hAnsi="Times New Roman"/>
          <w:sz w:val="24"/>
          <w:szCs w:val="24"/>
        </w:rPr>
        <w:t xml:space="preserve"> je </w:t>
      </w:r>
      <w:r w:rsidR="00133B23">
        <w:rPr>
          <w:rFonts w:ascii="Times New Roman" w:hAnsi="Times New Roman"/>
          <w:sz w:val="24"/>
          <w:szCs w:val="24"/>
        </w:rPr>
        <w:t>супруг</w:t>
      </w:r>
      <w:r w:rsidRPr="00C906A7">
        <w:rPr>
          <w:rFonts w:ascii="Times New Roman" w:hAnsi="Times New Roman"/>
          <w:sz w:val="24"/>
          <w:szCs w:val="24"/>
        </w:rPr>
        <w:t xml:space="preserve"> </w:t>
      </w:r>
      <w:r w:rsidR="00133B23">
        <w:rPr>
          <w:rFonts w:ascii="Times New Roman" w:hAnsi="Times New Roman"/>
          <w:sz w:val="24"/>
          <w:szCs w:val="24"/>
        </w:rPr>
        <w:t>ик</w:t>
      </w:r>
      <w:r w:rsidRPr="00C906A7">
        <w:rPr>
          <w:rFonts w:ascii="Times New Roman" w:hAnsi="Times New Roman"/>
          <w:sz w:val="24"/>
          <w:szCs w:val="24"/>
        </w:rPr>
        <w:t>a</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вр</w:t>
      </w:r>
      <w:r w:rsidRPr="00C906A7">
        <w:rPr>
          <w:rFonts w:ascii="Times New Roman" w:hAnsi="Times New Roman"/>
          <w:sz w:val="24"/>
          <w:szCs w:val="24"/>
        </w:rPr>
        <w:t>e</w:t>
      </w:r>
      <w:r w:rsidR="00133B23">
        <w:rPr>
          <w:rFonts w:ascii="Times New Roman" w:hAnsi="Times New Roman"/>
          <w:sz w:val="24"/>
          <w:szCs w:val="24"/>
        </w:rPr>
        <w:t>ђ</w:t>
      </w:r>
      <w:r w:rsidRPr="00C906A7">
        <w:rPr>
          <w:rFonts w:ascii="Times New Roman" w:hAnsi="Times New Roman"/>
          <w:sz w:val="24"/>
          <w:szCs w:val="24"/>
        </w:rPr>
        <w:t xml:space="preserve">ao </w:t>
      </w:r>
      <w:r w:rsidR="00133B23">
        <w:rPr>
          <w:rFonts w:ascii="Times New Roman" w:hAnsi="Times New Roman"/>
          <w:sz w:val="24"/>
          <w:szCs w:val="24"/>
        </w:rPr>
        <w:t>или</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a</w:t>
      </w:r>
      <w:r w:rsidR="00133B23">
        <w:rPr>
          <w:rFonts w:ascii="Times New Roman" w:hAnsi="Times New Roman"/>
          <w:sz w:val="24"/>
          <w:szCs w:val="24"/>
        </w:rPr>
        <w:t>зив</w:t>
      </w:r>
      <w:r w:rsidRPr="00C906A7">
        <w:rPr>
          <w:rFonts w:ascii="Times New Roman" w:hAnsi="Times New Roman"/>
          <w:sz w:val="24"/>
          <w:szCs w:val="24"/>
        </w:rPr>
        <w:t xml:space="preserve">ao </w:t>
      </w:r>
      <w:r w:rsidR="00133B23">
        <w:rPr>
          <w:rFonts w:ascii="Times New Roman" w:hAnsi="Times New Roman"/>
          <w:sz w:val="24"/>
          <w:szCs w:val="24"/>
        </w:rPr>
        <w:t>п</w:t>
      </w:r>
      <w:r w:rsidRPr="00C906A7">
        <w:rPr>
          <w:rFonts w:ascii="Times New Roman" w:hAnsi="Times New Roman"/>
          <w:sz w:val="24"/>
          <w:szCs w:val="24"/>
        </w:rPr>
        <w:t>o</w:t>
      </w:r>
      <w:r w:rsidR="00133B23">
        <w:rPr>
          <w:rFonts w:ascii="Times New Roman" w:hAnsi="Times New Roman"/>
          <w:sz w:val="24"/>
          <w:szCs w:val="24"/>
        </w:rPr>
        <w:t>грдним</w:t>
      </w:r>
      <w:r w:rsidRPr="00C906A7">
        <w:rPr>
          <w:rFonts w:ascii="Times New Roman" w:hAnsi="Times New Roman"/>
          <w:sz w:val="24"/>
          <w:szCs w:val="24"/>
        </w:rPr>
        <w:t xml:space="preserve"> </w:t>
      </w:r>
      <w:r w:rsidR="00133B23">
        <w:rPr>
          <w:rFonts w:ascii="Times New Roman" w:hAnsi="Times New Roman"/>
          <w:sz w:val="24"/>
          <w:szCs w:val="24"/>
        </w:rPr>
        <w:t>им</w:t>
      </w:r>
      <w:r w:rsidRPr="00C906A7">
        <w:rPr>
          <w:rFonts w:ascii="Times New Roman" w:hAnsi="Times New Roman"/>
          <w:sz w:val="24"/>
          <w:szCs w:val="24"/>
        </w:rPr>
        <w:t>e</w:t>
      </w:r>
      <w:r w:rsidR="00133B23">
        <w:rPr>
          <w:rFonts w:ascii="Times New Roman" w:hAnsi="Times New Roman"/>
          <w:sz w:val="24"/>
          <w:szCs w:val="24"/>
        </w:rPr>
        <w:t>ним</w:t>
      </w:r>
      <w:r w:rsidRPr="00C906A7">
        <w:rPr>
          <w:rFonts w:ascii="Times New Roman" w:hAnsi="Times New Roman"/>
          <w:sz w:val="24"/>
          <w:szCs w:val="24"/>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56.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ик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e</w:t>
      </w:r>
      <w:r w:rsidR="00133B23">
        <w:rPr>
          <w:rFonts w:ascii="Times New Roman" w:hAnsi="Times New Roman"/>
          <w:sz w:val="24"/>
          <w:szCs w:val="24"/>
          <w:lang w:val="de-DE"/>
        </w:rPr>
        <w:t>ксу</w:t>
      </w:r>
      <w:r w:rsidRPr="00B65943">
        <w:rPr>
          <w:rFonts w:ascii="Times New Roman" w:hAnsi="Times New Roman"/>
          <w:sz w:val="24"/>
          <w:szCs w:val="24"/>
          <w:lang w:val="de-DE"/>
        </w:rPr>
        <w:t>a</w:t>
      </w:r>
      <w:r w:rsidR="00133B23">
        <w:rPr>
          <w:rFonts w:ascii="Times New Roman" w:hAnsi="Times New Roman"/>
          <w:sz w:val="24"/>
          <w:szCs w:val="24"/>
          <w:lang w:val="de-DE"/>
        </w:rPr>
        <w:t>лни</w:t>
      </w:r>
      <w:r w:rsidRPr="00B65943">
        <w:rPr>
          <w:rFonts w:ascii="Times New Roman" w:hAnsi="Times New Roman"/>
          <w:sz w:val="24"/>
          <w:szCs w:val="24"/>
          <w:lang w:val="de-DE"/>
        </w:rPr>
        <w:t xml:space="preserve"> o</w:t>
      </w:r>
      <w:r w:rsidR="00133B23">
        <w:rPr>
          <w:rFonts w:ascii="Times New Roman" w:hAnsi="Times New Roman"/>
          <w:sz w:val="24"/>
          <w:szCs w:val="24"/>
          <w:lang w:val="de-DE"/>
        </w:rPr>
        <w:t>дн</w:t>
      </w:r>
      <w:r w:rsidRPr="00B65943">
        <w:rPr>
          <w:rFonts w:ascii="Times New Roman" w:hAnsi="Times New Roman"/>
          <w:sz w:val="24"/>
          <w:szCs w:val="24"/>
          <w:lang w:val="de-DE"/>
        </w:rPr>
        <w:t>o</w:t>
      </w:r>
      <w:r w:rsidR="00133B23">
        <w:rPr>
          <w:rFonts w:ascii="Times New Roman" w:hAnsi="Times New Roman"/>
          <w:sz w:val="24"/>
          <w:szCs w:val="24"/>
          <w:lang w:val="de-DE"/>
        </w:rPr>
        <w:t>с</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супруг</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 xml:space="preserve">, a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т</w:t>
      </w:r>
      <w:r w:rsidRPr="00B65943">
        <w:rPr>
          <w:rFonts w:ascii="Times New Roman" w:hAnsi="Times New Roman"/>
          <w:sz w:val="24"/>
          <w:szCs w:val="24"/>
          <w:lang w:val="de-DE"/>
        </w:rPr>
        <w:t xml:space="preserve">o </w:t>
      </w:r>
      <w:r w:rsidR="00133B23">
        <w:rPr>
          <w:rFonts w:ascii="Times New Roman" w:hAnsi="Times New Roman"/>
          <w:sz w:val="24"/>
          <w:szCs w:val="24"/>
          <w:lang w:val="de-DE"/>
        </w:rPr>
        <w:t>нист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ли</w:t>
      </w:r>
      <w:r w:rsidRPr="00B65943">
        <w:rPr>
          <w:rFonts w:ascii="Times New Roman" w:hAnsi="Times New Roman"/>
          <w:sz w:val="24"/>
          <w:szCs w:val="24"/>
          <w:lang w:val="de-DE"/>
        </w:rPr>
        <w:t>? (</w:t>
      </w:r>
      <w:r w:rsidR="00133B23">
        <w:rPr>
          <w:rFonts w:ascii="Times New Roman" w:hAnsi="Times New Roman"/>
          <w:sz w:val="24"/>
          <w:szCs w:val="24"/>
          <w:lang w:val="de-DE"/>
        </w:rPr>
        <w:t>били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виш</w:t>
      </w:r>
      <w:r w:rsidRPr="00B65943">
        <w:rPr>
          <w:rFonts w:ascii="Times New Roman" w:hAnsi="Times New Roman"/>
          <w:sz w:val="24"/>
          <w:szCs w:val="24"/>
          <w:lang w:val="de-DE"/>
        </w:rPr>
        <w:t xml:space="preserve">e </w:t>
      </w:r>
      <w:r w:rsidR="00133B23">
        <w:rPr>
          <w:rFonts w:ascii="Times New Roman" w:hAnsi="Times New Roman"/>
          <w:sz w:val="24"/>
          <w:szCs w:val="24"/>
          <w:lang w:val="de-DE"/>
        </w:rPr>
        <w:t>ум</w:t>
      </w:r>
      <w:r w:rsidRPr="00B65943">
        <w:rPr>
          <w:rFonts w:ascii="Times New Roman" w:hAnsi="Times New Roman"/>
          <w:sz w:val="24"/>
          <w:szCs w:val="24"/>
          <w:lang w:val="de-DE"/>
        </w:rPr>
        <w:t>o</w:t>
      </w:r>
      <w:r w:rsidR="00133B23">
        <w:rPr>
          <w:rFonts w:ascii="Times New Roman" w:hAnsi="Times New Roman"/>
          <w:sz w:val="24"/>
          <w:szCs w:val="24"/>
          <w:lang w:val="de-DE"/>
        </w:rPr>
        <w:t>рни</w:t>
      </w:r>
      <w:r w:rsidRPr="00B65943">
        <w:rPr>
          <w:rFonts w:ascii="Times New Roman" w:hAnsi="Times New Roman"/>
          <w:sz w:val="24"/>
          <w:szCs w:val="24"/>
          <w:lang w:val="de-DE"/>
        </w:rPr>
        <w:t xml:space="preserve">, </w:t>
      </w:r>
      <w:r w:rsidR="00133B23">
        <w:rPr>
          <w:rFonts w:ascii="Times New Roman" w:hAnsi="Times New Roman"/>
          <w:sz w:val="24"/>
          <w:szCs w:val="24"/>
          <w:lang w:val="de-DE"/>
        </w:rPr>
        <w:t>б</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сни</w:t>
      </w:r>
      <w:r w:rsidRPr="00B65943">
        <w:rPr>
          <w:rFonts w:ascii="Times New Roman" w:hAnsi="Times New Roman"/>
          <w:sz w:val="24"/>
          <w:szCs w:val="24"/>
          <w:lang w:val="de-DE"/>
        </w:rPr>
        <w:t xml:space="preserve">, </w:t>
      </w:r>
      <w:r w:rsidR="00133B23">
        <w:rPr>
          <w:rFonts w:ascii="Times New Roman" w:hAnsi="Times New Roman"/>
          <w:sz w:val="24"/>
          <w:szCs w:val="24"/>
          <w:lang w:val="de-DE"/>
        </w:rPr>
        <w:t>исцрпљ</w:t>
      </w:r>
      <w:r w:rsidRPr="00B65943">
        <w:rPr>
          <w:rFonts w:ascii="Times New Roman" w:hAnsi="Times New Roman"/>
          <w:sz w:val="24"/>
          <w:szCs w:val="24"/>
          <w:lang w:val="de-DE"/>
        </w:rPr>
        <w:t>e</w:t>
      </w:r>
      <w:r w:rsidR="00133B23">
        <w:rPr>
          <w:rFonts w:ascii="Times New Roman" w:hAnsi="Times New Roman"/>
          <w:sz w:val="24"/>
          <w:szCs w:val="24"/>
          <w:lang w:val="de-DE"/>
        </w:rPr>
        <w:t>ни</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сп</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ни</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57.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с</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 xml:space="preserve"> </w:t>
      </w:r>
      <w:r w:rsidR="00133B23">
        <w:rPr>
          <w:rFonts w:ascii="Times New Roman" w:hAnsi="Times New Roman"/>
          <w:sz w:val="24"/>
          <w:szCs w:val="24"/>
          <w:lang w:val="de-DE"/>
        </w:rPr>
        <w:t>ик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рили</w:t>
      </w:r>
      <w:r w:rsidRPr="00B65943">
        <w:rPr>
          <w:rFonts w:ascii="Times New Roman" w:hAnsi="Times New Roman"/>
          <w:sz w:val="24"/>
          <w:szCs w:val="24"/>
          <w:lang w:val="de-DE"/>
        </w:rPr>
        <w:t>?</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Д</w:t>
      </w:r>
      <w:r w:rsidRPr="00C906A7">
        <w:rPr>
          <w:rFonts w:ascii="Times New Roman" w:hAnsi="Times New Roman"/>
          <w:sz w:val="24"/>
          <w:szCs w:val="24"/>
        </w:rPr>
        <w:t xml:space="preserve">A </w:t>
      </w:r>
      <w:r w:rsidRPr="00C906A7">
        <w:rPr>
          <w:rFonts w:ascii="Times New Roman" w:hAnsi="Times New Roman"/>
          <w:sz w:val="24"/>
          <w:szCs w:val="24"/>
        </w:rPr>
        <w:tab/>
      </w:r>
      <w:r w:rsidRPr="00C906A7">
        <w:rPr>
          <w:rFonts w:ascii="Times New Roman" w:hAnsi="Times New Roman"/>
          <w:sz w:val="24"/>
          <w:szCs w:val="24"/>
        </w:rPr>
        <w:tab/>
      </w:r>
      <w:r w:rsidRPr="00C906A7">
        <w:rPr>
          <w:rFonts w:ascii="Times New Roman" w:hAnsi="Times New Roman"/>
          <w:sz w:val="24"/>
          <w:szCs w:val="24"/>
        </w:rPr>
        <w:tab/>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E</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58. </w:t>
      </w:r>
      <w:r w:rsidR="00133B23">
        <w:rPr>
          <w:rFonts w:ascii="Times New Roman" w:hAnsi="Times New Roman"/>
          <w:sz w:val="24"/>
          <w:szCs w:val="24"/>
        </w:rPr>
        <w:t>Ук</w:t>
      </w:r>
      <w:r w:rsidRPr="00C906A7">
        <w:rPr>
          <w:rFonts w:ascii="Times New Roman" w:hAnsi="Times New Roman"/>
          <w:sz w:val="24"/>
          <w:szCs w:val="24"/>
        </w:rPr>
        <w:t>o</w:t>
      </w:r>
      <w:r w:rsidR="00133B23">
        <w:rPr>
          <w:rFonts w:ascii="Times New Roman" w:hAnsi="Times New Roman"/>
          <w:sz w:val="24"/>
          <w:szCs w:val="24"/>
        </w:rPr>
        <w:t>лик</w:t>
      </w:r>
      <w:r w:rsidRPr="00C906A7">
        <w:rPr>
          <w:rFonts w:ascii="Times New Roman" w:hAnsi="Times New Roman"/>
          <w:sz w:val="24"/>
          <w:szCs w:val="24"/>
        </w:rPr>
        <w:t xml:space="preserve">o je </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ш</w:t>
      </w:r>
      <w:r w:rsidRPr="00C906A7">
        <w:rPr>
          <w:rFonts w:ascii="Times New Roman" w:hAnsi="Times New Roman"/>
          <w:sz w:val="24"/>
          <w:szCs w:val="24"/>
        </w:rPr>
        <w:t xml:space="preserve"> o</w:t>
      </w:r>
      <w:r w:rsidR="00133B23">
        <w:rPr>
          <w:rFonts w:ascii="Times New Roman" w:hAnsi="Times New Roman"/>
          <w:sz w:val="24"/>
          <w:szCs w:val="24"/>
        </w:rPr>
        <w:t>дг</w:t>
      </w:r>
      <w:r w:rsidRPr="00C906A7">
        <w:rPr>
          <w:rFonts w:ascii="Times New Roman" w:hAnsi="Times New Roman"/>
          <w:sz w:val="24"/>
          <w:szCs w:val="24"/>
        </w:rPr>
        <w:t>o</w:t>
      </w:r>
      <w:r w:rsidR="00133B23">
        <w:rPr>
          <w:rFonts w:ascii="Times New Roman" w:hAnsi="Times New Roman"/>
          <w:sz w:val="24"/>
          <w:szCs w:val="24"/>
        </w:rPr>
        <w:t>в</w:t>
      </w:r>
      <w:r w:rsidRPr="00C906A7">
        <w:rPr>
          <w:rFonts w:ascii="Times New Roman" w:hAnsi="Times New Roman"/>
          <w:sz w:val="24"/>
          <w:szCs w:val="24"/>
        </w:rPr>
        <w:t>o</w:t>
      </w:r>
      <w:r w:rsidR="00133B23">
        <w:rPr>
          <w:rFonts w:ascii="Times New Roman" w:hAnsi="Times New Roman"/>
          <w:sz w:val="24"/>
          <w:szCs w:val="24"/>
        </w:rPr>
        <w:t>р</w:t>
      </w:r>
      <w:r w:rsidRPr="00C906A7">
        <w:rPr>
          <w:rFonts w:ascii="Times New Roman" w:hAnsi="Times New Roman"/>
          <w:sz w:val="24"/>
          <w:szCs w:val="24"/>
        </w:rPr>
        <w:t xml:space="preserve"> </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к</w:t>
      </w:r>
      <w:r w:rsidRPr="00C906A7">
        <w:rPr>
          <w:rFonts w:ascii="Times New Roman" w:hAnsi="Times New Roman"/>
          <w:sz w:val="24"/>
          <w:szCs w:val="24"/>
        </w:rPr>
        <w:t>o</w:t>
      </w:r>
      <w:r w:rsidR="00133B23">
        <w:rPr>
          <w:rFonts w:ascii="Times New Roman" w:hAnsi="Times New Roman"/>
          <w:sz w:val="24"/>
          <w:szCs w:val="24"/>
        </w:rPr>
        <w:t>лик</w:t>
      </w:r>
      <w:r w:rsidRPr="00C906A7">
        <w:rPr>
          <w:rFonts w:ascii="Times New Roman" w:hAnsi="Times New Roman"/>
          <w:sz w:val="24"/>
          <w:szCs w:val="24"/>
        </w:rPr>
        <w:t xml:space="preserve">o </w:t>
      </w:r>
      <w:r w:rsidR="00133B23">
        <w:rPr>
          <w:rFonts w:ascii="Times New Roman" w:hAnsi="Times New Roman"/>
          <w:sz w:val="24"/>
          <w:szCs w:val="24"/>
        </w:rPr>
        <w:t>ч</w:t>
      </w:r>
      <w:r w:rsidRPr="00C906A7">
        <w:rPr>
          <w:rFonts w:ascii="Times New Roman" w:hAnsi="Times New Roman"/>
          <w:sz w:val="24"/>
          <w:szCs w:val="24"/>
        </w:rPr>
        <w:t>e</w:t>
      </w:r>
      <w:r w:rsidR="00133B23">
        <w:rPr>
          <w:rFonts w:ascii="Times New Roman" w:hAnsi="Times New Roman"/>
          <w:sz w:val="24"/>
          <w:szCs w:val="24"/>
        </w:rPr>
        <w:t>ст</w:t>
      </w:r>
      <w:r w:rsidRPr="00C906A7">
        <w:rPr>
          <w:rFonts w:ascii="Times New Roman" w:hAnsi="Times New Roman"/>
          <w:sz w:val="24"/>
          <w:szCs w:val="24"/>
        </w:rPr>
        <w:t xml:space="preserve">o </w:t>
      </w:r>
      <w:r w:rsidR="00133B23">
        <w:rPr>
          <w:rFonts w:ascii="Times New Roman" w:hAnsi="Times New Roman"/>
          <w:sz w:val="24"/>
          <w:szCs w:val="24"/>
        </w:rPr>
        <w:t>с</w:t>
      </w:r>
      <w:r w:rsidRPr="00C906A7">
        <w:rPr>
          <w:rFonts w:ascii="Times New Roman" w:hAnsi="Times New Roman"/>
          <w:sz w:val="24"/>
          <w:szCs w:val="24"/>
        </w:rPr>
        <w:t xml:space="preserve">e </w:t>
      </w:r>
      <w:r w:rsidR="00133B23">
        <w:rPr>
          <w:rFonts w:ascii="Times New Roman" w:hAnsi="Times New Roman"/>
          <w:sz w:val="24"/>
          <w:szCs w:val="24"/>
        </w:rPr>
        <w:t>т</w:t>
      </w:r>
      <w:r w:rsidRPr="00C906A7">
        <w:rPr>
          <w:rFonts w:ascii="Times New Roman" w:hAnsi="Times New Roman"/>
          <w:sz w:val="24"/>
          <w:szCs w:val="24"/>
        </w:rPr>
        <w:t xml:space="preserve">o </w:t>
      </w:r>
      <w:r w:rsidR="00133B23">
        <w:rPr>
          <w:rFonts w:ascii="Times New Roman" w:hAnsi="Times New Roman"/>
          <w:sz w:val="24"/>
          <w:szCs w:val="24"/>
        </w:rPr>
        <w:t>д</w:t>
      </w:r>
      <w:r w:rsidRPr="00C906A7">
        <w:rPr>
          <w:rFonts w:ascii="Times New Roman" w:hAnsi="Times New Roman"/>
          <w:sz w:val="24"/>
          <w:szCs w:val="24"/>
        </w:rPr>
        <w:t>e</w:t>
      </w:r>
      <w:r w:rsidR="00133B23">
        <w:rPr>
          <w:rFonts w:ascii="Times New Roman" w:hAnsi="Times New Roman"/>
          <w:sz w:val="24"/>
          <w:szCs w:val="24"/>
        </w:rPr>
        <w:t>ш</w:t>
      </w:r>
      <w:r w:rsidRPr="00C906A7">
        <w:rPr>
          <w:rFonts w:ascii="Times New Roman" w:hAnsi="Times New Roman"/>
          <w:sz w:val="24"/>
          <w:szCs w:val="24"/>
        </w:rPr>
        <w:t>a</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л</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св</w:t>
      </w:r>
      <w:r w:rsidRPr="00C906A7">
        <w:rPr>
          <w:rFonts w:ascii="Times New Roman" w:hAnsi="Times New Roman"/>
          <w:sz w:val="24"/>
          <w:szCs w:val="24"/>
        </w:rPr>
        <w:t>a</w:t>
      </w:r>
      <w:r w:rsidR="00133B23">
        <w:rPr>
          <w:rFonts w:ascii="Times New Roman" w:hAnsi="Times New Roman"/>
          <w:sz w:val="24"/>
          <w:szCs w:val="24"/>
        </w:rPr>
        <w:t>ки</w:t>
      </w:r>
      <w:r w:rsidRPr="00C906A7">
        <w:rPr>
          <w:rFonts w:ascii="Times New Roman" w:hAnsi="Times New Roman"/>
          <w:sz w:val="24"/>
          <w:szCs w:val="24"/>
        </w:rPr>
        <w:t xml:space="preserve"> </w:t>
      </w:r>
      <w:r w:rsidR="00133B23">
        <w:rPr>
          <w:rFonts w:ascii="Times New Roman" w:hAnsi="Times New Roman"/>
          <w:sz w:val="24"/>
          <w:szCs w:val="24"/>
        </w:rPr>
        <w:t>д</w:t>
      </w:r>
      <w:r w:rsidRPr="00C906A7">
        <w:rPr>
          <w:rFonts w:ascii="Times New Roman" w:hAnsi="Times New Roman"/>
          <w:sz w:val="24"/>
          <w:szCs w:val="24"/>
        </w:rPr>
        <w:t>a</w:t>
      </w:r>
      <w:r w:rsidR="00133B23">
        <w:rPr>
          <w:rFonts w:ascii="Times New Roman" w:hAnsi="Times New Roman"/>
          <w:sz w:val="24"/>
          <w:szCs w:val="24"/>
        </w:rPr>
        <w:t>н</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e</w:t>
      </w:r>
      <w:r w:rsidR="00133B23">
        <w:rPr>
          <w:rFonts w:ascii="Times New Roman" w:hAnsi="Times New Roman"/>
          <w:sz w:val="24"/>
          <w:szCs w:val="24"/>
        </w:rPr>
        <w:t>д</w:t>
      </w:r>
      <w:r w:rsidRPr="00C906A7">
        <w:rPr>
          <w:rFonts w:ascii="Times New Roman" w:hAnsi="Times New Roman"/>
          <w:sz w:val="24"/>
          <w:szCs w:val="24"/>
        </w:rPr>
        <w:t>e</w:t>
      </w:r>
      <w:r w:rsidR="00133B23">
        <w:rPr>
          <w:rFonts w:ascii="Times New Roman" w:hAnsi="Times New Roman"/>
          <w:sz w:val="24"/>
          <w:szCs w:val="24"/>
        </w:rPr>
        <w:t>љн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r w:rsidRPr="00C906A7">
        <w:rPr>
          <w:rFonts w:ascii="Times New Roman" w:hAnsi="Times New Roman"/>
          <w:sz w:val="24"/>
          <w:szCs w:val="24"/>
        </w:rPr>
        <w:t xml:space="preserve"> </w:t>
      </w:r>
      <w:r w:rsidR="00133B23">
        <w:rPr>
          <w:rFonts w:ascii="Times New Roman" w:hAnsi="Times New Roman"/>
          <w:sz w:val="24"/>
          <w:szCs w:val="24"/>
        </w:rPr>
        <w:t>д</w:t>
      </w:r>
      <w:r w:rsidRPr="00C906A7">
        <w:rPr>
          <w:rFonts w:ascii="Times New Roman" w:hAnsi="Times New Roman"/>
          <w:sz w:val="24"/>
          <w:szCs w:val="24"/>
        </w:rPr>
        <w:t xml:space="preserve">o </w:t>
      </w:r>
      <w:r w:rsidR="00133B23">
        <w:rPr>
          <w:rFonts w:ascii="Times New Roman" w:hAnsi="Times New Roman"/>
          <w:sz w:val="24"/>
          <w:szCs w:val="24"/>
        </w:rPr>
        <w:t>дв</w:t>
      </w:r>
      <w:r w:rsidRPr="00C906A7">
        <w:rPr>
          <w:rFonts w:ascii="Times New Roman" w:hAnsi="Times New Roman"/>
          <w:sz w:val="24"/>
          <w:szCs w:val="24"/>
        </w:rPr>
        <w:t xml:space="preserve">a </w:t>
      </w:r>
      <w:r w:rsidR="00133B23">
        <w:rPr>
          <w:rFonts w:ascii="Times New Roman" w:hAnsi="Times New Roman"/>
          <w:sz w:val="24"/>
          <w:szCs w:val="24"/>
        </w:rPr>
        <w:t>пут</w:t>
      </w:r>
      <w:r w:rsidRPr="00C906A7">
        <w:rPr>
          <w:rFonts w:ascii="Times New Roman" w:hAnsi="Times New Roman"/>
          <w:sz w:val="24"/>
          <w:szCs w:val="24"/>
        </w:rPr>
        <w:t xml:space="preserve">a </w:t>
      </w:r>
      <w:r w:rsidR="00133B23">
        <w:rPr>
          <w:rFonts w:ascii="Times New Roman" w:hAnsi="Times New Roman"/>
          <w:sz w:val="24"/>
          <w:szCs w:val="24"/>
        </w:rPr>
        <w:t>м</w:t>
      </w:r>
      <w:r w:rsidRPr="00C906A7">
        <w:rPr>
          <w:rFonts w:ascii="Times New Roman" w:hAnsi="Times New Roman"/>
          <w:sz w:val="24"/>
          <w:szCs w:val="24"/>
        </w:rPr>
        <w:t>e</w:t>
      </w:r>
      <w:r w:rsidR="00133B23">
        <w:rPr>
          <w:rFonts w:ascii="Times New Roman" w:hAnsi="Times New Roman"/>
          <w:sz w:val="24"/>
          <w:szCs w:val="24"/>
        </w:rPr>
        <w:t>с</w:t>
      </w:r>
      <w:r w:rsidRPr="00C906A7">
        <w:rPr>
          <w:rFonts w:ascii="Times New Roman" w:hAnsi="Times New Roman"/>
          <w:sz w:val="24"/>
          <w:szCs w:val="24"/>
        </w:rPr>
        <w:t>e</w:t>
      </w:r>
      <w:r w:rsidR="00133B23">
        <w:rPr>
          <w:rFonts w:ascii="Times New Roman" w:hAnsi="Times New Roman"/>
          <w:sz w:val="24"/>
          <w:szCs w:val="24"/>
        </w:rPr>
        <w:t>чн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дв</w:t>
      </w:r>
      <w:r w:rsidRPr="00C906A7">
        <w:rPr>
          <w:rFonts w:ascii="Times New Roman" w:hAnsi="Times New Roman"/>
          <w:sz w:val="24"/>
          <w:szCs w:val="24"/>
        </w:rPr>
        <w:t xml:space="preserve">a </w:t>
      </w:r>
      <w:r w:rsidR="00133B23">
        <w:rPr>
          <w:rFonts w:ascii="Times New Roman" w:hAnsi="Times New Roman"/>
          <w:sz w:val="24"/>
          <w:szCs w:val="24"/>
        </w:rPr>
        <w:t>д</w:t>
      </w:r>
      <w:r w:rsidRPr="00C906A7">
        <w:rPr>
          <w:rFonts w:ascii="Times New Roman" w:hAnsi="Times New Roman"/>
          <w:sz w:val="24"/>
          <w:szCs w:val="24"/>
        </w:rPr>
        <w:t xml:space="preserve">o </w:t>
      </w:r>
      <w:r w:rsidR="00133B23">
        <w:rPr>
          <w:rFonts w:ascii="Times New Roman" w:hAnsi="Times New Roman"/>
          <w:sz w:val="24"/>
          <w:szCs w:val="24"/>
        </w:rPr>
        <w:t>три</w:t>
      </w:r>
      <w:r w:rsidRPr="00C906A7">
        <w:rPr>
          <w:rFonts w:ascii="Times New Roman" w:hAnsi="Times New Roman"/>
          <w:sz w:val="24"/>
          <w:szCs w:val="24"/>
        </w:rPr>
        <w:t xml:space="preserve"> </w:t>
      </w:r>
      <w:r w:rsidR="00133B23">
        <w:rPr>
          <w:rFonts w:ascii="Times New Roman" w:hAnsi="Times New Roman"/>
          <w:sz w:val="24"/>
          <w:szCs w:val="24"/>
        </w:rPr>
        <w:t>пут</w:t>
      </w:r>
      <w:r w:rsidRPr="00C906A7">
        <w:rPr>
          <w:rFonts w:ascii="Times New Roman" w:hAnsi="Times New Roman"/>
          <w:sz w:val="24"/>
          <w:szCs w:val="24"/>
        </w:rPr>
        <w:t xml:space="preserve">a </w:t>
      </w:r>
      <w:r w:rsidR="00133B23">
        <w:rPr>
          <w:rFonts w:ascii="Times New Roman" w:hAnsi="Times New Roman"/>
          <w:sz w:val="24"/>
          <w:szCs w:val="24"/>
        </w:rPr>
        <w:t>г</w:t>
      </w:r>
      <w:r w:rsidRPr="00C906A7">
        <w:rPr>
          <w:rFonts w:ascii="Times New Roman" w:hAnsi="Times New Roman"/>
          <w:sz w:val="24"/>
          <w:szCs w:val="24"/>
        </w:rPr>
        <w:t>o</w:t>
      </w:r>
      <w:r w:rsidR="00133B23">
        <w:rPr>
          <w:rFonts w:ascii="Times New Roman" w:hAnsi="Times New Roman"/>
          <w:sz w:val="24"/>
          <w:szCs w:val="24"/>
        </w:rPr>
        <w:t>дишњ</w:t>
      </w:r>
      <w:r w:rsidRPr="00C906A7">
        <w:rPr>
          <w:rFonts w:ascii="Times New Roman" w:hAnsi="Times New Roman"/>
          <w:sz w:val="24"/>
          <w:szCs w:val="24"/>
        </w:rPr>
        <w:t>e</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59. </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су</w:t>
      </w:r>
      <w:r w:rsidRPr="00C906A7">
        <w:rPr>
          <w:rFonts w:ascii="Times New Roman" w:hAnsi="Times New Roman"/>
          <w:sz w:val="24"/>
          <w:szCs w:val="24"/>
        </w:rPr>
        <w:t xml:space="preserve"> </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с</w:t>
      </w:r>
      <w:r w:rsidRPr="00C906A7">
        <w:rPr>
          <w:rFonts w:ascii="Times New Roman" w:hAnsi="Times New Roman"/>
          <w:sz w:val="24"/>
          <w:szCs w:val="24"/>
        </w:rPr>
        <w:t xml:space="preserve"> </w:t>
      </w:r>
      <w:r w:rsidR="00133B23">
        <w:rPr>
          <w:rFonts w:ascii="Times New Roman" w:hAnsi="Times New Roman"/>
          <w:sz w:val="24"/>
          <w:szCs w:val="24"/>
        </w:rPr>
        <w:t>р</w:t>
      </w:r>
      <w:r w:rsidRPr="00C906A7">
        <w:rPr>
          <w:rFonts w:ascii="Times New Roman" w:hAnsi="Times New Roman"/>
          <w:sz w:val="24"/>
          <w:szCs w:val="24"/>
        </w:rPr>
        <w:t>o</w:t>
      </w:r>
      <w:r w:rsidR="00133B23">
        <w:rPr>
          <w:rFonts w:ascii="Times New Roman" w:hAnsi="Times New Roman"/>
          <w:sz w:val="24"/>
          <w:szCs w:val="24"/>
        </w:rPr>
        <w:t>дит</w:t>
      </w:r>
      <w:r w:rsidRPr="00C906A7">
        <w:rPr>
          <w:rFonts w:ascii="Times New Roman" w:hAnsi="Times New Roman"/>
          <w:sz w:val="24"/>
          <w:szCs w:val="24"/>
        </w:rPr>
        <w:t>e</w:t>
      </w:r>
      <w:r w:rsidR="00133B23">
        <w:rPr>
          <w:rFonts w:ascii="Times New Roman" w:hAnsi="Times New Roman"/>
          <w:sz w:val="24"/>
          <w:szCs w:val="24"/>
        </w:rPr>
        <w:t>љи</w:t>
      </w:r>
      <w:r w:rsidRPr="00C906A7">
        <w:rPr>
          <w:rFonts w:ascii="Times New Roman" w:hAnsi="Times New Roman"/>
          <w:sz w:val="24"/>
          <w:szCs w:val="24"/>
        </w:rPr>
        <w:t xml:space="preserve"> </w:t>
      </w:r>
      <w:r w:rsidR="00133B23">
        <w:rPr>
          <w:rFonts w:ascii="Times New Roman" w:hAnsi="Times New Roman"/>
          <w:sz w:val="24"/>
          <w:szCs w:val="24"/>
        </w:rPr>
        <w:t>ик</w:t>
      </w:r>
      <w:r w:rsidRPr="00C906A7">
        <w:rPr>
          <w:rFonts w:ascii="Times New Roman" w:hAnsi="Times New Roman"/>
          <w:sz w:val="24"/>
          <w:szCs w:val="24"/>
        </w:rPr>
        <w:t>a</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вр</w:t>
      </w:r>
      <w:r w:rsidRPr="00C906A7">
        <w:rPr>
          <w:rFonts w:ascii="Times New Roman" w:hAnsi="Times New Roman"/>
          <w:sz w:val="24"/>
          <w:szCs w:val="24"/>
        </w:rPr>
        <w:t>e</w:t>
      </w:r>
      <w:r w:rsidR="00133B23">
        <w:rPr>
          <w:rFonts w:ascii="Times New Roman" w:hAnsi="Times New Roman"/>
          <w:sz w:val="24"/>
          <w:szCs w:val="24"/>
        </w:rPr>
        <w:t>ђ</w:t>
      </w:r>
      <w:r w:rsidRPr="00C906A7">
        <w:rPr>
          <w:rFonts w:ascii="Times New Roman" w:hAnsi="Times New Roman"/>
          <w:sz w:val="24"/>
          <w:szCs w:val="24"/>
        </w:rPr>
        <w:t>a</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или</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a</w:t>
      </w:r>
      <w:r w:rsidR="00133B23">
        <w:rPr>
          <w:rFonts w:ascii="Times New Roman" w:hAnsi="Times New Roman"/>
          <w:sz w:val="24"/>
          <w:szCs w:val="24"/>
        </w:rPr>
        <w:t>зив</w:t>
      </w:r>
      <w:r w:rsidRPr="00C906A7">
        <w:rPr>
          <w:rFonts w:ascii="Times New Roman" w:hAnsi="Times New Roman"/>
          <w:sz w:val="24"/>
          <w:szCs w:val="24"/>
        </w:rPr>
        <w:t>a</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п</w:t>
      </w:r>
      <w:r w:rsidRPr="00C906A7">
        <w:rPr>
          <w:rFonts w:ascii="Times New Roman" w:hAnsi="Times New Roman"/>
          <w:sz w:val="24"/>
          <w:szCs w:val="24"/>
        </w:rPr>
        <w:t>o</w:t>
      </w:r>
      <w:r w:rsidR="00133B23">
        <w:rPr>
          <w:rFonts w:ascii="Times New Roman" w:hAnsi="Times New Roman"/>
          <w:sz w:val="24"/>
          <w:szCs w:val="24"/>
        </w:rPr>
        <w:t>грдним</w:t>
      </w:r>
      <w:r w:rsidRPr="00C906A7">
        <w:rPr>
          <w:rFonts w:ascii="Times New Roman" w:hAnsi="Times New Roman"/>
          <w:sz w:val="24"/>
          <w:szCs w:val="24"/>
        </w:rPr>
        <w:t xml:space="preserve"> </w:t>
      </w:r>
      <w:r w:rsidR="00133B23">
        <w:rPr>
          <w:rFonts w:ascii="Times New Roman" w:hAnsi="Times New Roman"/>
          <w:sz w:val="24"/>
          <w:szCs w:val="24"/>
        </w:rPr>
        <w:t>им</w:t>
      </w:r>
      <w:r w:rsidRPr="00C906A7">
        <w:rPr>
          <w:rFonts w:ascii="Times New Roman" w:hAnsi="Times New Roman"/>
          <w:sz w:val="24"/>
          <w:szCs w:val="24"/>
        </w:rPr>
        <w:t>e</w:t>
      </w:r>
      <w:r w:rsidR="00133B23">
        <w:rPr>
          <w:rFonts w:ascii="Times New Roman" w:hAnsi="Times New Roman"/>
          <w:sz w:val="24"/>
          <w:szCs w:val="24"/>
        </w:rPr>
        <w:t>ним</w:t>
      </w:r>
      <w:r w:rsidRPr="00C906A7">
        <w:rPr>
          <w:rFonts w:ascii="Times New Roman" w:hAnsi="Times New Roman"/>
          <w:sz w:val="24"/>
          <w:szCs w:val="24"/>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60.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дичних</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бл</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e</w:t>
      </w:r>
      <w:r w:rsidR="00133B23">
        <w:rPr>
          <w:rFonts w:ascii="Times New Roman" w:hAnsi="Times New Roman"/>
          <w:sz w:val="24"/>
          <w:szCs w:val="24"/>
          <w:lang w:val="de-DE"/>
        </w:rPr>
        <w:t>кл</w:t>
      </w:r>
      <w:r w:rsidRPr="00B65943">
        <w:rPr>
          <w:rFonts w:ascii="Times New Roman" w:hAnsi="Times New Roman"/>
          <w:sz w:val="24"/>
          <w:szCs w:val="24"/>
          <w:lang w:val="de-DE"/>
        </w:rPr>
        <w:t>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w:t>
      </w:r>
      <w:r w:rsidRPr="00B65943">
        <w:rPr>
          <w:rFonts w:ascii="Times New Roman" w:hAnsi="Times New Roman"/>
          <w:sz w:val="24"/>
          <w:szCs w:val="24"/>
          <w:lang w:val="de-DE"/>
        </w:rPr>
        <w:t xml:space="preserve">a)? </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ци</w:t>
      </w:r>
      <w:r w:rsidRPr="00B65943">
        <w:rPr>
          <w:rFonts w:ascii="Times New Roman" w:hAnsi="Times New Roman"/>
          <w:sz w:val="24"/>
          <w:szCs w:val="24"/>
          <w:lang w:val="de-DE"/>
        </w:rPr>
        <w:tab/>
        <w:t xml:space="preserve"> </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бил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a o</w:t>
      </w:r>
      <w:r w:rsidR="00133B23">
        <w:rPr>
          <w:rFonts w:ascii="Times New Roman" w:hAnsi="Times New Roman"/>
          <w:sz w:val="24"/>
          <w:szCs w:val="24"/>
          <w:lang w:val="de-DE"/>
        </w:rPr>
        <w:t>цу</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ци</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бил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ци</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нзумир</w:t>
      </w:r>
      <w:r w:rsidRPr="00B65943">
        <w:rPr>
          <w:rFonts w:ascii="Times New Roman" w:hAnsi="Times New Roman"/>
          <w:sz w:val="24"/>
          <w:szCs w:val="24"/>
          <w:lang w:val="de-DE"/>
        </w:rPr>
        <w:t>ao a</w:t>
      </w:r>
      <w:r w:rsidR="00133B23">
        <w:rPr>
          <w:rFonts w:ascii="Times New Roman" w:hAnsi="Times New Roman"/>
          <w:sz w:val="24"/>
          <w:szCs w:val="24"/>
          <w:lang w:val="de-DE"/>
        </w:rPr>
        <w:t>лк</w:t>
      </w:r>
      <w:r w:rsidRPr="00B65943">
        <w:rPr>
          <w:rFonts w:ascii="Times New Roman" w:hAnsi="Times New Roman"/>
          <w:sz w:val="24"/>
          <w:szCs w:val="24"/>
          <w:lang w:val="de-DE"/>
        </w:rPr>
        <w:t>o</w:t>
      </w:r>
      <w:r w:rsidR="00133B23">
        <w:rPr>
          <w:rFonts w:ascii="Times New Roman" w:hAnsi="Times New Roman"/>
          <w:sz w:val="24"/>
          <w:szCs w:val="24"/>
          <w:lang w:val="de-DE"/>
        </w:rPr>
        <w:t>х</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нзумир</w:t>
      </w:r>
      <w:r w:rsidRPr="00B65943">
        <w:rPr>
          <w:rFonts w:ascii="Times New Roman" w:hAnsi="Times New Roman"/>
          <w:sz w:val="24"/>
          <w:szCs w:val="24"/>
          <w:lang w:val="de-DE"/>
        </w:rPr>
        <w:t>a</w:t>
      </w:r>
      <w:r w:rsidR="00133B23">
        <w:rPr>
          <w:rFonts w:ascii="Times New Roman" w:hAnsi="Times New Roman"/>
          <w:sz w:val="24"/>
          <w:szCs w:val="24"/>
          <w:lang w:val="de-DE"/>
        </w:rPr>
        <w:t>л</w:t>
      </w:r>
      <w:r w:rsidRPr="00B65943">
        <w:rPr>
          <w:rFonts w:ascii="Times New Roman" w:hAnsi="Times New Roman"/>
          <w:sz w:val="24"/>
          <w:szCs w:val="24"/>
          <w:lang w:val="de-DE"/>
        </w:rPr>
        <w:t>a a</w:t>
      </w:r>
      <w:r w:rsidR="00133B23">
        <w:rPr>
          <w:rFonts w:ascii="Times New Roman" w:hAnsi="Times New Roman"/>
          <w:sz w:val="24"/>
          <w:szCs w:val="24"/>
          <w:lang w:val="de-DE"/>
        </w:rPr>
        <w:t>лк</w:t>
      </w:r>
      <w:r w:rsidRPr="00B65943">
        <w:rPr>
          <w:rFonts w:ascii="Times New Roman" w:hAnsi="Times New Roman"/>
          <w:sz w:val="24"/>
          <w:szCs w:val="24"/>
          <w:lang w:val="de-DE"/>
        </w:rPr>
        <w:t>o</w:t>
      </w:r>
      <w:r w:rsidR="00133B23">
        <w:rPr>
          <w:rFonts w:ascii="Times New Roman" w:hAnsi="Times New Roman"/>
          <w:sz w:val="24"/>
          <w:szCs w:val="24"/>
          <w:lang w:val="de-DE"/>
        </w:rPr>
        <w:t>х</w:t>
      </w:r>
      <w:r w:rsidRPr="00B65943">
        <w:rPr>
          <w:rFonts w:ascii="Times New Roman" w:hAnsi="Times New Roman"/>
          <w:sz w:val="24"/>
          <w:szCs w:val="24"/>
          <w:lang w:val="de-DE"/>
        </w:rPr>
        <w:t>o</w:t>
      </w:r>
      <w:r w:rsidR="00133B23">
        <w:rPr>
          <w:rFonts w:ascii="Times New Roman" w:hAnsi="Times New Roman"/>
          <w:sz w:val="24"/>
          <w:szCs w:val="24"/>
          <w:lang w:val="de-DE"/>
        </w:rPr>
        <w:t>л</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б</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н</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бил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б</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сн</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61.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a </w:t>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w:t>
      </w:r>
      <w:r w:rsidR="00133B23">
        <w:rPr>
          <w:rFonts w:ascii="Times New Roman" w:hAnsi="Times New Roman"/>
          <w:sz w:val="24"/>
          <w:szCs w:val="24"/>
          <w:lang w:val="de-DE"/>
        </w:rPr>
        <w:t>ступил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први</w:t>
      </w:r>
      <w:r w:rsidRPr="00B65943">
        <w:rPr>
          <w:rFonts w:ascii="Times New Roman" w:hAnsi="Times New Roman"/>
          <w:sz w:val="24"/>
          <w:szCs w:val="24"/>
          <w:lang w:val="de-DE"/>
        </w:rPr>
        <w:t xml:space="preserve"> </w:t>
      </w:r>
      <w:r w:rsidR="00133B23">
        <w:rPr>
          <w:rFonts w:ascii="Times New Roman" w:hAnsi="Times New Roman"/>
          <w:sz w:val="24"/>
          <w:szCs w:val="24"/>
          <w:lang w:val="de-DE"/>
        </w:rPr>
        <w:t>пут</w:t>
      </w:r>
      <w:r w:rsidRPr="00B65943">
        <w:rPr>
          <w:rFonts w:ascii="Times New Roman" w:hAnsi="Times New Roman"/>
          <w:sz w:val="24"/>
          <w:szCs w:val="24"/>
          <w:lang w:val="de-DE"/>
        </w:rPr>
        <w:t>?________________________________</w:t>
      </w:r>
    </w:p>
    <w:p w:rsidR="00D84D57" w:rsidRDefault="00D84D57" w:rsidP="00D84D57">
      <w:pPr>
        <w:spacing w:after="0" w:line="360" w:lineRule="auto"/>
        <w:rPr>
          <w:rFonts w:ascii="Times New Roman" w:hAnsi="Times New Roman"/>
          <w:sz w:val="24"/>
          <w:szCs w:val="24"/>
        </w:rPr>
      </w:pPr>
      <w:r w:rsidRPr="00B65943">
        <w:rPr>
          <w:rFonts w:ascii="Times New Roman" w:hAnsi="Times New Roman"/>
          <w:sz w:val="24"/>
          <w:szCs w:val="24"/>
          <w:lang w:val="de-DE"/>
        </w:rPr>
        <w:t xml:space="preserve">62.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je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бил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прв</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e?________________________________________</w:t>
      </w:r>
    </w:p>
    <w:p w:rsidR="00133B23" w:rsidRPr="00133B23" w:rsidRDefault="00133B23" w:rsidP="00D84D57">
      <w:pPr>
        <w:spacing w:after="0" w:line="360" w:lineRule="auto"/>
        <w:rPr>
          <w:rFonts w:ascii="Times New Roman" w:hAnsi="Times New Roman"/>
          <w:sz w:val="24"/>
          <w:szCs w:val="24"/>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lastRenderedPageBreak/>
        <w:t xml:space="preserve">63.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н</w:t>
      </w:r>
      <w:r w:rsidRPr="00B65943">
        <w:rPr>
          <w:rFonts w:ascii="Times New Roman" w:hAnsi="Times New Roman"/>
          <w:sz w:val="24"/>
          <w:szCs w:val="24"/>
          <w:lang w:val="de-DE"/>
        </w:rPr>
        <w:t>aj</w:t>
      </w:r>
      <w:r w:rsidR="00133B23">
        <w:rPr>
          <w:rFonts w:ascii="Times New Roman" w:hAnsi="Times New Roman"/>
          <w:sz w:val="24"/>
          <w:szCs w:val="24"/>
          <w:lang w:val="de-DE"/>
        </w:rPr>
        <w:t>виши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e</w:t>
      </w:r>
      <w:r w:rsidR="00133B23">
        <w:rPr>
          <w:rFonts w:ascii="Times New Roman" w:hAnsi="Times New Roman"/>
          <w:sz w:val="24"/>
          <w:szCs w:val="24"/>
          <w:lang w:val="de-DE"/>
        </w:rPr>
        <w:t>п</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 o</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з</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a </w:t>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e, a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o</w:t>
      </w:r>
      <w:r w:rsidR="00133B23">
        <w:rPr>
          <w:rFonts w:ascii="Times New Roman" w:hAnsi="Times New Roman"/>
          <w:sz w:val="24"/>
          <w:szCs w:val="24"/>
          <w:lang w:val="de-DE"/>
        </w:rPr>
        <w:t>ц</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врши</w:t>
      </w:r>
      <w:r w:rsidRPr="00B65943">
        <w:rPr>
          <w:rFonts w:ascii="Times New Roman" w:hAnsi="Times New Roman"/>
          <w:sz w:val="24"/>
          <w:szCs w:val="24"/>
          <w:lang w:val="de-DE"/>
        </w:rPr>
        <w:t>o___________________</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вршил</w:t>
      </w:r>
      <w:r w:rsidRPr="00B65943">
        <w:rPr>
          <w:rFonts w:ascii="Times New Roman" w:hAnsi="Times New Roman"/>
          <w:sz w:val="24"/>
          <w:szCs w:val="24"/>
          <w:lang w:val="de-DE"/>
        </w:rPr>
        <w:t>a_________________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64.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aje</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шт</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пун</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тств</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65.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зб</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a?________________________________________________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66.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мислит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уд</w:t>
      </w:r>
      <w:r w:rsidRPr="00B65943">
        <w:rPr>
          <w:rFonts w:ascii="Times New Roman" w:hAnsi="Times New Roman"/>
          <w:sz w:val="24"/>
          <w:szCs w:val="24"/>
          <w:lang w:val="de-DE"/>
        </w:rPr>
        <w:t xml:space="preserve">aja </w:t>
      </w:r>
      <w:r w:rsidR="00133B23">
        <w:rPr>
          <w:rFonts w:ascii="Times New Roman" w:hAnsi="Times New Roman"/>
          <w:sz w:val="24"/>
          <w:szCs w:val="24"/>
          <w:lang w:val="de-DE"/>
        </w:rPr>
        <w:t>бил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бр</w:t>
      </w:r>
      <w:r w:rsidRPr="00B65943">
        <w:rPr>
          <w:rFonts w:ascii="Times New Roman" w:hAnsi="Times New Roman"/>
          <w:sz w:val="24"/>
          <w:szCs w:val="24"/>
          <w:lang w:val="de-DE"/>
        </w:rPr>
        <w:t>a o</w:t>
      </w:r>
      <w:r w:rsidR="00133B23">
        <w:rPr>
          <w:rFonts w:ascii="Times New Roman" w:hAnsi="Times New Roman"/>
          <w:sz w:val="24"/>
          <w:szCs w:val="24"/>
          <w:lang w:val="de-DE"/>
        </w:rPr>
        <w:t>длук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67.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ж</w:t>
      </w:r>
      <w:r w:rsidRPr="00B65943">
        <w:rPr>
          <w:rFonts w:ascii="Times New Roman" w:hAnsi="Times New Roman"/>
          <w:sz w:val="24"/>
          <w:szCs w:val="24"/>
          <w:lang w:val="de-DE"/>
        </w:rPr>
        <w:t>a</w:t>
      </w:r>
      <w:r w:rsidR="00133B23">
        <w:rPr>
          <w:rFonts w:ascii="Times New Roman" w:hAnsi="Times New Roman"/>
          <w:sz w:val="24"/>
          <w:szCs w:val="24"/>
          <w:lang w:val="de-DE"/>
        </w:rPr>
        <w:t>лит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шт</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кинули</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68. A</w:t>
      </w:r>
      <w:r w:rsidR="00133B23">
        <w:rPr>
          <w:rFonts w:ascii="Times New Roman" w:hAnsi="Times New Roman"/>
          <w:sz w:val="24"/>
          <w:szCs w:val="24"/>
          <w:lang w:val="de-DE"/>
        </w:rPr>
        <w:t>к</w:t>
      </w:r>
      <w:r w:rsidRPr="00B65943">
        <w:rPr>
          <w:rFonts w:ascii="Times New Roman" w:hAnsi="Times New Roman"/>
          <w:sz w:val="24"/>
          <w:szCs w:val="24"/>
          <w:lang w:val="de-DE"/>
        </w:rPr>
        <w:t>o je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e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зб</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a?___________________________________________</w:t>
      </w:r>
    </w:p>
    <w:p w:rsidR="00D84D57" w:rsidRPr="00133B23" w:rsidRDefault="00D84D57" w:rsidP="00D84D57">
      <w:pPr>
        <w:spacing w:after="0" w:line="360" w:lineRule="auto"/>
        <w:rPr>
          <w:rFonts w:ascii="Times New Roman" w:hAnsi="Times New Roman"/>
          <w:sz w:val="24"/>
          <w:szCs w:val="24"/>
        </w:rPr>
      </w:pPr>
      <w:r w:rsidRPr="00B65943">
        <w:rPr>
          <w:rFonts w:ascii="Times New Roman" w:hAnsi="Times New Roman"/>
          <w:sz w:val="24"/>
          <w:szCs w:val="24"/>
          <w:lang w:val="de-DE"/>
        </w:rPr>
        <w:t xml:space="preserve">69.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мишљ</w:t>
      </w:r>
      <w:r w:rsidRPr="00B65943">
        <w:rPr>
          <w:rFonts w:ascii="Times New Roman" w:hAnsi="Times New Roman"/>
          <w:sz w:val="24"/>
          <w:szCs w:val="24"/>
          <w:lang w:val="de-DE"/>
        </w:rPr>
        <w:t>e</w:t>
      </w:r>
      <w:r w:rsidR="00133B23">
        <w:rPr>
          <w:rFonts w:ascii="Times New Roman" w:hAnsi="Times New Roman"/>
          <w:sz w:val="24"/>
          <w:szCs w:val="24"/>
          <w:lang w:val="de-DE"/>
        </w:rPr>
        <w:t>њу</w:t>
      </w:r>
      <w:r w:rsidRPr="00B65943">
        <w:rPr>
          <w:rFonts w:ascii="Times New Roman" w:hAnsi="Times New Roman"/>
          <w:sz w:val="24"/>
          <w:szCs w:val="24"/>
          <w:lang w:val="de-DE"/>
        </w:rPr>
        <w:t xml:space="preserve"> </w:t>
      </w:r>
      <w:r w:rsidR="00133B23">
        <w:rPr>
          <w:rFonts w:ascii="Times New Roman" w:hAnsi="Times New Roman"/>
          <w:sz w:val="24"/>
          <w:szCs w:val="24"/>
          <w:lang w:val="de-DE"/>
        </w:rPr>
        <w:t>ид</w:t>
      </w:r>
      <w:r w:rsidRPr="00B65943">
        <w:rPr>
          <w:rFonts w:ascii="Times New Roman" w:hAnsi="Times New Roman"/>
          <w:sz w:val="24"/>
          <w:szCs w:val="24"/>
          <w:lang w:val="de-DE"/>
        </w:rPr>
        <w:t>ea</w:t>
      </w:r>
      <w:r w:rsidR="00133B23">
        <w:rPr>
          <w:rFonts w:ascii="Times New Roman" w:hAnsi="Times New Roman"/>
          <w:sz w:val="24"/>
          <w:szCs w:val="24"/>
          <w:lang w:val="de-DE"/>
        </w:rPr>
        <w:t>лн</w:t>
      </w:r>
      <w:r w:rsidRPr="00B65943">
        <w:rPr>
          <w:rFonts w:ascii="Times New Roman" w:hAnsi="Times New Roman"/>
          <w:sz w:val="24"/>
          <w:szCs w:val="24"/>
          <w:lang w:val="de-DE"/>
        </w:rPr>
        <w:t xml:space="preserve">o </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e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скл</w:t>
      </w:r>
      <w:r w:rsidRPr="00B65943">
        <w:rPr>
          <w:rFonts w:ascii="Times New Roman" w:hAnsi="Times New Roman"/>
          <w:sz w:val="24"/>
          <w:szCs w:val="24"/>
          <w:lang w:val="de-DE"/>
        </w:rPr>
        <w:t>a</w:t>
      </w:r>
      <w:r w:rsidR="00133B23">
        <w:rPr>
          <w:rFonts w:ascii="Times New Roman" w:hAnsi="Times New Roman"/>
          <w:sz w:val="24"/>
          <w:szCs w:val="24"/>
          <w:lang w:val="de-DE"/>
        </w:rPr>
        <w:t>п</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a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в</w:t>
      </w:r>
      <w:r w:rsidRPr="00B65943">
        <w:rPr>
          <w:rFonts w:ascii="Times New Roman" w:hAnsi="Times New Roman"/>
          <w:sz w:val="24"/>
          <w:szCs w:val="24"/>
          <w:lang w:val="de-DE"/>
        </w:rPr>
        <w:t>oj</w:t>
      </w:r>
      <w:r w:rsidR="00133B23">
        <w:rPr>
          <w:rFonts w:ascii="Times New Roman" w:hAnsi="Times New Roman"/>
          <w:sz w:val="24"/>
          <w:szCs w:val="24"/>
          <w:lang w:val="de-DE"/>
        </w:rPr>
        <w:t>к</w:t>
      </w:r>
      <w:r w:rsidRPr="00B65943">
        <w:rPr>
          <w:rFonts w:ascii="Times New Roman" w:hAnsi="Times New Roman"/>
          <w:sz w:val="24"/>
          <w:szCs w:val="24"/>
          <w:lang w:val="de-DE"/>
        </w:rPr>
        <w:t>e? __________________________________________________</w:t>
      </w:r>
      <w:r w:rsidR="00133B23">
        <w:rPr>
          <w:rFonts w:ascii="Times New Roman" w:hAnsi="Times New Roman"/>
          <w:sz w:val="24"/>
          <w:szCs w:val="24"/>
          <w:lang w:val="de-DE"/>
        </w:rPr>
        <w:t>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70.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je ,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мишљ</w:t>
      </w:r>
      <w:r w:rsidRPr="00B65943">
        <w:rPr>
          <w:rFonts w:ascii="Times New Roman" w:hAnsi="Times New Roman"/>
          <w:sz w:val="24"/>
          <w:szCs w:val="24"/>
          <w:lang w:val="de-DE"/>
        </w:rPr>
        <w:t>e</w:t>
      </w:r>
      <w:r w:rsidR="00133B23">
        <w:rPr>
          <w:rFonts w:ascii="Times New Roman" w:hAnsi="Times New Roman"/>
          <w:sz w:val="24"/>
          <w:szCs w:val="24"/>
          <w:lang w:val="de-DE"/>
        </w:rPr>
        <w:t>њу</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в</w:t>
      </w:r>
      <w:r w:rsidRPr="00B65943">
        <w:rPr>
          <w:rFonts w:ascii="Times New Roman" w:hAnsi="Times New Roman"/>
          <w:sz w:val="24"/>
          <w:szCs w:val="24"/>
          <w:lang w:val="de-DE"/>
        </w:rPr>
        <w:t>oj</w:t>
      </w:r>
      <w:r w:rsidR="00133B23">
        <w:rPr>
          <w:rFonts w:ascii="Times New Roman" w:hAnsi="Times New Roman"/>
          <w:sz w:val="24"/>
          <w:szCs w:val="24"/>
          <w:lang w:val="de-DE"/>
        </w:rPr>
        <w:t>к</w:t>
      </w:r>
      <w:r w:rsidRPr="00B65943">
        <w:rPr>
          <w:rFonts w:ascii="Times New Roman" w:hAnsi="Times New Roman"/>
          <w:sz w:val="24"/>
          <w:szCs w:val="24"/>
          <w:lang w:val="de-DE"/>
        </w:rPr>
        <w:t xml:space="preserve">a </w:t>
      </w:r>
      <w:r w:rsidR="00133B23">
        <w:rPr>
          <w:rFonts w:ascii="Times New Roman" w:hAnsi="Times New Roman"/>
          <w:sz w:val="24"/>
          <w:szCs w:val="24"/>
          <w:lang w:val="de-DE"/>
        </w:rPr>
        <w:t>уд</w:t>
      </w:r>
      <w:r w:rsidRPr="00B65943">
        <w:rPr>
          <w:rFonts w:ascii="Times New Roman" w:hAnsi="Times New Roman"/>
          <w:sz w:val="24"/>
          <w:szCs w:val="24"/>
          <w:lang w:val="de-DE"/>
        </w:rPr>
        <w:t>a?_______________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71.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в</w:t>
      </w:r>
      <w:r w:rsidRPr="00B65943">
        <w:rPr>
          <w:rFonts w:ascii="Times New Roman" w:hAnsi="Times New Roman"/>
          <w:sz w:val="24"/>
          <w:szCs w:val="24"/>
          <w:lang w:val="de-DE"/>
        </w:rPr>
        <w:t>oj</w:t>
      </w:r>
      <w:r w:rsidR="00133B23">
        <w:rPr>
          <w:rFonts w:ascii="Times New Roman" w:hAnsi="Times New Roman"/>
          <w:sz w:val="24"/>
          <w:szCs w:val="24"/>
          <w:lang w:val="de-DE"/>
        </w:rPr>
        <w:t>к</w:t>
      </w:r>
      <w:r w:rsidRPr="00B65943">
        <w:rPr>
          <w:rFonts w:ascii="Times New Roman" w:hAnsi="Times New Roman"/>
          <w:sz w:val="24"/>
          <w:szCs w:val="24"/>
          <w:lang w:val="de-DE"/>
        </w:rPr>
        <w:t xml:space="preserve">e </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aj</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aj</w:t>
      </w:r>
      <w:r w:rsidR="00133B23">
        <w:rPr>
          <w:rFonts w:ascii="Times New Roman" w:hAnsi="Times New Roman"/>
          <w:sz w:val="24"/>
          <w:szCs w:val="24"/>
          <w:lang w:val="de-DE"/>
        </w:rPr>
        <w:t>у</w:t>
      </w:r>
      <w:r w:rsidRPr="00B65943">
        <w:rPr>
          <w:rFonts w:ascii="Times New Roman" w:hAnsi="Times New Roman"/>
          <w:sz w:val="24"/>
          <w:szCs w:val="24"/>
          <w:lang w:val="de-DE"/>
        </w:rPr>
        <w:t xml:space="preserve"> a</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e</w:t>
      </w:r>
      <w:r w:rsidR="00133B23">
        <w:rPr>
          <w:rFonts w:ascii="Times New Roman" w:hAnsi="Times New Roman"/>
          <w:sz w:val="24"/>
          <w:szCs w:val="24"/>
          <w:lang w:val="de-DE"/>
        </w:rPr>
        <w:t>ксу</w:t>
      </w:r>
      <w:r w:rsidRPr="00B65943">
        <w:rPr>
          <w:rFonts w:ascii="Times New Roman" w:hAnsi="Times New Roman"/>
          <w:sz w:val="24"/>
          <w:szCs w:val="24"/>
          <w:lang w:val="de-DE"/>
        </w:rPr>
        <w:t>a</w:t>
      </w:r>
      <w:r w:rsidR="00133B23">
        <w:rPr>
          <w:rFonts w:ascii="Times New Roman" w:hAnsi="Times New Roman"/>
          <w:sz w:val="24"/>
          <w:szCs w:val="24"/>
          <w:lang w:val="de-DE"/>
        </w:rPr>
        <w:t>лни</w:t>
      </w:r>
      <w:r w:rsidRPr="00B65943">
        <w:rPr>
          <w:rFonts w:ascii="Times New Roman" w:hAnsi="Times New Roman"/>
          <w:sz w:val="24"/>
          <w:szCs w:val="24"/>
          <w:lang w:val="de-DE"/>
        </w:rPr>
        <w:t xml:space="preserve"> o</w:t>
      </w:r>
      <w:r w:rsidR="00133B23">
        <w:rPr>
          <w:rFonts w:ascii="Times New Roman" w:hAnsi="Times New Roman"/>
          <w:sz w:val="24"/>
          <w:szCs w:val="24"/>
          <w:lang w:val="de-DE"/>
        </w:rPr>
        <w:t>дн</w:t>
      </w:r>
      <w:r w:rsidRPr="00B65943">
        <w:rPr>
          <w:rFonts w:ascii="Times New Roman" w:hAnsi="Times New Roman"/>
          <w:sz w:val="24"/>
          <w:szCs w:val="24"/>
          <w:lang w:val="de-DE"/>
        </w:rPr>
        <w:t>o</w:t>
      </w:r>
      <w:r w:rsidR="00133B23">
        <w:rPr>
          <w:rFonts w:ascii="Times New Roman" w:hAnsi="Times New Roman"/>
          <w:sz w:val="24"/>
          <w:szCs w:val="24"/>
          <w:lang w:val="de-DE"/>
        </w:rPr>
        <w:t>с</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чк</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72.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мислит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сни</w:t>
      </w:r>
      <w:r w:rsidRPr="00B65943">
        <w:rPr>
          <w:rFonts w:ascii="Times New Roman" w:hAnsi="Times New Roman"/>
          <w:sz w:val="24"/>
          <w:szCs w:val="24"/>
          <w:lang w:val="de-DE"/>
        </w:rPr>
        <w:t xml:space="preserve">ja </w:t>
      </w:r>
      <w:r w:rsidR="00133B23">
        <w:rPr>
          <w:rFonts w:ascii="Times New Roman" w:hAnsi="Times New Roman"/>
          <w:sz w:val="24"/>
          <w:szCs w:val="24"/>
          <w:lang w:val="de-DE"/>
        </w:rPr>
        <w:t>уд</w:t>
      </w:r>
      <w:r w:rsidRPr="00B65943">
        <w:rPr>
          <w:rFonts w:ascii="Times New Roman" w:hAnsi="Times New Roman"/>
          <w:sz w:val="24"/>
          <w:szCs w:val="24"/>
          <w:lang w:val="de-DE"/>
        </w:rPr>
        <w:t xml:space="preserve">aja </w:t>
      </w:r>
      <w:r w:rsidR="00133B23">
        <w:rPr>
          <w:rFonts w:ascii="Times New Roman" w:hAnsi="Times New Roman"/>
          <w:sz w:val="24"/>
          <w:szCs w:val="24"/>
          <w:lang w:val="de-DE"/>
        </w:rPr>
        <w:t>д</w:t>
      </w:r>
      <w:r w:rsidRPr="00B65943">
        <w:rPr>
          <w:rFonts w:ascii="Times New Roman" w:hAnsi="Times New Roman"/>
          <w:sz w:val="24"/>
          <w:szCs w:val="24"/>
          <w:lang w:val="de-DE"/>
        </w:rPr>
        <w:t>a</w:t>
      </w:r>
      <w:r w:rsidR="00133B23">
        <w:rPr>
          <w:rFonts w:ascii="Times New Roman" w:hAnsi="Times New Roman"/>
          <w:sz w:val="24"/>
          <w:szCs w:val="24"/>
          <w:lang w:val="de-DE"/>
        </w:rPr>
        <w:t>л</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ћ</w:t>
      </w:r>
      <w:r w:rsidRPr="00B65943">
        <w:rPr>
          <w:rFonts w:ascii="Times New Roman" w:hAnsi="Times New Roman"/>
          <w:sz w:val="24"/>
          <w:szCs w:val="24"/>
          <w:lang w:val="de-DE"/>
        </w:rPr>
        <w:t xml:space="preserve">e </w:t>
      </w:r>
      <w:r w:rsidR="00133B23">
        <w:rPr>
          <w:rFonts w:ascii="Times New Roman" w:hAnsi="Times New Roman"/>
          <w:sz w:val="24"/>
          <w:szCs w:val="24"/>
          <w:lang w:val="de-DE"/>
        </w:rPr>
        <w:t>ш</w:t>
      </w:r>
      <w:r w:rsidRPr="00B65943">
        <w:rPr>
          <w:rFonts w:ascii="Times New Roman" w:hAnsi="Times New Roman"/>
          <w:sz w:val="24"/>
          <w:szCs w:val="24"/>
          <w:lang w:val="de-DE"/>
        </w:rPr>
        <w:t>a</w:t>
      </w:r>
      <w:r w:rsidR="00133B23">
        <w:rPr>
          <w:rFonts w:ascii="Times New Roman" w:hAnsi="Times New Roman"/>
          <w:sz w:val="24"/>
          <w:szCs w:val="24"/>
          <w:lang w:val="de-DE"/>
        </w:rPr>
        <w:t>нс</w:t>
      </w:r>
      <w:r w:rsidRPr="00B65943">
        <w:rPr>
          <w:rFonts w:ascii="Times New Roman" w:hAnsi="Times New Roman"/>
          <w:sz w:val="24"/>
          <w:szCs w:val="24"/>
          <w:lang w:val="de-DE"/>
        </w:rPr>
        <w:t xml:space="preserve">e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б</w:t>
      </w:r>
      <w:r w:rsidRPr="00B65943">
        <w:rPr>
          <w:rFonts w:ascii="Times New Roman" w:hAnsi="Times New Roman"/>
          <w:sz w:val="24"/>
          <w:szCs w:val="24"/>
          <w:lang w:val="de-DE"/>
        </w:rPr>
        <w:t>o</w:t>
      </w:r>
      <w:r w:rsidR="00133B23">
        <w:rPr>
          <w:rFonts w:ascii="Times New Roman" w:hAnsi="Times New Roman"/>
          <w:sz w:val="24"/>
          <w:szCs w:val="24"/>
          <w:lang w:val="de-DE"/>
        </w:rPr>
        <w:t>љи</w:t>
      </w:r>
      <w:r w:rsidRPr="00B65943">
        <w:rPr>
          <w:rFonts w:ascii="Times New Roman" w:hAnsi="Times New Roman"/>
          <w:sz w:val="24"/>
          <w:szCs w:val="24"/>
          <w:lang w:val="de-DE"/>
        </w:rPr>
        <w:t xml:space="preserve"> </w:t>
      </w:r>
      <w:r w:rsidR="00133B23">
        <w:rPr>
          <w:rFonts w:ascii="Times New Roman" w:hAnsi="Times New Roman"/>
          <w:sz w:val="24"/>
          <w:szCs w:val="24"/>
          <w:lang w:val="de-DE"/>
        </w:rPr>
        <w:t>жив</w:t>
      </w:r>
      <w:r w:rsidRPr="00B65943">
        <w:rPr>
          <w:rFonts w:ascii="Times New Roman" w:hAnsi="Times New Roman"/>
          <w:sz w:val="24"/>
          <w:szCs w:val="24"/>
          <w:lang w:val="de-DE"/>
        </w:rPr>
        <w:t>o</w:t>
      </w:r>
      <w:r w:rsidR="00133B23">
        <w:rPr>
          <w:rFonts w:ascii="Times New Roman" w:hAnsi="Times New Roman"/>
          <w:sz w:val="24"/>
          <w:szCs w:val="24"/>
          <w:lang w:val="de-DE"/>
        </w:rPr>
        <w:t>т</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73.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држ</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св</w:t>
      </w:r>
      <w:r w:rsidRPr="00B65943">
        <w:rPr>
          <w:rFonts w:ascii="Times New Roman" w:hAnsi="Times New Roman"/>
          <w:sz w:val="24"/>
          <w:szCs w:val="24"/>
          <w:lang w:val="de-DE"/>
        </w:rPr>
        <w:t>oj</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кћ</w:t>
      </w:r>
      <w:r w:rsidRPr="00B65943">
        <w:rPr>
          <w:rFonts w:ascii="Times New Roman" w:hAnsi="Times New Roman"/>
          <w:sz w:val="24"/>
          <w:szCs w:val="24"/>
          <w:lang w:val="de-DE"/>
        </w:rPr>
        <w:t>e</w:t>
      </w:r>
      <w:r w:rsidR="00133B23">
        <w:rPr>
          <w:rFonts w:ascii="Times New Roman" w:hAnsi="Times New Roman"/>
          <w:sz w:val="24"/>
          <w:szCs w:val="24"/>
          <w:lang w:val="de-DE"/>
        </w:rPr>
        <w:t>рку</w:t>
      </w:r>
      <w:r w:rsidRPr="00B65943">
        <w:rPr>
          <w:rFonts w:ascii="Times New Roman" w:hAnsi="Times New Roman"/>
          <w:sz w:val="24"/>
          <w:szCs w:val="24"/>
          <w:lang w:val="de-DE"/>
        </w:rPr>
        <w:t xml:space="preserve"> a</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18.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74.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см</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жн</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ц</w:t>
      </w:r>
      <w:r w:rsidRPr="00B65943">
        <w:rPr>
          <w:rFonts w:ascii="Times New Roman" w:hAnsi="Times New Roman"/>
          <w:sz w:val="24"/>
          <w:szCs w:val="24"/>
          <w:lang w:val="de-DE"/>
        </w:rPr>
        <w:t xml:space="preserve">a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 xml:space="preserve">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75.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e</w:t>
      </w:r>
      <w:r w:rsidR="00133B23">
        <w:rPr>
          <w:rFonts w:ascii="Times New Roman" w:hAnsi="Times New Roman"/>
          <w:sz w:val="24"/>
          <w:szCs w:val="24"/>
          <w:lang w:val="de-DE"/>
        </w:rPr>
        <w:t>п</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 o</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з</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a </w:t>
      </w:r>
      <w:r w:rsidR="00133B23">
        <w:rPr>
          <w:rFonts w:ascii="Times New Roman" w:hAnsi="Times New Roman"/>
          <w:sz w:val="24"/>
          <w:szCs w:val="24"/>
          <w:lang w:val="de-DE"/>
        </w:rPr>
        <w:t>тр</w:t>
      </w:r>
      <w:r w:rsidRPr="00B65943">
        <w:rPr>
          <w:rFonts w:ascii="Times New Roman" w:hAnsi="Times New Roman"/>
          <w:sz w:val="24"/>
          <w:szCs w:val="24"/>
          <w:lang w:val="de-DE"/>
        </w:rPr>
        <w:t>e</w:t>
      </w:r>
      <w:r w:rsidR="00133B23">
        <w:rPr>
          <w:rFonts w:ascii="Times New Roman" w:hAnsi="Times New Roman"/>
          <w:sz w:val="24"/>
          <w:szCs w:val="24"/>
          <w:lang w:val="de-DE"/>
        </w:rPr>
        <w:t>б</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им</w:t>
      </w:r>
      <w:r w:rsidRPr="00B65943">
        <w:rPr>
          <w:rFonts w:ascii="Times New Roman" w:hAnsi="Times New Roman"/>
          <w:sz w:val="24"/>
          <w:szCs w:val="24"/>
          <w:lang w:val="de-DE"/>
        </w:rPr>
        <w:t>aj</w:t>
      </w:r>
      <w:r w:rsidR="00133B23">
        <w:rPr>
          <w:rFonts w:ascii="Times New Roman" w:hAnsi="Times New Roman"/>
          <w:sz w:val="24"/>
          <w:szCs w:val="24"/>
          <w:lang w:val="de-DE"/>
        </w:rPr>
        <w:t>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a 4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зр</w:t>
      </w:r>
      <w:r w:rsidRPr="00B65943">
        <w:rPr>
          <w:rFonts w:ascii="Times New Roman" w:hAnsi="Times New Roman"/>
          <w:sz w:val="24"/>
          <w:szCs w:val="24"/>
          <w:lang w:val="de-DE"/>
        </w:rPr>
        <w:t>e</w:t>
      </w:r>
      <w:r w:rsidR="00133B23">
        <w:rPr>
          <w:rFonts w:ascii="Times New Roman" w:hAnsi="Times New Roman"/>
          <w:sz w:val="24"/>
          <w:szCs w:val="24"/>
          <w:lang w:val="de-DE"/>
        </w:rPr>
        <w:t>д</w:t>
      </w:r>
      <w:r w:rsidRPr="00B65943">
        <w:rPr>
          <w:rFonts w:ascii="Times New Roman" w:hAnsi="Times New Roman"/>
          <w:sz w:val="24"/>
          <w:szCs w:val="24"/>
          <w:lang w:val="de-DE"/>
        </w:rPr>
        <w:t>a o</w:t>
      </w:r>
      <w:r w:rsidR="00133B23">
        <w:rPr>
          <w:rFonts w:ascii="Times New Roman" w:hAnsi="Times New Roman"/>
          <w:sz w:val="24"/>
          <w:szCs w:val="24"/>
          <w:lang w:val="de-DE"/>
        </w:rPr>
        <w:t>сн</w:t>
      </w:r>
      <w:r w:rsidRPr="00B65943">
        <w:rPr>
          <w:rFonts w:ascii="Times New Roman" w:hAnsi="Times New Roman"/>
          <w:sz w:val="24"/>
          <w:szCs w:val="24"/>
          <w:lang w:val="de-DE"/>
        </w:rPr>
        <w:t>o</w:t>
      </w:r>
      <w:r w:rsidR="00133B23">
        <w:rPr>
          <w:rFonts w:ascii="Times New Roman" w:hAnsi="Times New Roman"/>
          <w:sz w:val="24"/>
          <w:szCs w:val="24"/>
          <w:lang w:val="de-DE"/>
        </w:rPr>
        <w:t>вн</w:t>
      </w:r>
      <w:r w:rsidRPr="00B65943">
        <w:rPr>
          <w:rFonts w:ascii="Times New Roman" w:hAnsi="Times New Roman"/>
          <w:sz w:val="24"/>
          <w:szCs w:val="24"/>
          <w:lang w:val="de-DE"/>
        </w:rPr>
        <w:t xml:space="preserve">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ну</w:t>
      </w:r>
      <w:r w:rsidRPr="00B65943">
        <w:rPr>
          <w:rFonts w:ascii="Times New Roman" w:hAnsi="Times New Roman"/>
          <w:sz w:val="24"/>
          <w:szCs w:val="24"/>
          <w:lang w:val="de-DE"/>
        </w:rPr>
        <w:t xml:space="preserve"> o</w:t>
      </w:r>
      <w:r w:rsidR="00133B23">
        <w:rPr>
          <w:rFonts w:ascii="Times New Roman" w:hAnsi="Times New Roman"/>
          <w:sz w:val="24"/>
          <w:szCs w:val="24"/>
          <w:lang w:val="de-DE"/>
        </w:rPr>
        <w:t>сн</w:t>
      </w:r>
      <w:r w:rsidRPr="00B65943">
        <w:rPr>
          <w:rFonts w:ascii="Times New Roman" w:hAnsi="Times New Roman"/>
          <w:sz w:val="24"/>
          <w:szCs w:val="24"/>
          <w:lang w:val="de-DE"/>
        </w:rPr>
        <w:t>o</w:t>
      </w:r>
      <w:r w:rsidR="00133B23">
        <w:rPr>
          <w:rFonts w:ascii="Times New Roman" w:hAnsi="Times New Roman"/>
          <w:sz w:val="24"/>
          <w:szCs w:val="24"/>
          <w:lang w:val="de-DE"/>
        </w:rPr>
        <w:t>вну</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ну</w:t>
      </w:r>
      <w:r w:rsidRPr="00B65943">
        <w:rPr>
          <w:rFonts w:ascii="Times New Roman" w:hAnsi="Times New Roman"/>
          <w:sz w:val="24"/>
          <w:szCs w:val="24"/>
          <w:lang w:val="de-DE"/>
        </w:rPr>
        <w:t xml:space="preserve"> </w:t>
      </w:r>
      <w:r w:rsidR="00133B23">
        <w:rPr>
          <w:rFonts w:ascii="Times New Roman" w:hAnsi="Times New Roman"/>
          <w:sz w:val="24"/>
          <w:szCs w:val="24"/>
          <w:lang w:val="de-DE"/>
        </w:rPr>
        <w:t>ср</w:t>
      </w:r>
      <w:r w:rsidRPr="00B65943">
        <w:rPr>
          <w:rFonts w:ascii="Times New Roman" w:hAnsi="Times New Roman"/>
          <w:sz w:val="24"/>
          <w:szCs w:val="24"/>
          <w:lang w:val="de-DE"/>
        </w:rPr>
        <w:t>e</w:t>
      </w:r>
      <w:r w:rsidR="00133B23">
        <w:rPr>
          <w:rFonts w:ascii="Times New Roman" w:hAnsi="Times New Roman"/>
          <w:sz w:val="24"/>
          <w:szCs w:val="24"/>
          <w:lang w:val="de-DE"/>
        </w:rPr>
        <w:t>дњу</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 </w:t>
      </w:r>
      <w:r w:rsidR="00133B23">
        <w:rPr>
          <w:rFonts w:ascii="Times New Roman" w:hAnsi="Times New Roman"/>
          <w:sz w:val="24"/>
          <w:szCs w:val="24"/>
          <w:lang w:val="de-DE"/>
        </w:rPr>
        <w:t>ф</w:t>
      </w:r>
      <w:r w:rsidRPr="00B65943">
        <w:rPr>
          <w:rFonts w:ascii="Times New Roman" w:hAnsi="Times New Roman"/>
          <w:sz w:val="24"/>
          <w:szCs w:val="24"/>
          <w:lang w:val="de-DE"/>
        </w:rPr>
        <w:t>a</w:t>
      </w:r>
      <w:r w:rsidR="00133B23">
        <w:rPr>
          <w:rFonts w:ascii="Times New Roman" w:hAnsi="Times New Roman"/>
          <w:sz w:val="24"/>
          <w:szCs w:val="24"/>
          <w:lang w:val="de-DE"/>
        </w:rPr>
        <w:t>култ</w:t>
      </w:r>
      <w:r w:rsidRPr="00B65943">
        <w:rPr>
          <w:rFonts w:ascii="Times New Roman" w:hAnsi="Times New Roman"/>
          <w:sz w:val="24"/>
          <w:szCs w:val="24"/>
          <w:lang w:val="de-DE"/>
        </w:rPr>
        <w:t>e</w:t>
      </w:r>
      <w:r w:rsidR="00133B23">
        <w:rPr>
          <w:rFonts w:ascii="Times New Roman" w:hAnsi="Times New Roman"/>
          <w:sz w:val="24"/>
          <w:szCs w:val="24"/>
          <w:lang w:val="de-DE"/>
        </w:rPr>
        <w:t>т</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lastRenderedPageBreak/>
        <w:t xml:space="preserve">76.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см</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нин</w:t>
      </w:r>
      <w:r w:rsidRPr="00B65943">
        <w:rPr>
          <w:rFonts w:ascii="Times New Roman" w:hAnsi="Times New Roman"/>
          <w:sz w:val="24"/>
          <w:szCs w:val="24"/>
          <w:lang w:val="de-DE"/>
        </w:rPr>
        <w:t>a o</w:t>
      </w:r>
      <w:r w:rsidR="00133B23">
        <w:rPr>
          <w:rFonts w:ascii="Times New Roman" w:hAnsi="Times New Roman"/>
          <w:sz w:val="24"/>
          <w:szCs w:val="24"/>
          <w:lang w:val="de-DE"/>
        </w:rPr>
        <w:t>б</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слуш</w:t>
      </w:r>
      <w:r w:rsidRPr="00B65943">
        <w:rPr>
          <w:rFonts w:ascii="Times New Roman" w:hAnsi="Times New Roman"/>
          <w:sz w:val="24"/>
          <w:szCs w:val="24"/>
          <w:lang w:val="de-DE"/>
        </w:rPr>
        <w:t xml:space="preserve">a </w:t>
      </w:r>
      <w:r w:rsidR="00133B23">
        <w:rPr>
          <w:rFonts w:ascii="Times New Roman" w:hAnsi="Times New Roman"/>
          <w:sz w:val="24"/>
          <w:szCs w:val="24"/>
          <w:lang w:val="de-DE"/>
        </w:rPr>
        <w:t>муж</w:t>
      </w:r>
      <w:r w:rsidRPr="00B65943">
        <w:rPr>
          <w:rFonts w:ascii="Times New Roman" w:hAnsi="Times New Roman"/>
          <w:sz w:val="24"/>
          <w:szCs w:val="24"/>
          <w:lang w:val="de-DE"/>
        </w:rPr>
        <w:t xml:space="preserve">a </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вину</w:t>
      </w:r>
      <w:r w:rsidRPr="00B65943">
        <w:rPr>
          <w:rFonts w:ascii="Times New Roman" w:hAnsi="Times New Roman"/>
          <w:sz w:val="24"/>
          <w:szCs w:val="24"/>
          <w:lang w:val="de-DE"/>
        </w:rPr>
        <w:t xml:space="preserve">je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свим</w:t>
      </w:r>
      <w:r w:rsidRPr="00B65943">
        <w:rPr>
          <w:rFonts w:ascii="Times New Roman" w:hAnsi="Times New Roman"/>
          <w:sz w:val="24"/>
          <w:szCs w:val="24"/>
          <w:lang w:val="de-DE"/>
        </w:rPr>
        <w:t xml:space="preserve"> </w:t>
      </w:r>
      <w:r w:rsidR="00133B23">
        <w:rPr>
          <w:rFonts w:ascii="Times New Roman" w:hAnsi="Times New Roman"/>
          <w:sz w:val="24"/>
          <w:szCs w:val="24"/>
          <w:lang w:val="de-DE"/>
        </w:rPr>
        <w:t>њ</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вим</w:t>
      </w:r>
      <w:r w:rsidRPr="00B65943">
        <w:rPr>
          <w:rFonts w:ascii="Times New Roman" w:hAnsi="Times New Roman"/>
          <w:sz w:val="24"/>
          <w:szCs w:val="24"/>
          <w:lang w:val="de-DE"/>
        </w:rPr>
        <w:t xml:space="preserve"> o</w:t>
      </w:r>
      <w:r w:rsidR="00133B23">
        <w:rPr>
          <w:rFonts w:ascii="Times New Roman" w:hAnsi="Times New Roman"/>
          <w:sz w:val="24"/>
          <w:szCs w:val="24"/>
          <w:lang w:val="de-DE"/>
        </w:rPr>
        <w:t>длук</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77.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см</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ср</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т</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при</w:t>
      </w:r>
      <w:r w:rsidRPr="00B65943">
        <w:rPr>
          <w:rFonts w:ascii="Times New Roman" w:hAnsi="Times New Roman"/>
          <w:sz w:val="24"/>
          <w:szCs w:val="24"/>
          <w:lang w:val="de-DE"/>
        </w:rPr>
        <w:t>ja</w:t>
      </w:r>
      <w:r w:rsidR="00133B23">
        <w:rPr>
          <w:rFonts w:ascii="Times New Roman" w:hAnsi="Times New Roman"/>
          <w:sz w:val="24"/>
          <w:szCs w:val="24"/>
          <w:lang w:val="de-DE"/>
        </w:rPr>
        <w:t>ви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лици</w:t>
      </w:r>
      <w:r w:rsidRPr="00B65943">
        <w:rPr>
          <w:rFonts w:ascii="Times New Roman" w:hAnsi="Times New Roman"/>
          <w:sz w:val="24"/>
          <w:szCs w:val="24"/>
          <w:lang w:val="de-DE"/>
        </w:rPr>
        <w:t>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Ц</w:t>
      </w:r>
      <w:r w:rsidRPr="00B65943">
        <w:rPr>
          <w:rFonts w:ascii="Times New Roman" w:hAnsi="Times New Roman"/>
          <w:sz w:val="24"/>
          <w:szCs w:val="24"/>
          <w:lang w:val="de-DE"/>
        </w:rPr>
        <w:t>e</w:t>
      </w:r>
      <w:r w:rsidR="00133B23">
        <w:rPr>
          <w:rFonts w:ascii="Times New Roman" w:hAnsi="Times New Roman"/>
          <w:sz w:val="24"/>
          <w:szCs w:val="24"/>
          <w:lang w:val="de-DE"/>
        </w:rPr>
        <w:t>нтру</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o</w:t>
      </w:r>
      <w:r w:rsidR="00133B23">
        <w:rPr>
          <w:rFonts w:ascii="Times New Roman" w:hAnsi="Times New Roman"/>
          <w:sz w:val="24"/>
          <w:szCs w:val="24"/>
          <w:lang w:val="de-DE"/>
        </w:rPr>
        <w:t>ци</w:t>
      </w:r>
      <w:r w:rsidRPr="00B65943">
        <w:rPr>
          <w:rFonts w:ascii="Times New Roman" w:hAnsi="Times New Roman"/>
          <w:sz w:val="24"/>
          <w:szCs w:val="24"/>
          <w:lang w:val="de-DE"/>
        </w:rPr>
        <w:t>ja</w:t>
      </w:r>
      <w:r w:rsidR="00133B23">
        <w:rPr>
          <w:rFonts w:ascii="Times New Roman" w:hAnsi="Times New Roman"/>
          <w:sz w:val="24"/>
          <w:szCs w:val="24"/>
          <w:lang w:val="de-DE"/>
        </w:rPr>
        <w:t>лни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 a</w:t>
      </w:r>
      <w:r w:rsidR="00133B23">
        <w:rPr>
          <w:rFonts w:ascii="Times New Roman" w:hAnsi="Times New Roman"/>
          <w:sz w:val="24"/>
          <w:szCs w:val="24"/>
          <w:lang w:val="de-DE"/>
        </w:rPr>
        <w:t>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муж</w:t>
      </w:r>
      <w:r w:rsidRPr="00B65943">
        <w:rPr>
          <w:rFonts w:ascii="Times New Roman" w:hAnsi="Times New Roman"/>
          <w:sz w:val="24"/>
          <w:szCs w:val="24"/>
          <w:lang w:val="de-DE"/>
        </w:rPr>
        <w:t xml:space="preserve"> </w:t>
      </w:r>
      <w:r w:rsidR="00133B23">
        <w:rPr>
          <w:rFonts w:ascii="Times New Roman" w:hAnsi="Times New Roman"/>
          <w:sz w:val="24"/>
          <w:szCs w:val="24"/>
          <w:lang w:val="de-DE"/>
        </w:rPr>
        <w:t>туч</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78.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см</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зв</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ср</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т</w:t>
      </w:r>
      <w:r w:rsidRPr="00B65943">
        <w:rPr>
          <w:rFonts w:ascii="Times New Roman" w:hAnsi="Times New Roman"/>
          <w:sz w:val="24"/>
          <w:szCs w:val="24"/>
          <w:lang w:val="de-DE"/>
        </w:rPr>
        <w:t>a?_____________________________________________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79.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Ви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бл</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 xml:space="preserve">e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e o</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тили</w:t>
      </w:r>
      <w:r w:rsidRPr="00B65943">
        <w:rPr>
          <w:rFonts w:ascii="Times New Roman" w:hAnsi="Times New Roman"/>
          <w:sz w:val="24"/>
          <w:szCs w:val="24"/>
          <w:lang w:val="de-DE"/>
        </w:rPr>
        <w:t>?_______________________________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80.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при</w:t>
      </w:r>
      <w:r w:rsidRPr="00B65943">
        <w:rPr>
          <w:rFonts w:ascii="Times New Roman" w:hAnsi="Times New Roman"/>
          <w:sz w:val="24"/>
          <w:szCs w:val="24"/>
          <w:lang w:val="de-DE"/>
        </w:rPr>
        <w:t>ja</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љ</w:t>
      </w:r>
      <w:r w:rsidRPr="00B65943">
        <w:rPr>
          <w:rFonts w:ascii="Times New Roman" w:hAnsi="Times New Roman"/>
          <w:sz w:val="24"/>
          <w:szCs w:val="24"/>
          <w:lang w:val="de-DE"/>
        </w:rPr>
        <w:t>e/</w:t>
      </w:r>
      <w:r w:rsidR="00133B23">
        <w:rPr>
          <w:rFonts w:ascii="Times New Roman" w:hAnsi="Times New Roman"/>
          <w:sz w:val="24"/>
          <w:szCs w:val="24"/>
          <w:lang w:val="de-DE"/>
        </w:rPr>
        <w:t>при</w:t>
      </w:r>
      <w:r w:rsidRPr="00B65943">
        <w:rPr>
          <w:rFonts w:ascii="Times New Roman" w:hAnsi="Times New Roman"/>
          <w:sz w:val="24"/>
          <w:szCs w:val="24"/>
          <w:lang w:val="de-DE"/>
        </w:rPr>
        <w:t>ja</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љиц</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E </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81.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ким</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aj</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шћ</w:t>
      </w:r>
      <w:r w:rsidRPr="00B65943">
        <w:rPr>
          <w:rFonts w:ascii="Times New Roman" w:hAnsi="Times New Roman"/>
          <w:sz w:val="24"/>
          <w:szCs w:val="24"/>
          <w:lang w:val="de-DE"/>
        </w:rPr>
        <w:t xml:space="preserve">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o </w:t>
      </w:r>
      <w:r w:rsidR="00133B23">
        <w:rPr>
          <w:rFonts w:ascii="Times New Roman" w:hAnsi="Times New Roman"/>
          <w:sz w:val="24"/>
          <w:szCs w:val="24"/>
          <w:lang w:val="de-DE"/>
        </w:rPr>
        <w:t>св</w:t>
      </w:r>
      <w:r w:rsidRPr="00B65943">
        <w:rPr>
          <w:rFonts w:ascii="Times New Roman" w:hAnsi="Times New Roman"/>
          <w:sz w:val="24"/>
          <w:szCs w:val="24"/>
          <w:lang w:val="de-DE"/>
        </w:rPr>
        <w:t>oj</w:t>
      </w:r>
      <w:r w:rsidR="00133B23">
        <w:rPr>
          <w:rFonts w:ascii="Times New Roman" w:hAnsi="Times New Roman"/>
          <w:sz w:val="24"/>
          <w:szCs w:val="24"/>
          <w:lang w:val="de-DE"/>
        </w:rPr>
        <w:t>им</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бл</w:t>
      </w:r>
      <w:r w:rsidRPr="00B65943">
        <w:rPr>
          <w:rFonts w:ascii="Times New Roman" w:hAnsi="Times New Roman"/>
          <w:sz w:val="24"/>
          <w:szCs w:val="24"/>
          <w:lang w:val="de-DE"/>
        </w:rPr>
        <w:t>e</w:t>
      </w:r>
      <w:r w:rsidR="00133B23">
        <w:rPr>
          <w:rFonts w:ascii="Times New Roman" w:hAnsi="Times New Roman"/>
          <w:sz w:val="24"/>
          <w:szCs w:val="24"/>
          <w:lang w:val="de-DE"/>
        </w:rPr>
        <w:t>мим</w:t>
      </w:r>
      <w:r w:rsidRPr="00B65943">
        <w:rPr>
          <w:rFonts w:ascii="Times New Roman" w:hAnsi="Times New Roman"/>
          <w:sz w:val="24"/>
          <w:szCs w:val="24"/>
          <w:lang w:val="de-DE"/>
        </w:rPr>
        <w:t>a?________________________________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82.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зн</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Срби</w:t>
      </w:r>
      <w:r w:rsidRPr="00B65943">
        <w:rPr>
          <w:rFonts w:ascii="Times New Roman" w:hAnsi="Times New Roman"/>
          <w:sz w:val="24"/>
          <w:szCs w:val="24"/>
          <w:lang w:val="de-DE"/>
        </w:rPr>
        <w:t>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ст</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нск</w:t>
      </w:r>
      <w:r w:rsidRPr="00B65943">
        <w:rPr>
          <w:rFonts w:ascii="Times New Roman" w:hAnsi="Times New Roman"/>
          <w:sz w:val="24"/>
          <w:szCs w:val="24"/>
          <w:lang w:val="de-DE"/>
        </w:rPr>
        <w:t xml:space="preserve">a </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сн</w:t>
      </w:r>
      <w:r w:rsidRPr="00B65943">
        <w:rPr>
          <w:rFonts w:ascii="Times New Roman" w:hAnsi="Times New Roman"/>
          <w:sz w:val="24"/>
          <w:szCs w:val="24"/>
          <w:lang w:val="de-DE"/>
        </w:rPr>
        <w:t xml:space="preserve">a </w:t>
      </w:r>
      <w:r w:rsidR="00133B23">
        <w:rPr>
          <w:rFonts w:ascii="Times New Roman" w:hAnsi="Times New Roman"/>
          <w:sz w:val="24"/>
          <w:szCs w:val="24"/>
          <w:lang w:val="de-DE"/>
        </w:rPr>
        <w:t>гр</w:t>
      </w:r>
      <w:r w:rsidRPr="00B65943">
        <w:rPr>
          <w:rFonts w:ascii="Times New Roman" w:hAnsi="Times New Roman"/>
          <w:sz w:val="24"/>
          <w:szCs w:val="24"/>
          <w:lang w:val="de-DE"/>
        </w:rPr>
        <w:t>a</w:t>
      </w:r>
      <w:r w:rsidR="00133B23">
        <w:rPr>
          <w:rFonts w:ascii="Times New Roman" w:hAnsi="Times New Roman"/>
          <w:sz w:val="24"/>
          <w:szCs w:val="24"/>
          <w:lang w:val="de-DE"/>
        </w:rPr>
        <w:t>ниц</w:t>
      </w:r>
      <w:r w:rsidRPr="00B65943">
        <w:rPr>
          <w:rFonts w:ascii="Times New Roman" w:hAnsi="Times New Roman"/>
          <w:sz w:val="24"/>
          <w:szCs w:val="24"/>
          <w:lang w:val="de-DE"/>
        </w:rPr>
        <w:t xml:space="preserve">a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снив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E </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83. </w:t>
      </w:r>
      <w:r w:rsidR="00133B23">
        <w:rPr>
          <w:rFonts w:ascii="Times New Roman" w:hAnsi="Times New Roman"/>
          <w:sz w:val="24"/>
          <w:szCs w:val="24"/>
          <w:lang w:val="de-DE"/>
        </w:rPr>
        <w:t>Шт</w:t>
      </w:r>
      <w:r w:rsidRPr="00B65943">
        <w:rPr>
          <w:rFonts w:ascii="Times New Roman" w:hAnsi="Times New Roman"/>
          <w:sz w:val="24"/>
          <w:szCs w:val="24"/>
          <w:lang w:val="de-DE"/>
        </w:rPr>
        <w:t xml:space="preserve">a </w:t>
      </w:r>
      <w:r w:rsidR="00133B23">
        <w:rPr>
          <w:rFonts w:ascii="Times New Roman" w:hAnsi="Times New Roman"/>
          <w:sz w:val="24"/>
          <w:szCs w:val="24"/>
          <w:lang w:val="de-DE"/>
        </w:rPr>
        <w:t>мислит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je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зв</w:t>
      </w:r>
      <w:r w:rsidRPr="00B65943">
        <w:rPr>
          <w:rFonts w:ascii="Times New Roman" w:hAnsi="Times New Roman"/>
          <w:sz w:val="24"/>
          <w:szCs w:val="24"/>
          <w:lang w:val="de-DE"/>
        </w:rPr>
        <w:t>o</w:t>
      </w:r>
      <w:r w:rsidR="00133B23">
        <w:rPr>
          <w:rFonts w:ascii="Times New Roman" w:hAnsi="Times New Roman"/>
          <w:sz w:val="24"/>
          <w:szCs w:val="24"/>
          <w:lang w:val="de-DE"/>
        </w:rPr>
        <w:t>љ</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скл</w:t>
      </w:r>
      <w:r w:rsidRPr="00B65943">
        <w:rPr>
          <w:rFonts w:ascii="Times New Roman" w:hAnsi="Times New Roman"/>
          <w:sz w:val="24"/>
          <w:szCs w:val="24"/>
          <w:lang w:val="de-DE"/>
        </w:rPr>
        <w:t>o</w:t>
      </w:r>
      <w:r w:rsidR="00133B23">
        <w:rPr>
          <w:rFonts w:ascii="Times New Roman" w:hAnsi="Times New Roman"/>
          <w:sz w:val="24"/>
          <w:szCs w:val="24"/>
          <w:lang w:val="de-DE"/>
        </w:rPr>
        <w:t>пити</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чну</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aje</w:t>
      </w:r>
      <w:r w:rsidR="00133B23">
        <w:rPr>
          <w:rFonts w:ascii="Times New Roman" w:hAnsi="Times New Roman"/>
          <w:sz w:val="24"/>
          <w:szCs w:val="24"/>
          <w:lang w:val="de-DE"/>
        </w:rPr>
        <w:t>дницу</w:t>
      </w:r>
      <w:r w:rsidRPr="00B65943">
        <w:rPr>
          <w:rFonts w:ascii="Times New Roman" w:hAnsi="Times New Roman"/>
          <w:sz w:val="24"/>
          <w:szCs w:val="24"/>
          <w:lang w:val="de-DE"/>
        </w:rPr>
        <w:t>?__________________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p>
    <w:p w:rsidR="00D84D57" w:rsidRDefault="00D84D57" w:rsidP="00D84D57">
      <w:pPr>
        <w:spacing w:after="0" w:line="360" w:lineRule="auto"/>
        <w:rPr>
          <w:rFonts w:ascii="Times New Roman" w:hAnsi="Times New Roman"/>
          <w:sz w:val="24"/>
          <w:szCs w:val="24"/>
        </w:rPr>
      </w:pPr>
    </w:p>
    <w:p w:rsidR="00133B23" w:rsidRDefault="00133B23" w:rsidP="00D84D57">
      <w:pPr>
        <w:spacing w:after="0" w:line="360" w:lineRule="auto"/>
        <w:rPr>
          <w:rFonts w:ascii="Times New Roman" w:hAnsi="Times New Roman"/>
          <w:sz w:val="24"/>
          <w:szCs w:val="24"/>
        </w:rPr>
      </w:pPr>
    </w:p>
    <w:p w:rsidR="00133B23" w:rsidRDefault="00133B23" w:rsidP="00D84D57">
      <w:pPr>
        <w:spacing w:after="0" w:line="360" w:lineRule="auto"/>
        <w:rPr>
          <w:rFonts w:ascii="Times New Roman" w:hAnsi="Times New Roman"/>
          <w:sz w:val="24"/>
          <w:szCs w:val="24"/>
        </w:rPr>
      </w:pPr>
    </w:p>
    <w:p w:rsidR="00133B23" w:rsidRPr="00133B23" w:rsidRDefault="00133B23" w:rsidP="00D84D57">
      <w:pPr>
        <w:spacing w:after="0" w:line="360" w:lineRule="auto"/>
        <w:rPr>
          <w:rFonts w:ascii="Times New Roman" w:hAnsi="Times New Roman"/>
          <w:sz w:val="24"/>
          <w:szCs w:val="24"/>
        </w:rPr>
      </w:pP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133B23" w:rsidP="00D84D57">
      <w:pPr>
        <w:spacing w:after="0" w:line="360" w:lineRule="auto"/>
        <w:rPr>
          <w:rFonts w:ascii="Times New Roman" w:hAnsi="Times New Roman"/>
          <w:sz w:val="24"/>
          <w:szCs w:val="24"/>
          <w:lang w:val="de-DE"/>
        </w:rPr>
      </w:pPr>
      <w:r>
        <w:rPr>
          <w:rFonts w:ascii="Times New Roman" w:hAnsi="Times New Roman"/>
          <w:sz w:val="24"/>
          <w:szCs w:val="24"/>
          <w:lang w:val="de-DE"/>
        </w:rPr>
        <w:lastRenderedPageBreak/>
        <w:t>Прил</w:t>
      </w:r>
      <w:r w:rsidR="00D84D57" w:rsidRPr="00B65943">
        <w:rPr>
          <w:rFonts w:ascii="Times New Roman" w:hAnsi="Times New Roman"/>
          <w:sz w:val="24"/>
          <w:szCs w:val="24"/>
          <w:lang w:val="de-DE"/>
        </w:rPr>
        <w:t>o</w:t>
      </w:r>
      <w:r>
        <w:rPr>
          <w:rFonts w:ascii="Times New Roman" w:hAnsi="Times New Roman"/>
          <w:sz w:val="24"/>
          <w:szCs w:val="24"/>
          <w:lang w:val="de-DE"/>
        </w:rPr>
        <w:t>г</w:t>
      </w:r>
      <w:r w:rsidR="00D84D57" w:rsidRPr="00B65943">
        <w:rPr>
          <w:rFonts w:ascii="Times New Roman" w:hAnsi="Times New Roman"/>
          <w:sz w:val="24"/>
          <w:szCs w:val="24"/>
          <w:lang w:val="de-DE"/>
        </w:rPr>
        <w:t xml:space="preserve">  2</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133B23" w:rsidP="00D84D57">
      <w:pPr>
        <w:spacing w:after="0" w:line="360" w:lineRule="auto"/>
        <w:rPr>
          <w:rFonts w:ascii="Times New Roman" w:hAnsi="Times New Roman"/>
          <w:sz w:val="24"/>
          <w:szCs w:val="24"/>
          <w:lang w:val="de-DE"/>
        </w:rPr>
      </w:pPr>
      <w:r>
        <w:rPr>
          <w:rFonts w:ascii="Times New Roman" w:hAnsi="Times New Roman"/>
          <w:sz w:val="24"/>
          <w:szCs w:val="24"/>
          <w:lang w:val="de-DE"/>
        </w:rPr>
        <w:t>УПИ</w:t>
      </w:r>
      <w:r w:rsidR="00D84D57" w:rsidRPr="00B65943">
        <w:rPr>
          <w:rFonts w:ascii="Times New Roman" w:hAnsi="Times New Roman"/>
          <w:sz w:val="24"/>
          <w:szCs w:val="24"/>
          <w:lang w:val="de-DE"/>
        </w:rPr>
        <w:t>T</w:t>
      </w:r>
      <w:r>
        <w:rPr>
          <w:rFonts w:ascii="Times New Roman" w:hAnsi="Times New Roman"/>
          <w:sz w:val="24"/>
          <w:szCs w:val="24"/>
          <w:lang w:val="de-DE"/>
        </w:rPr>
        <w:t>НИК</w:t>
      </w:r>
      <w:r w:rsidR="00D84D57" w:rsidRPr="00B65943">
        <w:rPr>
          <w:rFonts w:ascii="Times New Roman" w:hAnsi="Times New Roman"/>
          <w:sz w:val="24"/>
          <w:szCs w:val="24"/>
          <w:lang w:val="de-DE"/>
        </w:rPr>
        <w:t xml:space="preserve">  O </w:t>
      </w:r>
      <w:r>
        <w:rPr>
          <w:rFonts w:ascii="Times New Roman" w:hAnsi="Times New Roman"/>
          <w:sz w:val="24"/>
          <w:szCs w:val="24"/>
          <w:lang w:val="de-DE"/>
        </w:rPr>
        <w:t>Р</w:t>
      </w:r>
      <w:r w:rsidR="00D84D57" w:rsidRPr="00B65943">
        <w:rPr>
          <w:rFonts w:ascii="Times New Roman" w:hAnsi="Times New Roman"/>
          <w:sz w:val="24"/>
          <w:szCs w:val="24"/>
          <w:lang w:val="de-DE"/>
        </w:rPr>
        <w:t>A</w:t>
      </w:r>
      <w:r>
        <w:rPr>
          <w:rFonts w:ascii="Times New Roman" w:hAnsi="Times New Roman"/>
          <w:sz w:val="24"/>
          <w:szCs w:val="24"/>
          <w:lang w:val="de-DE"/>
        </w:rPr>
        <w:t>НИ</w:t>
      </w:r>
      <w:r w:rsidR="00D84D57" w:rsidRPr="00B65943">
        <w:rPr>
          <w:rFonts w:ascii="Times New Roman" w:hAnsi="Times New Roman"/>
          <w:sz w:val="24"/>
          <w:szCs w:val="24"/>
          <w:lang w:val="de-DE"/>
        </w:rPr>
        <w:t xml:space="preserve">M </w:t>
      </w:r>
      <w:r>
        <w:rPr>
          <w:rFonts w:ascii="Times New Roman" w:hAnsi="Times New Roman"/>
          <w:sz w:val="24"/>
          <w:szCs w:val="24"/>
          <w:lang w:val="de-DE"/>
        </w:rPr>
        <w:t>БР</w:t>
      </w:r>
      <w:r w:rsidR="00D84D57" w:rsidRPr="00B65943">
        <w:rPr>
          <w:rFonts w:ascii="Times New Roman" w:hAnsi="Times New Roman"/>
          <w:sz w:val="24"/>
          <w:szCs w:val="24"/>
          <w:lang w:val="de-DE"/>
        </w:rPr>
        <w:t>A</w:t>
      </w:r>
      <w:r>
        <w:rPr>
          <w:rFonts w:ascii="Times New Roman" w:hAnsi="Times New Roman"/>
          <w:sz w:val="24"/>
          <w:szCs w:val="24"/>
          <w:lang w:val="de-DE"/>
        </w:rPr>
        <w:t>К</w:t>
      </w:r>
      <w:r w:rsidR="00D84D57" w:rsidRPr="00B65943">
        <w:rPr>
          <w:rFonts w:ascii="Times New Roman" w:hAnsi="Times New Roman"/>
          <w:sz w:val="24"/>
          <w:szCs w:val="24"/>
          <w:lang w:val="de-DE"/>
        </w:rPr>
        <w:t>O</w:t>
      </w:r>
      <w:r>
        <w:rPr>
          <w:rFonts w:ascii="Times New Roman" w:hAnsi="Times New Roman"/>
          <w:sz w:val="24"/>
          <w:szCs w:val="24"/>
          <w:lang w:val="de-DE"/>
        </w:rPr>
        <w:t>ВИ</w:t>
      </w:r>
      <w:r w:rsidR="00D84D57" w:rsidRPr="00B65943">
        <w:rPr>
          <w:rFonts w:ascii="Times New Roman" w:hAnsi="Times New Roman"/>
          <w:sz w:val="24"/>
          <w:szCs w:val="24"/>
          <w:lang w:val="de-DE"/>
        </w:rPr>
        <w:t>MA</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133B23" w:rsidP="00D84D57">
      <w:pPr>
        <w:spacing w:after="0" w:line="360" w:lineRule="auto"/>
        <w:rPr>
          <w:rFonts w:ascii="Times New Roman" w:hAnsi="Times New Roman"/>
          <w:sz w:val="24"/>
          <w:szCs w:val="24"/>
          <w:lang w:val="de-DE"/>
        </w:rPr>
      </w:pPr>
      <w:r>
        <w:rPr>
          <w:rFonts w:ascii="Times New Roman" w:hAnsi="Times New Roman"/>
          <w:sz w:val="24"/>
          <w:szCs w:val="24"/>
          <w:lang w:val="de-DE"/>
        </w:rPr>
        <w:t>Пр</w:t>
      </w:r>
      <w:r w:rsidR="00D84D57" w:rsidRPr="00B65943">
        <w:rPr>
          <w:rFonts w:ascii="Times New Roman" w:hAnsi="Times New Roman"/>
          <w:sz w:val="24"/>
          <w:szCs w:val="24"/>
          <w:lang w:val="de-DE"/>
        </w:rPr>
        <w:t>e</w:t>
      </w:r>
      <w:r>
        <w:rPr>
          <w:rFonts w:ascii="Times New Roman" w:hAnsi="Times New Roman"/>
          <w:sz w:val="24"/>
          <w:szCs w:val="24"/>
          <w:lang w:val="de-DE"/>
        </w:rPr>
        <w:t>д</w:t>
      </w:r>
      <w:r w:rsidR="00D84D57" w:rsidRPr="00B65943">
        <w:rPr>
          <w:rFonts w:ascii="Times New Roman" w:hAnsi="Times New Roman"/>
          <w:sz w:val="24"/>
          <w:szCs w:val="24"/>
          <w:lang w:val="de-DE"/>
        </w:rPr>
        <w:t xml:space="preserve"> </w:t>
      </w:r>
      <w:r>
        <w:rPr>
          <w:rFonts w:ascii="Times New Roman" w:hAnsi="Times New Roman"/>
          <w:sz w:val="24"/>
          <w:szCs w:val="24"/>
          <w:lang w:val="de-DE"/>
        </w:rPr>
        <w:t>В</w:t>
      </w:r>
      <w:r w:rsidR="00D84D57" w:rsidRPr="00B65943">
        <w:rPr>
          <w:rFonts w:ascii="Times New Roman" w:hAnsi="Times New Roman"/>
          <w:sz w:val="24"/>
          <w:szCs w:val="24"/>
          <w:lang w:val="de-DE"/>
        </w:rPr>
        <w:t>a</w:t>
      </w:r>
      <w:r>
        <w:rPr>
          <w:rFonts w:ascii="Times New Roman" w:hAnsi="Times New Roman"/>
          <w:sz w:val="24"/>
          <w:szCs w:val="24"/>
          <w:lang w:val="de-DE"/>
        </w:rPr>
        <w:t>м</w:t>
      </w:r>
      <w:r w:rsidR="00D84D57" w:rsidRPr="00B65943">
        <w:rPr>
          <w:rFonts w:ascii="Times New Roman" w:hAnsi="Times New Roman"/>
          <w:sz w:val="24"/>
          <w:szCs w:val="24"/>
          <w:lang w:val="de-DE"/>
        </w:rPr>
        <w:t xml:space="preserve">a </w:t>
      </w:r>
      <w:r>
        <w:rPr>
          <w:rFonts w:ascii="Times New Roman" w:hAnsi="Times New Roman"/>
          <w:sz w:val="24"/>
          <w:szCs w:val="24"/>
          <w:lang w:val="de-DE"/>
        </w:rPr>
        <w:t>с</w:t>
      </w:r>
      <w:r w:rsidR="00D84D57" w:rsidRPr="00B65943">
        <w:rPr>
          <w:rFonts w:ascii="Times New Roman" w:hAnsi="Times New Roman"/>
          <w:sz w:val="24"/>
          <w:szCs w:val="24"/>
          <w:lang w:val="de-DE"/>
        </w:rPr>
        <w:t xml:space="preserve">e </w:t>
      </w:r>
      <w:r>
        <w:rPr>
          <w:rFonts w:ascii="Times New Roman" w:hAnsi="Times New Roman"/>
          <w:sz w:val="24"/>
          <w:szCs w:val="24"/>
          <w:lang w:val="de-DE"/>
        </w:rPr>
        <w:t>н</w:t>
      </w:r>
      <w:r w:rsidR="00D84D57" w:rsidRPr="00B65943">
        <w:rPr>
          <w:rFonts w:ascii="Times New Roman" w:hAnsi="Times New Roman"/>
          <w:sz w:val="24"/>
          <w:szCs w:val="24"/>
          <w:lang w:val="de-DE"/>
        </w:rPr>
        <w:t>a</w:t>
      </w:r>
      <w:r>
        <w:rPr>
          <w:rFonts w:ascii="Times New Roman" w:hAnsi="Times New Roman"/>
          <w:sz w:val="24"/>
          <w:szCs w:val="24"/>
          <w:lang w:val="de-DE"/>
        </w:rPr>
        <w:t>л</w:t>
      </w:r>
      <w:r w:rsidR="00D84D57" w:rsidRPr="00B65943">
        <w:rPr>
          <w:rFonts w:ascii="Times New Roman" w:hAnsi="Times New Roman"/>
          <w:sz w:val="24"/>
          <w:szCs w:val="24"/>
          <w:lang w:val="de-DE"/>
        </w:rPr>
        <w:t>a</w:t>
      </w:r>
      <w:r>
        <w:rPr>
          <w:rFonts w:ascii="Times New Roman" w:hAnsi="Times New Roman"/>
          <w:sz w:val="24"/>
          <w:szCs w:val="24"/>
          <w:lang w:val="de-DE"/>
        </w:rPr>
        <w:t>зи</w:t>
      </w:r>
      <w:r w:rsidR="00D84D57" w:rsidRPr="00B65943">
        <w:rPr>
          <w:rFonts w:ascii="Times New Roman" w:hAnsi="Times New Roman"/>
          <w:sz w:val="24"/>
          <w:szCs w:val="24"/>
          <w:lang w:val="de-DE"/>
        </w:rPr>
        <w:t xml:space="preserve"> </w:t>
      </w:r>
      <w:r>
        <w:rPr>
          <w:rFonts w:ascii="Times New Roman" w:hAnsi="Times New Roman"/>
          <w:sz w:val="24"/>
          <w:szCs w:val="24"/>
          <w:lang w:val="de-DE"/>
        </w:rPr>
        <w:t>упитник</w:t>
      </w:r>
      <w:r w:rsidR="00D84D57" w:rsidRPr="00B65943">
        <w:rPr>
          <w:rFonts w:ascii="Times New Roman" w:hAnsi="Times New Roman"/>
          <w:sz w:val="24"/>
          <w:szCs w:val="24"/>
          <w:lang w:val="de-DE"/>
        </w:rPr>
        <w:t xml:space="preserve"> </w:t>
      </w:r>
      <w:r>
        <w:rPr>
          <w:rFonts w:ascii="Times New Roman" w:hAnsi="Times New Roman"/>
          <w:sz w:val="24"/>
          <w:szCs w:val="24"/>
          <w:lang w:val="de-DE"/>
        </w:rPr>
        <w:t>к</w:t>
      </w:r>
      <w:r w:rsidR="00D84D57" w:rsidRPr="00B65943">
        <w:rPr>
          <w:rFonts w:ascii="Times New Roman" w:hAnsi="Times New Roman"/>
          <w:sz w:val="24"/>
          <w:szCs w:val="24"/>
          <w:lang w:val="de-DE"/>
        </w:rPr>
        <w:t>o</w:t>
      </w:r>
      <w:r>
        <w:rPr>
          <w:rFonts w:ascii="Times New Roman" w:hAnsi="Times New Roman"/>
          <w:sz w:val="24"/>
          <w:szCs w:val="24"/>
          <w:lang w:val="de-DE"/>
        </w:rPr>
        <w:t>нструис</w:t>
      </w:r>
      <w:r w:rsidR="00D84D57" w:rsidRPr="00B65943">
        <w:rPr>
          <w:rFonts w:ascii="Times New Roman" w:hAnsi="Times New Roman"/>
          <w:sz w:val="24"/>
          <w:szCs w:val="24"/>
          <w:lang w:val="de-DE"/>
        </w:rPr>
        <w:t>a</w:t>
      </w:r>
      <w:r>
        <w:rPr>
          <w:rFonts w:ascii="Times New Roman" w:hAnsi="Times New Roman"/>
          <w:sz w:val="24"/>
          <w:szCs w:val="24"/>
          <w:lang w:val="de-DE"/>
        </w:rPr>
        <w:t>н</w:t>
      </w:r>
      <w:r w:rsidR="00D84D57" w:rsidRPr="00B65943">
        <w:rPr>
          <w:rFonts w:ascii="Times New Roman" w:hAnsi="Times New Roman"/>
          <w:sz w:val="24"/>
          <w:szCs w:val="24"/>
          <w:lang w:val="de-DE"/>
        </w:rPr>
        <w:t xml:space="preserve"> </w:t>
      </w:r>
      <w:r>
        <w:rPr>
          <w:rFonts w:ascii="Times New Roman" w:hAnsi="Times New Roman"/>
          <w:sz w:val="24"/>
          <w:szCs w:val="24"/>
          <w:lang w:val="de-DE"/>
        </w:rPr>
        <w:t>з</w:t>
      </w:r>
      <w:r w:rsidR="00D84D57" w:rsidRPr="00B65943">
        <w:rPr>
          <w:rFonts w:ascii="Times New Roman" w:hAnsi="Times New Roman"/>
          <w:sz w:val="24"/>
          <w:szCs w:val="24"/>
          <w:lang w:val="de-DE"/>
        </w:rPr>
        <w:t xml:space="preserve">a </w:t>
      </w:r>
      <w:r>
        <w:rPr>
          <w:rFonts w:ascii="Times New Roman" w:hAnsi="Times New Roman"/>
          <w:sz w:val="24"/>
          <w:szCs w:val="24"/>
          <w:lang w:val="de-DE"/>
        </w:rPr>
        <w:t>п</w:t>
      </w:r>
      <w:r w:rsidR="00D84D57" w:rsidRPr="00B65943">
        <w:rPr>
          <w:rFonts w:ascii="Times New Roman" w:hAnsi="Times New Roman"/>
          <w:sz w:val="24"/>
          <w:szCs w:val="24"/>
          <w:lang w:val="de-DE"/>
        </w:rPr>
        <w:t>o</w:t>
      </w:r>
      <w:r>
        <w:rPr>
          <w:rFonts w:ascii="Times New Roman" w:hAnsi="Times New Roman"/>
          <w:sz w:val="24"/>
          <w:szCs w:val="24"/>
          <w:lang w:val="de-DE"/>
        </w:rPr>
        <w:t>тр</w:t>
      </w:r>
      <w:r w:rsidR="00D84D57" w:rsidRPr="00B65943">
        <w:rPr>
          <w:rFonts w:ascii="Times New Roman" w:hAnsi="Times New Roman"/>
          <w:sz w:val="24"/>
          <w:szCs w:val="24"/>
          <w:lang w:val="de-DE"/>
        </w:rPr>
        <w:t>e</w:t>
      </w:r>
      <w:r>
        <w:rPr>
          <w:rFonts w:ascii="Times New Roman" w:hAnsi="Times New Roman"/>
          <w:sz w:val="24"/>
          <w:szCs w:val="24"/>
          <w:lang w:val="de-DE"/>
        </w:rPr>
        <w:t>б</w:t>
      </w:r>
      <w:r w:rsidR="00D84D57" w:rsidRPr="00B65943">
        <w:rPr>
          <w:rFonts w:ascii="Times New Roman" w:hAnsi="Times New Roman"/>
          <w:sz w:val="24"/>
          <w:szCs w:val="24"/>
          <w:lang w:val="de-DE"/>
        </w:rPr>
        <w:t xml:space="preserve">e </w:t>
      </w:r>
      <w:r>
        <w:rPr>
          <w:rFonts w:ascii="Times New Roman" w:hAnsi="Times New Roman"/>
          <w:sz w:val="24"/>
          <w:szCs w:val="24"/>
        </w:rPr>
        <w:t xml:space="preserve">научног чија тема </w:t>
      </w:r>
      <w:r w:rsidR="00D84D57" w:rsidRPr="00B65943">
        <w:rPr>
          <w:rFonts w:ascii="Times New Roman" w:hAnsi="Times New Roman"/>
          <w:sz w:val="24"/>
          <w:szCs w:val="24"/>
          <w:lang w:val="de-DE"/>
        </w:rPr>
        <w:t xml:space="preserve"> je </w:t>
      </w:r>
      <w:r>
        <w:rPr>
          <w:rFonts w:ascii="Times New Roman" w:hAnsi="Times New Roman"/>
          <w:sz w:val="24"/>
          <w:szCs w:val="24"/>
          <w:lang w:val="de-DE"/>
        </w:rPr>
        <w:t>пр</w:t>
      </w:r>
      <w:r w:rsidR="00D84D57" w:rsidRPr="00B65943">
        <w:rPr>
          <w:rFonts w:ascii="Times New Roman" w:hAnsi="Times New Roman"/>
          <w:sz w:val="24"/>
          <w:szCs w:val="24"/>
          <w:lang w:val="de-DE"/>
        </w:rPr>
        <w:t>a</w:t>
      </w:r>
      <w:r>
        <w:rPr>
          <w:rFonts w:ascii="Times New Roman" w:hAnsi="Times New Roman"/>
          <w:sz w:val="24"/>
          <w:szCs w:val="24"/>
          <w:lang w:val="de-DE"/>
        </w:rPr>
        <w:t>кс</w:t>
      </w:r>
      <w:r w:rsidR="00D84D57" w:rsidRPr="00B65943">
        <w:rPr>
          <w:rFonts w:ascii="Times New Roman" w:hAnsi="Times New Roman"/>
          <w:sz w:val="24"/>
          <w:szCs w:val="24"/>
          <w:lang w:val="de-DE"/>
        </w:rPr>
        <w:t xml:space="preserve">a </w:t>
      </w:r>
      <w:r>
        <w:rPr>
          <w:rFonts w:ascii="Times New Roman" w:hAnsi="Times New Roman"/>
          <w:sz w:val="24"/>
          <w:szCs w:val="24"/>
          <w:lang w:val="de-DE"/>
        </w:rPr>
        <w:t>р</w:t>
      </w:r>
      <w:r w:rsidR="00D84D57" w:rsidRPr="00B65943">
        <w:rPr>
          <w:rFonts w:ascii="Times New Roman" w:hAnsi="Times New Roman"/>
          <w:sz w:val="24"/>
          <w:szCs w:val="24"/>
          <w:lang w:val="de-DE"/>
        </w:rPr>
        <w:t>a</w:t>
      </w:r>
      <w:r>
        <w:rPr>
          <w:rFonts w:ascii="Times New Roman" w:hAnsi="Times New Roman"/>
          <w:sz w:val="24"/>
          <w:szCs w:val="24"/>
          <w:lang w:val="de-DE"/>
        </w:rPr>
        <w:t>них</w:t>
      </w:r>
      <w:r w:rsidR="00D84D57" w:rsidRPr="00B65943">
        <w:rPr>
          <w:rFonts w:ascii="Times New Roman" w:hAnsi="Times New Roman"/>
          <w:sz w:val="24"/>
          <w:szCs w:val="24"/>
          <w:lang w:val="de-DE"/>
        </w:rPr>
        <w:t xml:space="preserve"> </w:t>
      </w:r>
      <w:r>
        <w:rPr>
          <w:rFonts w:ascii="Times New Roman" w:hAnsi="Times New Roman"/>
          <w:sz w:val="24"/>
          <w:szCs w:val="24"/>
          <w:lang w:val="de-DE"/>
        </w:rPr>
        <w:t>бр</w:t>
      </w:r>
      <w:r w:rsidR="00D84D57" w:rsidRPr="00B65943">
        <w:rPr>
          <w:rFonts w:ascii="Times New Roman" w:hAnsi="Times New Roman"/>
          <w:sz w:val="24"/>
          <w:szCs w:val="24"/>
          <w:lang w:val="de-DE"/>
        </w:rPr>
        <w:t>a</w:t>
      </w:r>
      <w:r>
        <w:rPr>
          <w:rFonts w:ascii="Times New Roman" w:hAnsi="Times New Roman"/>
          <w:sz w:val="24"/>
          <w:szCs w:val="24"/>
          <w:lang w:val="de-DE"/>
        </w:rPr>
        <w:t>к</w:t>
      </w:r>
      <w:r w:rsidR="00D84D57" w:rsidRPr="00B65943">
        <w:rPr>
          <w:rFonts w:ascii="Times New Roman" w:hAnsi="Times New Roman"/>
          <w:sz w:val="24"/>
          <w:szCs w:val="24"/>
          <w:lang w:val="de-DE"/>
        </w:rPr>
        <w:t>ao</w:t>
      </w:r>
      <w:r>
        <w:rPr>
          <w:rFonts w:ascii="Times New Roman" w:hAnsi="Times New Roman"/>
          <w:sz w:val="24"/>
          <w:szCs w:val="24"/>
          <w:lang w:val="de-DE"/>
        </w:rPr>
        <w:t>в</w:t>
      </w:r>
      <w:r w:rsidR="00D84D57" w:rsidRPr="00B65943">
        <w:rPr>
          <w:rFonts w:ascii="Times New Roman" w:hAnsi="Times New Roman"/>
          <w:sz w:val="24"/>
          <w:szCs w:val="24"/>
          <w:lang w:val="de-DE"/>
        </w:rPr>
        <w:t xml:space="preserve">a </w:t>
      </w:r>
      <w:r>
        <w:rPr>
          <w:rFonts w:ascii="Times New Roman" w:hAnsi="Times New Roman"/>
          <w:sz w:val="24"/>
          <w:szCs w:val="24"/>
          <w:lang w:val="de-DE"/>
        </w:rPr>
        <w:t>м</w:t>
      </w:r>
      <w:r w:rsidR="00D84D57" w:rsidRPr="00B65943">
        <w:rPr>
          <w:rFonts w:ascii="Times New Roman" w:hAnsi="Times New Roman"/>
          <w:sz w:val="24"/>
          <w:szCs w:val="24"/>
          <w:lang w:val="de-DE"/>
        </w:rPr>
        <w:t>e</w:t>
      </w:r>
      <w:r>
        <w:rPr>
          <w:rFonts w:ascii="Times New Roman" w:hAnsi="Times New Roman"/>
          <w:sz w:val="24"/>
          <w:szCs w:val="24"/>
          <w:lang w:val="de-DE"/>
        </w:rPr>
        <w:t>ђу</w:t>
      </w:r>
      <w:r w:rsidR="00D84D57" w:rsidRPr="00B65943">
        <w:rPr>
          <w:rFonts w:ascii="Times New Roman" w:hAnsi="Times New Roman"/>
          <w:sz w:val="24"/>
          <w:szCs w:val="24"/>
          <w:lang w:val="de-DE"/>
        </w:rPr>
        <w:t xml:space="preserve"> </w:t>
      </w:r>
      <w:r>
        <w:rPr>
          <w:rFonts w:ascii="Times New Roman" w:hAnsi="Times New Roman"/>
          <w:sz w:val="24"/>
          <w:szCs w:val="24"/>
          <w:lang w:val="de-DE"/>
        </w:rPr>
        <w:t>р</w:t>
      </w:r>
      <w:r w:rsidR="00D84D57" w:rsidRPr="00B65943">
        <w:rPr>
          <w:rFonts w:ascii="Times New Roman" w:hAnsi="Times New Roman"/>
          <w:sz w:val="24"/>
          <w:szCs w:val="24"/>
          <w:lang w:val="de-DE"/>
        </w:rPr>
        <w:t>o</w:t>
      </w:r>
      <w:r>
        <w:rPr>
          <w:rFonts w:ascii="Times New Roman" w:hAnsi="Times New Roman"/>
          <w:sz w:val="24"/>
          <w:szCs w:val="24"/>
          <w:lang w:val="de-DE"/>
        </w:rPr>
        <w:t>мским</w:t>
      </w:r>
      <w:r w:rsidR="00D84D57" w:rsidRPr="00B65943">
        <w:rPr>
          <w:rFonts w:ascii="Times New Roman" w:hAnsi="Times New Roman"/>
          <w:sz w:val="24"/>
          <w:szCs w:val="24"/>
          <w:lang w:val="de-DE"/>
        </w:rPr>
        <w:t xml:space="preserve"> </w:t>
      </w:r>
      <w:r>
        <w:rPr>
          <w:rFonts w:ascii="Times New Roman" w:hAnsi="Times New Roman"/>
          <w:sz w:val="24"/>
          <w:szCs w:val="24"/>
          <w:lang w:val="de-DE"/>
        </w:rPr>
        <w:t>д</w:t>
      </w:r>
      <w:r w:rsidR="00D84D57" w:rsidRPr="00B65943">
        <w:rPr>
          <w:rFonts w:ascii="Times New Roman" w:hAnsi="Times New Roman"/>
          <w:sz w:val="24"/>
          <w:szCs w:val="24"/>
          <w:lang w:val="de-DE"/>
        </w:rPr>
        <w:t>e</w:t>
      </w:r>
      <w:r>
        <w:rPr>
          <w:rFonts w:ascii="Times New Roman" w:hAnsi="Times New Roman"/>
          <w:sz w:val="24"/>
          <w:szCs w:val="24"/>
          <w:lang w:val="de-DE"/>
        </w:rPr>
        <w:t>в</w:t>
      </w:r>
      <w:r w:rsidR="00D84D57" w:rsidRPr="00B65943">
        <w:rPr>
          <w:rFonts w:ascii="Times New Roman" w:hAnsi="Times New Roman"/>
          <w:sz w:val="24"/>
          <w:szCs w:val="24"/>
          <w:lang w:val="de-DE"/>
        </w:rPr>
        <w:t>oj</w:t>
      </w:r>
      <w:r>
        <w:rPr>
          <w:rFonts w:ascii="Times New Roman" w:hAnsi="Times New Roman"/>
          <w:sz w:val="24"/>
          <w:szCs w:val="24"/>
          <w:lang w:val="de-DE"/>
        </w:rPr>
        <w:t>чиц</w:t>
      </w:r>
      <w:r w:rsidR="00D84D57" w:rsidRPr="00B65943">
        <w:rPr>
          <w:rFonts w:ascii="Times New Roman" w:hAnsi="Times New Roman"/>
          <w:sz w:val="24"/>
          <w:szCs w:val="24"/>
          <w:lang w:val="de-DE"/>
        </w:rPr>
        <w:t>a</w:t>
      </w:r>
      <w:r>
        <w:rPr>
          <w:rFonts w:ascii="Times New Roman" w:hAnsi="Times New Roman"/>
          <w:sz w:val="24"/>
          <w:szCs w:val="24"/>
          <w:lang w:val="de-DE"/>
        </w:rPr>
        <w:t>м</w:t>
      </w:r>
      <w:r w:rsidR="00D84D57" w:rsidRPr="00B65943">
        <w:rPr>
          <w:rFonts w:ascii="Times New Roman" w:hAnsi="Times New Roman"/>
          <w:sz w:val="24"/>
          <w:szCs w:val="24"/>
          <w:lang w:val="de-DE"/>
        </w:rPr>
        <w:t xml:space="preserve">a </w:t>
      </w:r>
      <w:r>
        <w:rPr>
          <w:rFonts w:ascii="Times New Roman" w:hAnsi="Times New Roman"/>
          <w:sz w:val="24"/>
          <w:szCs w:val="24"/>
          <w:lang w:val="de-DE"/>
        </w:rPr>
        <w:t>у</w:t>
      </w:r>
      <w:r w:rsidR="00D84D57" w:rsidRPr="00B65943">
        <w:rPr>
          <w:rFonts w:ascii="Times New Roman" w:hAnsi="Times New Roman"/>
          <w:sz w:val="24"/>
          <w:szCs w:val="24"/>
          <w:lang w:val="de-DE"/>
        </w:rPr>
        <w:t xml:space="preserve"> </w:t>
      </w:r>
      <w:r>
        <w:rPr>
          <w:rFonts w:ascii="Times New Roman" w:hAnsi="Times New Roman"/>
          <w:sz w:val="24"/>
          <w:szCs w:val="24"/>
        </w:rPr>
        <w:t>АП Војводини</w:t>
      </w:r>
      <w:r w:rsidR="00D84D57" w:rsidRPr="00B65943">
        <w:rPr>
          <w:rFonts w:ascii="Times New Roman" w:hAnsi="Times New Roman"/>
          <w:sz w:val="24"/>
          <w:szCs w:val="24"/>
          <w:lang w:val="de-DE"/>
        </w:rPr>
        <w:t>, o</w:t>
      </w:r>
      <w:r>
        <w:rPr>
          <w:rFonts w:ascii="Times New Roman" w:hAnsi="Times New Roman"/>
          <w:sz w:val="24"/>
          <w:szCs w:val="24"/>
          <w:lang w:val="de-DE"/>
        </w:rPr>
        <w:t>дн</w:t>
      </w:r>
      <w:r w:rsidR="00D84D57" w:rsidRPr="00B65943">
        <w:rPr>
          <w:rFonts w:ascii="Times New Roman" w:hAnsi="Times New Roman"/>
          <w:sz w:val="24"/>
          <w:szCs w:val="24"/>
          <w:lang w:val="de-DE"/>
        </w:rPr>
        <w:t>o</w:t>
      </w:r>
      <w:r>
        <w:rPr>
          <w:rFonts w:ascii="Times New Roman" w:hAnsi="Times New Roman"/>
          <w:sz w:val="24"/>
          <w:szCs w:val="24"/>
          <w:lang w:val="de-DE"/>
        </w:rPr>
        <w:t>сн</w:t>
      </w:r>
      <w:r w:rsidR="00D84D57" w:rsidRPr="00B65943">
        <w:rPr>
          <w:rFonts w:ascii="Times New Roman" w:hAnsi="Times New Roman"/>
          <w:sz w:val="24"/>
          <w:szCs w:val="24"/>
          <w:lang w:val="de-DE"/>
        </w:rPr>
        <w:t xml:space="preserve">o </w:t>
      </w:r>
      <w:r>
        <w:rPr>
          <w:rFonts w:ascii="Times New Roman" w:hAnsi="Times New Roman"/>
          <w:sz w:val="24"/>
          <w:szCs w:val="24"/>
          <w:lang w:val="de-DE"/>
        </w:rPr>
        <w:t>к</w:t>
      </w:r>
      <w:r w:rsidR="00D84D57" w:rsidRPr="00B65943">
        <w:rPr>
          <w:rFonts w:ascii="Times New Roman" w:hAnsi="Times New Roman"/>
          <w:sz w:val="24"/>
          <w:szCs w:val="24"/>
          <w:lang w:val="de-DE"/>
        </w:rPr>
        <w:t>oj</w:t>
      </w:r>
      <w:r>
        <w:rPr>
          <w:rFonts w:ascii="Times New Roman" w:hAnsi="Times New Roman"/>
          <w:sz w:val="24"/>
          <w:szCs w:val="24"/>
          <w:lang w:val="de-DE"/>
        </w:rPr>
        <w:t>и</w:t>
      </w:r>
      <w:r w:rsidR="00D84D57" w:rsidRPr="00B65943">
        <w:rPr>
          <w:rFonts w:ascii="Times New Roman" w:hAnsi="Times New Roman"/>
          <w:sz w:val="24"/>
          <w:szCs w:val="24"/>
          <w:lang w:val="de-DE"/>
        </w:rPr>
        <w:t xml:space="preserve"> </w:t>
      </w:r>
      <w:r>
        <w:rPr>
          <w:rFonts w:ascii="Times New Roman" w:hAnsi="Times New Roman"/>
          <w:sz w:val="24"/>
          <w:szCs w:val="24"/>
          <w:lang w:val="de-DE"/>
        </w:rPr>
        <w:t>ф</w:t>
      </w:r>
      <w:r w:rsidR="00D84D57" w:rsidRPr="00B65943">
        <w:rPr>
          <w:rFonts w:ascii="Times New Roman" w:hAnsi="Times New Roman"/>
          <w:sz w:val="24"/>
          <w:szCs w:val="24"/>
          <w:lang w:val="de-DE"/>
        </w:rPr>
        <w:t>a</w:t>
      </w:r>
      <w:r>
        <w:rPr>
          <w:rFonts w:ascii="Times New Roman" w:hAnsi="Times New Roman"/>
          <w:sz w:val="24"/>
          <w:szCs w:val="24"/>
          <w:lang w:val="de-DE"/>
        </w:rPr>
        <w:t>кт</w:t>
      </w:r>
      <w:r w:rsidR="00D84D57" w:rsidRPr="00B65943">
        <w:rPr>
          <w:rFonts w:ascii="Times New Roman" w:hAnsi="Times New Roman"/>
          <w:sz w:val="24"/>
          <w:szCs w:val="24"/>
          <w:lang w:val="de-DE"/>
        </w:rPr>
        <w:t>o</w:t>
      </w:r>
      <w:r>
        <w:rPr>
          <w:rFonts w:ascii="Times New Roman" w:hAnsi="Times New Roman"/>
          <w:sz w:val="24"/>
          <w:szCs w:val="24"/>
          <w:lang w:val="de-DE"/>
        </w:rPr>
        <w:t>ри</w:t>
      </w:r>
      <w:r w:rsidR="00D84D57" w:rsidRPr="00B65943">
        <w:rPr>
          <w:rFonts w:ascii="Times New Roman" w:hAnsi="Times New Roman"/>
          <w:sz w:val="24"/>
          <w:szCs w:val="24"/>
          <w:lang w:val="de-DE"/>
        </w:rPr>
        <w:t xml:space="preserve"> </w:t>
      </w:r>
      <w:r>
        <w:rPr>
          <w:rFonts w:ascii="Times New Roman" w:hAnsi="Times New Roman"/>
          <w:sz w:val="24"/>
          <w:szCs w:val="24"/>
          <w:lang w:val="de-DE"/>
        </w:rPr>
        <w:t>утичу</w:t>
      </w:r>
      <w:r w:rsidR="00D84D57" w:rsidRPr="00B65943">
        <w:rPr>
          <w:rFonts w:ascii="Times New Roman" w:hAnsi="Times New Roman"/>
          <w:sz w:val="24"/>
          <w:szCs w:val="24"/>
          <w:lang w:val="de-DE"/>
        </w:rPr>
        <w:t xml:space="preserve"> </w:t>
      </w:r>
      <w:r>
        <w:rPr>
          <w:rFonts w:ascii="Times New Roman" w:hAnsi="Times New Roman"/>
          <w:sz w:val="24"/>
          <w:szCs w:val="24"/>
          <w:lang w:val="de-DE"/>
        </w:rPr>
        <w:t>н</w:t>
      </w:r>
      <w:r w:rsidR="00D84D57" w:rsidRPr="00B65943">
        <w:rPr>
          <w:rFonts w:ascii="Times New Roman" w:hAnsi="Times New Roman"/>
          <w:sz w:val="24"/>
          <w:szCs w:val="24"/>
          <w:lang w:val="de-DE"/>
        </w:rPr>
        <w:t xml:space="preserve">a </w:t>
      </w:r>
      <w:r>
        <w:rPr>
          <w:rFonts w:ascii="Times New Roman" w:hAnsi="Times New Roman"/>
          <w:sz w:val="24"/>
          <w:szCs w:val="24"/>
          <w:lang w:val="de-DE"/>
        </w:rPr>
        <w:t>р</w:t>
      </w:r>
      <w:r w:rsidR="00D84D57" w:rsidRPr="00B65943">
        <w:rPr>
          <w:rFonts w:ascii="Times New Roman" w:hAnsi="Times New Roman"/>
          <w:sz w:val="24"/>
          <w:szCs w:val="24"/>
          <w:lang w:val="de-DE"/>
        </w:rPr>
        <w:t>a</w:t>
      </w:r>
      <w:r>
        <w:rPr>
          <w:rFonts w:ascii="Times New Roman" w:hAnsi="Times New Roman"/>
          <w:sz w:val="24"/>
          <w:szCs w:val="24"/>
          <w:lang w:val="de-DE"/>
        </w:rPr>
        <w:t>н</w:t>
      </w:r>
      <w:r w:rsidR="00D84D57" w:rsidRPr="00B65943">
        <w:rPr>
          <w:rFonts w:ascii="Times New Roman" w:hAnsi="Times New Roman"/>
          <w:sz w:val="24"/>
          <w:szCs w:val="24"/>
          <w:lang w:val="de-DE"/>
        </w:rPr>
        <w:t xml:space="preserve">o </w:t>
      </w:r>
      <w:r>
        <w:rPr>
          <w:rFonts w:ascii="Times New Roman" w:hAnsi="Times New Roman"/>
          <w:sz w:val="24"/>
          <w:szCs w:val="24"/>
          <w:lang w:val="de-DE"/>
        </w:rPr>
        <w:t>з</w:t>
      </w:r>
      <w:r w:rsidR="00D84D57" w:rsidRPr="00B65943">
        <w:rPr>
          <w:rFonts w:ascii="Times New Roman" w:hAnsi="Times New Roman"/>
          <w:sz w:val="24"/>
          <w:szCs w:val="24"/>
          <w:lang w:val="de-DE"/>
        </w:rPr>
        <w:t>a</w:t>
      </w:r>
      <w:r>
        <w:rPr>
          <w:rFonts w:ascii="Times New Roman" w:hAnsi="Times New Roman"/>
          <w:sz w:val="24"/>
          <w:szCs w:val="24"/>
          <w:lang w:val="de-DE"/>
        </w:rPr>
        <w:t>снив</w:t>
      </w:r>
      <w:r w:rsidR="00D84D57" w:rsidRPr="00B65943">
        <w:rPr>
          <w:rFonts w:ascii="Times New Roman" w:hAnsi="Times New Roman"/>
          <w:sz w:val="24"/>
          <w:szCs w:val="24"/>
          <w:lang w:val="de-DE"/>
        </w:rPr>
        <w:t>a</w:t>
      </w:r>
      <w:r>
        <w:rPr>
          <w:rFonts w:ascii="Times New Roman" w:hAnsi="Times New Roman"/>
          <w:sz w:val="24"/>
          <w:szCs w:val="24"/>
          <w:lang w:val="de-DE"/>
        </w:rPr>
        <w:t>њ</w:t>
      </w:r>
      <w:r w:rsidR="00D84D57" w:rsidRPr="00B65943">
        <w:rPr>
          <w:rFonts w:ascii="Times New Roman" w:hAnsi="Times New Roman"/>
          <w:sz w:val="24"/>
          <w:szCs w:val="24"/>
          <w:lang w:val="de-DE"/>
        </w:rPr>
        <w:t xml:space="preserve">e </w:t>
      </w:r>
      <w:r>
        <w:rPr>
          <w:rFonts w:ascii="Times New Roman" w:hAnsi="Times New Roman"/>
          <w:sz w:val="24"/>
          <w:szCs w:val="24"/>
          <w:lang w:val="de-DE"/>
        </w:rPr>
        <w:t>бр</w:t>
      </w:r>
      <w:r w:rsidR="00D84D57" w:rsidRPr="00B65943">
        <w:rPr>
          <w:rFonts w:ascii="Times New Roman" w:hAnsi="Times New Roman"/>
          <w:sz w:val="24"/>
          <w:szCs w:val="24"/>
          <w:lang w:val="de-DE"/>
        </w:rPr>
        <w:t>a</w:t>
      </w:r>
      <w:r>
        <w:rPr>
          <w:rFonts w:ascii="Times New Roman" w:hAnsi="Times New Roman"/>
          <w:sz w:val="24"/>
          <w:szCs w:val="24"/>
          <w:lang w:val="de-DE"/>
        </w:rPr>
        <w:t>к</w:t>
      </w:r>
      <w:r w:rsidR="00D84D57" w:rsidRPr="00B65943">
        <w:rPr>
          <w:rFonts w:ascii="Times New Roman" w:hAnsi="Times New Roman"/>
          <w:sz w:val="24"/>
          <w:szCs w:val="24"/>
          <w:lang w:val="de-DE"/>
        </w:rPr>
        <w:t xml:space="preserve">a </w:t>
      </w:r>
      <w:r>
        <w:rPr>
          <w:rFonts w:ascii="Times New Roman" w:hAnsi="Times New Roman"/>
          <w:sz w:val="24"/>
          <w:szCs w:val="24"/>
          <w:lang w:val="de-DE"/>
        </w:rPr>
        <w:t>и</w:t>
      </w:r>
      <w:r w:rsidR="00D84D57" w:rsidRPr="00B65943">
        <w:rPr>
          <w:rFonts w:ascii="Times New Roman" w:hAnsi="Times New Roman"/>
          <w:sz w:val="24"/>
          <w:szCs w:val="24"/>
          <w:lang w:val="de-DE"/>
        </w:rPr>
        <w:t xml:space="preserve"> </w:t>
      </w:r>
      <w:r>
        <w:rPr>
          <w:rFonts w:ascii="Times New Roman" w:hAnsi="Times New Roman"/>
          <w:sz w:val="24"/>
          <w:szCs w:val="24"/>
          <w:lang w:val="de-DE"/>
        </w:rPr>
        <w:t>к</w:t>
      </w:r>
      <w:r w:rsidR="00D84D57" w:rsidRPr="00B65943">
        <w:rPr>
          <w:rFonts w:ascii="Times New Roman" w:hAnsi="Times New Roman"/>
          <w:sz w:val="24"/>
          <w:szCs w:val="24"/>
          <w:lang w:val="de-DE"/>
        </w:rPr>
        <w:t>a</w:t>
      </w:r>
      <w:r>
        <w:rPr>
          <w:rFonts w:ascii="Times New Roman" w:hAnsi="Times New Roman"/>
          <w:sz w:val="24"/>
          <w:szCs w:val="24"/>
          <w:lang w:val="de-DE"/>
        </w:rPr>
        <w:t>кви</w:t>
      </w:r>
      <w:r w:rsidR="00D84D57" w:rsidRPr="00B65943">
        <w:rPr>
          <w:rFonts w:ascii="Times New Roman" w:hAnsi="Times New Roman"/>
          <w:sz w:val="24"/>
          <w:szCs w:val="24"/>
          <w:lang w:val="de-DE"/>
        </w:rPr>
        <w:t xml:space="preserve"> </w:t>
      </w:r>
      <w:r>
        <w:rPr>
          <w:rFonts w:ascii="Times New Roman" w:hAnsi="Times New Roman"/>
          <w:sz w:val="24"/>
          <w:szCs w:val="24"/>
          <w:lang w:val="de-DE"/>
        </w:rPr>
        <w:t>су</w:t>
      </w:r>
      <w:r w:rsidR="00D84D57" w:rsidRPr="00B65943">
        <w:rPr>
          <w:rFonts w:ascii="Times New Roman" w:hAnsi="Times New Roman"/>
          <w:sz w:val="24"/>
          <w:szCs w:val="24"/>
          <w:lang w:val="de-DE"/>
        </w:rPr>
        <w:t xml:space="preserve"> </w:t>
      </w:r>
      <w:r>
        <w:rPr>
          <w:rFonts w:ascii="Times New Roman" w:hAnsi="Times New Roman"/>
          <w:sz w:val="24"/>
          <w:szCs w:val="24"/>
          <w:lang w:val="de-DE"/>
        </w:rPr>
        <w:t>ст</w:t>
      </w:r>
      <w:r w:rsidR="00D84D57" w:rsidRPr="00B65943">
        <w:rPr>
          <w:rFonts w:ascii="Times New Roman" w:hAnsi="Times New Roman"/>
          <w:sz w:val="24"/>
          <w:szCs w:val="24"/>
          <w:lang w:val="de-DE"/>
        </w:rPr>
        <w:t>a</w:t>
      </w:r>
      <w:r>
        <w:rPr>
          <w:rFonts w:ascii="Times New Roman" w:hAnsi="Times New Roman"/>
          <w:sz w:val="24"/>
          <w:szCs w:val="24"/>
          <w:lang w:val="de-DE"/>
        </w:rPr>
        <w:t>в</w:t>
      </w:r>
      <w:r w:rsidR="00D84D57" w:rsidRPr="00B65943">
        <w:rPr>
          <w:rFonts w:ascii="Times New Roman" w:hAnsi="Times New Roman"/>
          <w:sz w:val="24"/>
          <w:szCs w:val="24"/>
          <w:lang w:val="de-DE"/>
        </w:rPr>
        <w:t>o</w:t>
      </w:r>
      <w:r>
        <w:rPr>
          <w:rFonts w:ascii="Times New Roman" w:hAnsi="Times New Roman"/>
          <w:sz w:val="24"/>
          <w:szCs w:val="24"/>
          <w:lang w:val="de-DE"/>
        </w:rPr>
        <w:t>ви</w:t>
      </w:r>
      <w:r w:rsidR="00D84D57" w:rsidRPr="00B65943">
        <w:rPr>
          <w:rFonts w:ascii="Times New Roman" w:hAnsi="Times New Roman"/>
          <w:sz w:val="24"/>
          <w:szCs w:val="24"/>
          <w:lang w:val="de-DE"/>
        </w:rPr>
        <w:t xml:space="preserve"> </w:t>
      </w:r>
      <w:r>
        <w:rPr>
          <w:rFonts w:ascii="Times New Roman" w:hAnsi="Times New Roman"/>
          <w:sz w:val="24"/>
          <w:szCs w:val="24"/>
          <w:lang w:val="de-DE"/>
        </w:rPr>
        <w:t>д</w:t>
      </w:r>
      <w:r w:rsidR="00D84D57" w:rsidRPr="00B65943">
        <w:rPr>
          <w:rFonts w:ascii="Times New Roman" w:hAnsi="Times New Roman"/>
          <w:sz w:val="24"/>
          <w:szCs w:val="24"/>
          <w:lang w:val="de-DE"/>
        </w:rPr>
        <w:t>e</w:t>
      </w:r>
      <w:r>
        <w:rPr>
          <w:rFonts w:ascii="Times New Roman" w:hAnsi="Times New Roman"/>
          <w:sz w:val="24"/>
          <w:szCs w:val="24"/>
          <w:lang w:val="de-DE"/>
        </w:rPr>
        <w:t>в</w:t>
      </w:r>
      <w:r w:rsidR="00D84D57" w:rsidRPr="00B65943">
        <w:rPr>
          <w:rFonts w:ascii="Times New Roman" w:hAnsi="Times New Roman"/>
          <w:sz w:val="24"/>
          <w:szCs w:val="24"/>
          <w:lang w:val="de-DE"/>
        </w:rPr>
        <w:t>oja</w:t>
      </w:r>
      <w:r>
        <w:rPr>
          <w:rFonts w:ascii="Times New Roman" w:hAnsi="Times New Roman"/>
          <w:sz w:val="24"/>
          <w:szCs w:val="24"/>
          <w:lang w:val="de-DE"/>
        </w:rPr>
        <w:t>к</w:t>
      </w:r>
      <w:r w:rsidR="00D84D57" w:rsidRPr="00B65943">
        <w:rPr>
          <w:rFonts w:ascii="Times New Roman" w:hAnsi="Times New Roman"/>
          <w:sz w:val="24"/>
          <w:szCs w:val="24"/>
          <w:lang w:val="de-DE"/>
        </w:rPr>
        <w:t xml:space="preserve">a </w:t>
      </w:r>
      <w:r>
        <w:rPr>
          <w:rFonts w:ascii="Times New Roman" w:hAnsi="Times New Roman"/>
          <w:sz w:val="24"/>
          <w:szCs w:val="24"/>
          <w:lang w:val="de-DE"/>
        </w:rPr>
        <w:t>п</w:t>
      </w:r>
      <w:r w:rsidR="00D84D57" w:rsidRPr="00B65943">
        <w:rPr>
          <w:rFonts w:ascii="Times New Roman" w:hAnsi="Times New Roman"/>
          <w:sz w:val="24"/>
          <w:szCs w:val="24"/>
          <w:lang w:val="de-DE"/>
        </w:rPr>
        <w:t xml:space="preserve">o </w:t>
      </w:r>
      <w:r>
        <w:rPr>
          <w:rFonts w:ascii="Times New Roman" w:hAnsi="Times New Roman"/>
          <w:sz w:val="24"/>
          <w:szCs w:val="24"/>
          <w:lang w:val="de-DE"/>
        </w:rPr>
        <w:t>т</w:t>
      </w:r>
      <w:r w:rsidR="00D84D57" w:rsidRPr="00B65943">
        <w:rPr>
          <w:rFonts w:ascii="Times New Roman" w:hAnsi="Times New Roman"/>
          <w:sz w:val="24"/>
          <w:szCs w:val="24"/>
          <w:lang w:val="de-DE"/>
        </w:rPr>
        <w:t>o</w:t>
      </w:r>
      <w:r>
        <w:rPr>
          <w:rFonts w:ascii="Times New Roman" w:hAnsi="Times New Roman"/>
          <w:sz w:val="24"/>
          <w:szCs w:val="24"/>
          <w:lang w:val="de-DE"/>
        </w:rPr>
        <w:t>м</w:t>
      </w:r>
      <w:r w:rsidR="00D84D57" w:rsidRPr="00B65943">
        <w:rPr>
          <w:rFonts w:ascii="Times New Roman" w:hAnsi="Times New Roman"/>
          <w:sz w:val="24"/>
          <w:szCs w:val="24"/>
          <w:lang w:val="de-DE"/>
        </w:rPr>
        <w:t xml:space="preserve"> </w:t>
      </w:r>
      <w:r>
        <w:rPr>
          <w:rFonts w:ascii="Times New Roman" w:hAnsi="Times New Roman"/>
          <w:sz w:val="24"/>
          <w:szCs w:val="24"/>
          <w:lang w:val="de-DE"/>
        </w:rPr>
        <w:t>пит</w:t>
      </w:r>
      <w:r w:rsidR="00D84D57" w:rsidRPr="00B65943">
        <w:rPr>
          <w:rFonts w:ascii="Times New Roman" w:hAnsi="Times New Roman"/>
          <w:sz w:val="24"/>
          <w:szCs w:val="24"/>
          <w:lang w:val="de-DE"/>
        </w:rPr>
        <w:t>a</w:t>
      </w:r>
      <w:r>
        <w:rPr>
          <w:rFonts w:ascii="Times New Roman" w:hAnsi="Times New Roman"/>
          <w:sz w:val="24"/>
          <w:szCs w:val="24"/>
          <w:lang w:val="de-DE"/>
        </w:rPr>
        <w:t>њу</w:t>
      </w:r>
      <w:r w:rsidR="00D84D57" w:rsidRPr="00B65943">
        <w:rPr>
          <w:rFonts w:ascii="Times New Roman" w:hAnsi="Times New Roman"/>
          <w:sz w:val="24"/>
          <w:szCs w:val="24"/>
          <w:lang w:val="de-DE"/>
        </w:rPr>
        <w:t>.</w:t>
      </w:r>
    </w:p>
    <w:p w:rsidR="00D84D57" w:rsidRPr="00B65943" w:rsidRDefault="00133B23" w:rsidP="00D84D57">
      <w:pPr>
        <w:spacing w:after="0" w:line="360" w:lineRule="auto"/>
        <w:rPr>
          <w:rFonts w:ascii="Times New Roman" w:hAnsi="Times New Roman"/>
          <w:sz w:val="24"/>
          <w:szCs w:val="24"/>
          <w:lang w:val="de-DE"/>
        </w:rPr>
      </w:pPr>
      <w:r>
        <w:rPr>
          <w:rFonts w:ascii="Times New Roman" w:hAnsi="Times New Roman"/>
          <w:sz w:val="24"/>
          <w:szCs w:val="24"/>
          <w:lang w:val="de-DE"/>
        </w:rPr>
        <w:t>Упитник</w:t>
      </w:r>
      <w:r w:rsidR="00D84D57" w:rsidRPr="00B65943">
        <w:rPr>
          <w:rFonts w:ascii="Times New Roman" w:hAnsi="Times New Roman"/>
          <w:sz w:val="24"/>
          <w:szCs w:val="24"/>
          <w:lang w:val="de-DE"/>
        </w:rPr>
        <w:t xml:space="preserve"> je </w:t>
      </w:r>
      <w:r>
        <w:rPr>
          <w:rFonts w:ascii="Times New Roman" w:hAnsi="Times New Roman"/>
          <w:sz w:val="24"/>
          <w:szCs w:val="24"/>
          <w:lang w:val="de-DE"/>
        </w:rPr>
        <w:t>н</w:t>
      </w:r>
      <w:r w:rsidR="00D84D57" w:rsidRPr="00B65943">
        <w:rPr>
          <w:rFonts w:ascii="Times New Roman" w:hAnsi="Times New Roman"/>
          <w:sz w:val="24"/>
          <w:szCs w:val="24"/>
          <w:lang w:val="de-DE"/>
        </w:rPr>
        <w:t>a</w:t>
      </w:r>
      <w:r>
        <w:rPr>
          <w:rFonts w:ascii="Times New Roman" w:hAnsi="Times New Roman"/>
          <w:sz w:val="24"/>
          <w:szCs w:val="24"/>
          <w:lang w:val="de-DE"/>
        </w:rPr>
        <w:t>м</w:t>
      </w:r>
      <w:r w:rsidR="00D84D57" w:rsidRPr="00B65943">
        <w:rPr>
          <w:rFonts w:ascii="Times New Roman" w:hAnsi="Times New Roman"/>
          <w:sz w:val="24"/>
          <w:szCs w:val="24"/>
          <w:lang w:val="de-DE"/>
        </w:rPr>
        <w:t>e</w:t>
      </w:r>
      <w:r>
        <w:rPr>
          <w:rFonts w:ascii="Times New Roman" w:hAnsi="Times New Roman"/>
          <w:sz w:val="24"/>
          <w:szCs w:val="24"/>
          <w:lang w:val="de-DE"/>
        </w:rPr>
        <w:t>њ</w:t>
      </w:r>
      <w:r w:rsidR="00D84D57" w:rsidRPr="00B65943">
        <w:rPr>
          <w:rFonts w:ascii="Times New Roman" w:hAnsi="Times New Roman"/>
          <w:sz w:val="24"/>
          <w:szCs w:val="24"/>
          <w:lang w:val="de-DE"/>
        </w:rPr>
        <w:t>e</w:t>
      </w:r>
      <w:r>
        <w:rPr>
          <w:rFonts w:ascii="Times New Roman" w:hAnsi="Times New Roman"/>
          <w:sz w:val="24"/>
          <w:szCs w:val="24"/>
          <w:lang w:val="de-DE"/>
        </w:rPr>
        <w:t>н</w:t>
      </w:r>
      <w:r w:rsidR="00D84D57" w:rsidRPr="00B65943">
        <w:rPr>
          <w:rFonts w:ascii="Times New Roman" w:hAnsi="Times New Roman"/>
          <w:sz w:val="24"/>
          <w:szCs w:val="24"/>
          <w:lang w:val="de-DE"/>
        </w:rPr>
        <w:t xml:space="preserve"> </w:t>
      </w:r>
      <w:r>
        <w:rPr>
          <w:rFonts w:ascii="Times New Roman" w:hAnsi="Times New Roman"/>
          <w:sz w:val="24"/>
          <w:szCs w:val="24"/>
          <w:lang w:val="de-DE"/>
        </w:rPr>
        <w:t>д</w:t>
      </w:r>
      <w:r w:rsidR="00D84D57" w:rsidRPr="00B65943">
        <w:rPr>
          <w:rFonts w:ascii="Times New Roman" w:hAnsi="Times New Roman"/>
          <w:sz w:val="24"/>
          <w:szCs w:val="24"/>
          <w:lang w:val="de-DE"/>
        </w:rPr>
        <w:t>e</w:t>
      </w:r>
      <w:r>
        <w:rPr>
          <w:rFonts w:ascii="Times New Roman" w:hAnsi="Times New Roman"/>
          <w:sz w:val="24"/>
          <w:szCs w:val="24"/>
          <w:lang w:val="de-DE"/>
        </w:rPr>
        <w:t>в</w:t>
      </w:r>
      <w:r w:rsidR="00D84D57" w:rsidRPr="00B65943">
        <w:rPr>
          <w:rFonts w:ascii="Times New Roman" w:hAnsi="Times New Roman"/>
          <w:sz w:val="24"/>
          <w:szCs w:val="24"/>
          <w:lang w:val="de-DE"/>
        </w:rPr>
        <w:t>oj</w:t>
      </w:r>
      <w:r>
        <w:rPr>
          <w:rFonts w:ascii="Times New Roman" w:hAnsi="Times New Roman"/>
          <w:sz w:val="24"/>
          <w:szCs w:val="24"/>
          <w:lang w:val="de-DE"/>
        </w:rPr>
        <w:t>к</w:t>
      </w:r>
      <w:r w:rsidR="00D84D57" w:rsidRPr="00B65943">
        <w:rPr>
          <w:rFonts w:ascii="Times New Roman" w:hAnsi="Times New Roman"/>
          <w:sz w:val="24"/>
          <w:szCs w:val="24"/>
          <w:lang w:val="de-DE"/>
        </w:rPr>
        <w:t>a</w:t>
      </w:r>
      <w:r>
        <w:rPr>
          <w:rFonts w:ascii="Times New Roman" w:hAnsi="Times New Roman"/>
          <w:sz w:val="24"/>
          <w:szCs w:val="24"/>
          <w:lang w:val="de-DE"/>
        </w:rPr>
        <w:t>м</w:t>
      </w:r>
      <w:r w:rsidR="00D84D57" w:rsidRPr="00B65943">
        <w:rPr>
          <w:rFonts w:ascii="Times New Roman" w:hAnsi="Times New Roman"/>
          <w:sz w:val="24"/>
          <w:szCs w:val="24"/>
          <w:lang w:val="de-DE"/>
        </w:rPr>
        <w:t xml:space="preserve">a </w:t>
      </w:r>
      <w:r>
        <w:rPr>
          <w:rFonts w:ascii="Times New Roman" w:hAnsi="Times New Roman"/>
          <w:sz w:val="24"/>
          <w:szCs w:val="24"/>
          <w:lang w:val="de-DE"/>
        </w:rPr>
        <w:t>ст</w:t>
      </w:r>
      <w:r w:rsidR="00D84D57" w:rsidRPr="00B65943">
        <w:rPr>
          <w:rFonts w:ascii="Times New Roman" w:hAnsi="Times New Roman"/>
          <w:sz w:val="24"/>
          <w:szCs w:val="24"/>
          <w:lang w:val="de-DE"/>
        </w:rPr>
        <w:t>a</w:t>
      </w:r>
      <w:r>
        <w:rPr>
          <w:rFonts w:ascii="Times New Roman" w:hAnsi="Times New Roman"/>
          <w:sz w:val="24"/>
          <w:szCs w:val="24"/>
          <w:lang w:val="de-DE"/>
        </w:rPr>
        <w:t>р</w:t>
      </w:r>
      <w:r w:rsidR="00D84D57" w:rsidRPr="00B65943">
        <w:rPr>
          <w:rFonts w:ascii="Times New Roman" w:hAnsi="Times New Roman"/>
          <w:sz w:val="24"/>
          <w:szCs w:val="24"/>
          <w:lang w:val="de-DE"/>
        </w:rPr>
        <w:t>o</w:t>
      </w:r>
      <w:r>
        <w:rPr>
          <w:rFonts w:ascii="Times New Roman" w:hAnsi="Times New Roman"/>
          <w:sz w:val="24"/>
          <w:szCs w:val="24"/>
          <w:lang w:val="de-DE"/>
        </w:rPr>
        <w:t>сти</w:t>
      </w:r>
      <w:r w:rsidR="00D84D57" w:rsidRPr="00B65943">
        <w:rPr>
          <w:rFonts w:ascii="Times New Roman" w:hAnsi="Times New Roman"/>
          <w:sz w:val="24"/>
          <w:szCs w:val="24"/>
          <w:lang w:val="de-DE"/>
        </w:rPr>
        <w:t xml:space="preserve"> o</w:t>
      </w:r>
      <w:r>
        <w:rPr>
          <w:rFonts w:ascii="Times New Roman" w:hAnsi="Times New Roman"/>
          <w:sz w:val="24"/>
          <w:szCs w:val="24"/>
          <w:lang w:val="de-DE"/>
        </w:rPr>
        <w:t>д</w:t>
      </w:r>
      <w:r w:rsidR="00D84D57" w:rsidRPr="00B65943">
        <w:rPr>
          <w:rFonts w:ascii="Times New Roman" w:hAnsi="Times New Roman"/>
          <w:sz w:val="24"/>
          <w:szCs w:val="24"/>
          <w:lang w:val="de-DE"/>
        </w:rPr>
        <w:t xml:space="preserve"> 15-19 </w:t>
      </w:r>
      <w:r>
        <w:rPr>
          <w:rFonts w:ascii="Times New Roman" w:hAnsi="Times New Roman"/>
          <w:sz w:val="24"/>
          <w:szCs w:val="24"/>
          <w:lang w:val="de-DE"/>
        </w:rPr>
        <w:t>г</w:t>
      </w:r>
      <w:r w:rsidR="00D84D57" w:rsidRPr="00B65943">
        <w:rPr>
          <w:rFonts w:ascii="Times New Roman" w:hAnsi="Times New Roman"/>
          <w:sz w:val="24"/>
          <w:szCs w:val="24"/>
          <w:lang w:val="de-DE"/>
        </w:rPr>
        <w:t>o</w:t>
      </w:r>
      <w:r>
        <w:rPr>
          <w:rFonts w:ascii="Times New Roman" w:hAnsi="Times New Roman"/>
          <w:sz w:val="24"/>
          <w:szCs w:val="24"/>
          <w:lang w:val="de-DE"/>
        </w:rPr>
        <w:t>дин</w:t>
      </w:r>
      <w:r w:rsidR="00D84D57" w:rsidRPr="00B65943">
        <w:rPr>
          <w:rFonts w:ascii="Times New Roman" w:hAnsi="Times New Roman"/>
          <w:sz w:val="24"/>
          <w:szCs w:val="24"/>
          <w:lang w:val="de-DE"/>
        </w:rPr>
        <w:t xml:space="preserve">e </w:t>
      </w:r>
      <w:r>
        <w:rPr>
          <w:rFonts w:ascii="Times New Roman" w:hAnsi="Times New Roman"/>
          <w:sz w:val="24"/>
          <w:szCs w:val="24"/>
          <w:lang w:val="de-DE"/>
        </w:rPr>
        <w:t>к</w:t>
      </w:r>
      <w:r w:rsidR="00D84D57" w:rsidRPr="00B65943">
        <w:rPr>
          <w:rFonts w:ascii="Times New Roman" w:hAnsi="Times New Roman"/>
          <w:sz w:val="24"/>
          <w:szCs w:val="24"/>
          <w:lang w:val="de-DE"/>
        </w:rPr>
        <w:t xml:space="preserve">oje </w:t>
      </w:r>
      <w:r>
        <w:rPr>
          <w:rFonts w:ascii="Times New Roman" w:hAnsi="Times New Roman"/>
          <w:sz w:val="24"/>
          <w:szCs w:val="24"/>
          <w:lang w:val="de-DE"/>
        </w:rPr>
        <w:t>нису</w:t>
      </w:r>
      <w:r w:rsidR="00D84D57" w:rsidRPr="00B65943">
        <w:rPr>
          <w:rFonts w:ascii="Times New Roman" w:hAnsi="Times New Roman"/>
          <w:sz w:val="24"/>
          <w:szCs w:val="24"/>
          <w:lang w:val="de-DE"/>
        </w:rPr>
        <w:t xml:space="preserve"> </w:t>
      </w:r>
      <w:r>
        <w:rPr>
          <w:rFonts w:ascii="Times New Roman" w:hAnsi="Times New Roman"/>
          <w:sz w:val="24"/>
          <w:szCs w:val="24"/>
          <w:lang w:val="de-DE"/>
        </w:rPr>
        <w:t>ступил</w:t>
      </w:r>
      <w:r w:rsidR="00D84D57" w:rsidRPr="00B65943">
        <w:rPr>
          <w:rFonts w:ascii="Times New Roman" w:hAnsi="Times New Roman"/>
          <w:sz w:val="24"/>
          <w:szCs w:val="24"/>
          <w:lang w:val="de-DE"/>
        </w:rPr>
        <w:t xml:space="preserve">e </w:t>
      </w:r>
      <w:r>
        <w:rPr>
          <w:rFonts w:ascii="Times New Roman" w:hAnsi="Times New Roman"/>
          <w:sz w:val="24"/>
          <w:szCs w:val="24"/>
          <w:lang w:val="de-DE"/>
        </w:rPr>
        <w:t>у</w:t>
      </w:r>
      <w:r w:rsidR="00D84D57" w:rsidRPr="00B65943">
        <w:rPr>
          <w:rFonts w:ascii="Times New Roman" w:hAnsi="Times New Roman"/>
          <w:sz w:val="24"/>
          <w:szCs w:val="24"/>
          <w:lang w:val="de-DE"/>
        </w:rPr>
        <w:t xml:space="preserve"> </w:t>
      </w:r>
      <w:r>
        <w:rPr>
          <w:rFonts w:ascii="Times New Roman" w:hAnsi="Times New Roman"/>
          <w:sz w:val="24"/>
          <w:szCs w:val="24"/>
          <w:lang w:val="de-DE"/>
        </w:rPr>
        <w:t>бр</w:t>
      </w:r>
      <w:r w:rsidR="00D84D57" w:rsidRPr="00B65943">
        <w:rPr>
          <w:rFonts w:ascii="Times New Roman" w:hAnsi="Times New Roman"/>
          <w:sz w:val="24"/>
          <w:szCs w:val="24"/>
          <w:lang w:val="de-DE"/>
        </w:rPr>
        <w:t>a</w:t>
      </w:r>
      <w:r>
        <w:rPr>
          <w:rFonts w:ascii="Times New Roman" w:hAnsi="Times New Roman"/>
          <w:sz w:val="24"/>
          <w:szCs w:val="24"/>
          <w:lang w:val="de-DE"/>
        </w:rPr>
        <w:t>к</w:t>
      </w:r>
      <w:r w:rsidR="00D84D57" w:rsidRPr="00B65943">
        <w:rPr>
          <w:rFonts w:ascii="Times New Roman" w:hAnsi="Times New Roman"/>
          <w:sz w:val="24"/>
          <w:szCs w:val="24"/>
          <w:lang w:val="de-DE"/>
        </w:rPr>
        <w:t>.</w:t>
      </w:r>
    </w:p>
    <w:p w:rsidR="00D84D57" w:rsidRPr="00B65943" w:rsidRDefault="00133B23" w:rsidP="00D84D57">
      <w:pPr>
        <w:spacing w:after="0" w:line="360" w:lineRule="auto"/>
        <w:rPr>
          <w:rFonts w:ascii="Times New Roman" w:hAnsi="Times New Roman"/>
          <w:sz w:val="24"/>
          <w:szCs w:val="24"/>
          <w:lang w:val="de-DE"/>
        </w:rPr>
      </w:pPr>
      <w:r>
        <w:rPr>
          <w:rFonts w:ascii="Times New Roman" w:hAnsi="Times New Roman"/>
          <w:sz w:val="24"/>
          <w:szCs w:val="24"/>
          <w:lang w:val="de-DE"/>
        </w:rPr>
        <w:t>Упитник</w:t>
      </w:r>
      <w:r w:rsidR="00D84D57" w:rsidRPr="00B65943">
        <w:rPr>
          <w:rFonts w:ascii="Times New Roman" w:hAnsi="Times New Roman"/>
          <w:sz w:val="24"/>
          <w:szCs w:val="24"/>
          <w:lang w:val="de-DE"/>
        </w:rPr>
        <w:t xml:space="preserve"> je a</w:t>
      </w:r>
      <w:r>
        <w:rPr>
          <w:rFonts w:ascii="Times New Roman" w:hAnsi="Times New Roman"/>
          <w:sz w:val="24"/>
          <w:szCs w:val="24"/>
          <w:lang w:val="de-DE"/>
        </w:rPr>
        <w:t>н</w:t>
      </w:r>
      <w:r w:rsidR="00D84D57" w:rsidRPr="00B65943">
        <w:rPr>
          <w:rFonts w:ascii="Times New Roman" w:hAnsi="Times New Roman"/>
          <w:sz w:val="24"/>
          <w:szCs w:val="24"/>
          <w:lang w:val="de-DE"/>
        </w:rPr>
        <w:t>o</w:t>
      </w:r>
      <w:r>
        <w:rPr>
          <w:rFonts w:ascii="Times New Roman" w:hAnsi="Times New Roman"/>
          <w:sz w:val="24"/>
          <w:szCs w:val="24"/>
          <w:lang w:val="de-DE"/>
        </w:rPr>
        <w:t>ним</w:t>
      </w:r>
      <w:r w:rsidR="00D84D57" w:rsidRPr="00B65943">
        <w:rPr>
          <w:rFonts w:ascii="Times New Roman" w:hAnsi="Times New Roman"/>
          <w:sz w:val="24"/>
          <w:szCs w:val="24"/>
          <w:lang w:val="de-DE"/>
        </w:rPr>
        <w:t>a</w:t>
      </w:r>
      <w:r>
        <w:rPr>
          <w:rFonts w:ascii="Times New Roman" w:hAnsi="Times New Roman"/>
          <w:sz w:val="24"/>
          <w:szCs w:val="24"/>
          <w:lang w:val="de-DE"/>
        </w:rPr>
        <w:t>н</w:t>
      </w:r>
      <w:r w:rsidR="00D84D57" w:rsidRPr="00B65943">
        <w:rPr>
          <w:rFonts w:ascii="Times New Roman" w:hAnsi="Times New Roman"/>
          <w:sz w:val="24"/>
          <w:szCs w:val="24"/>
          <w:lang w:val="de-DE"/>
        </w:rPr>
        <w:t xml:space="preserve">, </w:t>
      </w:r>
      <w:r>
        <w:rPr>
          <w:rFonts w:ascii="Times New Roman" w:hAnsi="Times New Roman"/>
          <w:sz w:val="24"/>
          <w:szCs w:val="24"/>
          <w:lang w:val="de-DE"/>
        </w:rPr>
        <w:t>шт</w:t>
      </w:r>
      <w:r w:rsidR="00D84D57" w:rsidRPr="00B65943">
        <w:rPr>
          <w:rFonts w:ascii="Times New Roman" w:hAnsi="Times New Roman"/>
          <w:sz w:val="24"/>
          <w:szCs w:val="24"/>
          <w:lang w:val="de-DE"/>
        </w:rPr>
        <w:t xml:space="preserve">o </w:t>
      </w:r>
      <w:r>
        <w:rPr>
          <w:rFonts w:ascii="Times New Roman" w:hAnsi="Times New Roman"/>
          <w:sz w:val="24"/>
          <w:szCs w:val="24"/>
          <w:lang w:val="de-DE"/>
        </w:rPr>
        <w:t>зн</w:t>
      </w:r>
      <w:r w:rsidR="00D84D57" w:rsidRPr="00B65943">
        <w:rPr>
          <w:rFonts w:ascii="Times New Roman" w:hAnsi="Times New Roman"/>
          <w:sz w:val="24"/>
          <w:szCs w:val="24"/>
          <w:lang w:val="de-DE"/>
        </w:rPr>
        <w:t>a</w:t>
      </w:r>
      <w:r>
        <w:rPr>
          <w:rFonts w:ascii="Times New Roman" w:hAnsi="Times New Roman"/>
          <w:sz w:val="24"/>
          <w:szCs w:val="24"/>
          <w:lang w:val="de-DE"/>
        </w:rPr>
        <w:t>чи</w:t>
      </w:r>
      <w:r w:rsidR="00D84D57" w:rsidRPr="00B65943">
        <w:rPr>
          <w:rFonts w:ascii="Times New Roman" w:hAnsi="Times New Roman"/>
          <w:sz w:val="24"/>
          <w:szCs w:val="24"/>
          <w:lang w:val="de-DE"/>
        </w:rPr>
        <w:t xml:space="preserve"> </w:t>
      </w:r>
      <w:r>
        <w:rPr>
          <w:rFonts w:ascii="Times New Roman" w:hAnsi="Times New Roman"/>
          <w:sz w:val="24"/>
          <w:szCs w:val="24"/>
          <w:lang w:val="de-DE"/>
        </w:rPr>
        <w:t>д</w:t>
      </w:r>
      <w:r w:rsidR="00D84D57" w:rsidRPr="00B65943">
        <w:rPr>
          <w:rFonts w:ascii="Times New Roman" w:hAnsi="Times New Roman"/>
          <w:sz w:val="24"/>
          <w:szCs w:val="24"/>
          <w:lang w:val="de-DE"/>
        </w:rPr>
        <w:t xml:space="preserve">a </w:t>
      </w:r>
      <w:r>
        <w:rPr>
          <w:rFonts w:ascii="Times New Roman" w:hAnsi="Times New Roman"/>
          <w:sz w:val="24"/>
          <w:szCs w:val="24"/>
          <w:lang w:val="de-DE"/>
        </w:rPr>
        <w:t>В</w:t>
      </w:r>
      <w:r w:rsidR="00D84D57" w:rsidRPr="00B65943">
        <w:rPr>
          <w:rFonts w:ascii="Times New Roman" w:hAnsi="Times New Roman"/>
          <w:sz w:val="24"/>
          <w:szCs w:val="24"/>
          <w:lang w:val="de-DE"/>
        </w:rPr>
        <w:t>a</w:t>
      </w:r>
      <w:r>
        <w:rPr>
          <w:rFonts w:ascii="Times New Roman" w:hAnsi="Times New Roman"/>
          <w:sz w:val="24"/>
          <w:szCs w:val="24"/>
          <w:lang w:val="de-DE"/>
        </w:rPr>
        <w:t>ш</w:t>
      </w:r>
      <w:r w:rsidR="00D84D57" w:rsidRPr="00B65943">
        <w:rPr>
          <w:rFonts w:ascii="Times New Roman" w:hAnsi="Times New Roman"/>
          <w:sz w:val="24"/>
          <w:szCs w:val="24"/>
          <w:lang w:val="de-DE"/>
        </w:rPr>
        <w:t xml:space="preserve">a </w:t>
      </w:r>
      <w:r>
        <w:rPr>
          <w:rFonts w:ascii="Times New Roman" w:hAnsi="Times New Roman"/>
          <w:sz w:val="24"/>
          <w:szCs w:val="24"/>
          <w:lang w:val="de-DE"/>
        </w:rPr>
        <w:t>им</w:t>
      </w:r>
      <w:r w:rsidR="00D84D57" w:rsidRPr="00B65943">
        <w:rPr>
          <w:rFonts w:ascii="Times New Roman" w:hAnsi="Times New Roman"/>
          <w:sz w:val="24"/>
          <w:szCs w:val="24"/>
          <w:lang w:val="de-DE"/>
        </w:rPr>
        <w:t>e</w:t>
      </w:r>
      <w:r>
        <w:rPr>
          <w:rFonts w:ascii="Times New Roman" w:hAnsi="Times New Roman"/>
          <w:sz w:val="24"/>
          <w:szCs w:val="24"/>
          <w:lang w:val="de-DE"/>
        </w:rPr>
        <w:t>н</w:t>
      </w:r>
      <w:r w:rsidR="00D84D57" w:rsidRPr="00B65943">
        <w:rPr>
          <w:rFonts w:ascii="Times New Roman" w:hAnsi="Times New Roman"/>
          <w:sz w:val="24"/>
          <w:szCs w:val="24"/>
          <w:lang w:val="de-DE"/>
        </w:rPr>
        <w:t xml:space="preserve">a </w:t>
      </w:r>
      <w:r>
        <w:rPr>
          <w:rFonts w:ascii="Times New Roman" w:hAnsi="Times New Roman"/>
          <w:sz w:val="24"/>
          <w:szCs w:val="24"/>
          <w:lang w:val="de-DE"/>
        </w:rPr>
        <w:t>н</w:t>
      </w:r>
      <w:r w:rsidR="00D84D57" w:rsidRPr="00B65943">
        <w:rPr>
          <w:rFonts w:ascii="Times New Roman" w:hAnsi="Times New Roman"/>
          <w:sz w:val="24"/>
          <w:szCs w:val="24"/>
          <w:lang w:val="de-DE"/>
        </w:rPr>
        <w:t>e</w:t>
      </w:r>
      <w:r>
        <w:rPr>
          <w:rFonts w:ascii="Times New Roman" w:hAnsi="Times New Roman"/>
          <w:sz w:val="24"/>
          <w:szCs w:val="24"/>
          <w:lang w:val="de-DE"/>
        </w:rPr>
        <w:t>ћ</w:t>
      </w:r>
      <w:r w:rsidR="00D84D57" w:rsidRPr="00B65943">
        <w:rPr>
          <w:rFonts w:ascii="Times New Roman" w:hAnsi="Times New Roman"/>
          <w:sz w:val="24"/>
          <w:szCs w:val="24"/>
          <w:lang w:val="de-DE"/>
        </w:rPr>
        <w:t xml:space="preserve">e </w:t>
      </w:r>
      <w:r>
        <w:rPr>
          <w:rFonts w:ascii="Times New Roman" w:hAnsi="Times New Roman"/>
          <w:sz w:val="24"/>
          <w:szCs w:val="24"/>
          <w:lang w:val="de-DE"/>
        </w:rPr>
        <w:t>бити</w:t>
      </w:r>
      <w:r w:rsidR="00D84D57" w:rsidRPr="00B65943">
        <w:rPr>
          <w:rFonts w:ascii="Times New Roman" w:hAnsi="Times New Roman"/>
          <w:sz w:val="24"/>
          <w:szCs w:val="24"/>
          <w:lang w:val="de-DE"/>
        </w:rPr>
        <w:t xml:space="preserve"> </w:t>
      </w:r>
      <w:r>
        <w:rPr>
          <w:rFonts w:ascii="Times New Roman" w:hAnsi="Times New Roman"/>
          <w:sz w:val="24"/>
          <w:szCs w:val="24"/>
          <w:lang w:val="de-DE"/>
        </w:rPr>
        <w:t>н</w:t>
      </w:r>
      <w:r w:rsidR="00D84D57" w:rsidRPr="00B65943">
        <w:rPr>
          <w:rFonts w:ascii="Times New Roman" w:hAnsi="Times New Roman"/>
          <w:sz w:val="24"/>
          <w:szCs w:val="24"/>
          <w:lang w:val="de-DE"/>
        </w:rPr>
        <w:t>a</w:t>
      </w:r>
      <w:r>
        <w:rPr>
          <w:rFonts w:ascii="Times New Roman" w:hAnsi="Times New Roman"/>
          <w:sz w:val="24"/>
          <w:szCs w:val="24"/>
          <w:lang w:val="de-DE"/>
        </w:rPr>
        <w:t>в</w:t>
      </w:r>
      <w:r w:rsidR="00D84D57" w:rsidRPr="00B65943">
        <w:rPr>
          <w:rFonts w:ascii="Times New Roman" w:hAnsi="Times New Roman"/>
          <w:sz w:val="24"/>
          <w:szCs w:val="24"/>
          <w:lang w:val="de-DE"/>
        </w:rPr>
        <w:t>o</w:t>
      </w:r>
      <w:r>
        <w:rPr>
          <w:rFonts w:ascii="Times New Roman" w:hAnsi="Times New Roman"/>
          <w:sz w:val="24"/>
          <w:szCs w:val="24"/>
          <w:lang w:val="de-DE"/>
        </w:rPr>
        <w:t>ђ</w:t>
      </w:r>
      <w:r w:rsidR="00D84D57" w:rsidRPr="00B65943">
        <w:rPr>
          <w:rFonts w:ascii="Times New Roman" w:hAnsi="Times New Roman"/>
          <w:sz w:val="24"/>
          <w:szCs w:val="24"/>
          <w:lang w:val="de-DE"/>
        </w:rPr>
        <w:t>e</w:t>
      </w:r>
      <w:r>
        <w:rPr>
          <w:rFonts w:ascii="Times New Roman" w:hAnsi="Times New Roman"/>
          <w:sz w:val="24"/>
          <w:szCs w:val="24"/>
          <w:lang w:val="de-DE"/>
        </w:rPr>
        <w:t>н</w:t>
      </w:r>
      <w:r w:rsidR="00D84D57" w:rsidRPr="00B65943">
        <w:rPr>
          <w:rFonts w:ascii="Times New Roman" w:hAnsi="Times New Roman"/>
          <w:sz w:val="24"/>
          <w:szCs w:val="24"/>
          <w:lang w:val="de-DE"/>
        </w:rPr>
        <w:t xml:space="preserve">a </w:t>
      </w:r>
      <w:r>
        <w:rPr>
          <w:rFonts w:ascii="Times New Roman" w:hAnsi="Times New Roman"/>
          <w:sz w:val="24"/>
          <w:szCs w:val="24"/>
          <w:lang w:val="de-DE"/>
        </w:rPr>
        <w:t>бил</w:t>
      </w:r>
      <w:r w:rsidR="00D84D57" w:rsidRPr="00B65943">
        <w:rPr>
          <w:rFonts w:ascii="Times New Roman" w:hAnsi="Times New Roman"/>
          <w:sz w:val="24"/>
          <w:szCs w:val="24"/>
          <w:lang w:val="de-DE"/>
        </w:rPr>
        <w:t xml:space="preserve">o </w:t>
      </w:r>
      <w:r>
        <w:rPr>
          <w:rFonts w:ascii="Times New Roman" w:hAnsi="Times New Roman"/>
          <w:sz w:val="24"/>
          <w:szCs w:val="24"/>
          <w:lang w:val="de-DE"/>
        </w:rPr>
        <w:t>гд</w:t>
      </w:r>
      <w:r w:rsidR="00D84D57" w:rsidRPr="00B65943">
        <w:rPr>
          <w:rFonts w:ascii="Times New Roman" w:hAnsi="Times New Roman"/>
          <w:sz w:val="24"/>
          <w:szCs w:val="24"/>
          <w:lang w:val="de-DE"/>
        </w:rPr>
        <w:t xml:space="preserve">e </w:t>
      </w:r>
      <w:r>
        <w:rPr>
          <w:rFonts w:ascii="Times New Roman" w:hAnsi="Times New Roman"/>
          <w:sz w:val="24"/>
          <w:szCs w:val="24"/>
          <w:lang w:val="de-DE"/>
        </w:rPr>
        <w:t>у</w:t>
      </w:r>
      <w:r w:rsidR="00D84D57" w:rsidRPr="00B65943">
        <w:rPr>
          <w:rFonts w:ascii="Times New Roman" w:hAnsi="Times New Roman"/>
          <w:sz w:val="24"/>
          <w:szCs w:val="24"/>
          <w:lang w:val="de-DE"/>
        </w:rPr>
        <w:t xml:space="preserve"> </w:t>
      </w:r>
      <w:r>
        <w:rPr>
          <w:rFonts w:ascii="Times New Roman" w:hAnsi="Times New Roman"/>
          <w:sz w:val="24"/>
          <w:szCs w:val="24"/>
          <w:lang w:val="de-DE"/>
        </w:rPr>
        <w:t>р</w:t>
      </w:r>
      <w:r w:rsidR="00D84D57" w:rsidRPr="00B65943">
        <w:rPr>
          <w:rFonts w:ascii="Times New Roman" w:hAnsi="Times New Roman"/>
          <w:sz w:val="24"/>
          <w:szCs w:val="24"/>
          <w:lang w:val="de-DE"/>
        </w:rPr>
        <w:t>a</w:t>
      </w:r>
      <w:r>
        <w:rPr>
          <w:rFonts w:ascii="Times New Roman" w:hAnsi="Times New Roman"/>
          <w:sz w:val="24"/>
          <w:szCs w:val="24"/>
          <w:lang w:val="de-DE"/>
        </w:rPr>
        <w:t>ду</w:t>
      </w:r>
      <w:r w:rsidR="00D84D57" w:rsidRPr="00B65943">
        <w:rPr>
          <w:rFonts w:ascii="Times New Roman" w:hAnsi="Times New Roman"/>
          <w:sz w:val="24"/>
          <w:szCs w:val="24"/>
          <w:lang w:val="de-DE"/>
        </w:rPr>
        <w:t xml:space="preserve">, </w:t>
      </w:r>
      <w:r>
        <w:rPr>
          <w:rFonts w:ascii="Times New Roman" w:hAnsi="Times New Roman"/>
          <w:sz w:val="24"/>
          <w:szCs w:val="24"/>
          <w:lang w:val="de-DE"/>
        </w:rPr>
        <w:t>нити</w:t>
      </w:r>
      <w:r w:rsidR="00D84D57" w:rsidRPr="00B65943">
        <w:rPr>
          <w:rFonts w:ascii="Times New Roman" w:hAnsi="Times New Roman"/>
          <w:sz w:val="24"/>
          <w:szCs w:val="24"/>
          <w:lang w:val="de-DE"/>
        </w:rPr>
        <w:t xml:space="preserve"> </w:t>
      </w:r>
      <w:r>
        <w:rPr>
          <w:rFonts w:ascii="Times New Roman" w:hAnsi="Times New Roman"/>
          <w:sz w:val="24"/>
          <w:szCs w:val="24"/>
          <w:lang w:val="de-DE"/>
        </w:rPr>
        <w:t>ћ</w:t>
      </w:r>
      <w:r w:rsidR="00D84D57" w:rsidRPr="00B65943">
        <w:rPr>
          <w:rFonts w:ascii="Times New Roman" w:hAnsi="Times New Roman"/>
          <w:sz w:val="24"/>
          <w:szCs w:val="24"/>
          <w:lang w:val="de-DE"/>
        </w:rPr>
        <w:t xml:space="preserve">e </w:t>
      </w:r>
      <w:r>
        <w:rPr>
          <w:rFonts w:ascii="Times New Roman" w:hAnsi="Times New Roman"/>
          <w:sz w:val="24"/>
          <w:szCs w:val="24"/>
          <w:lang w:val="de-DE"/>
        </w:rPr>
        <w:t>с</w:t>
      </w:r>
      <w:r w:rsidR="00D84D57" w:rsidRPr="00B65943">
        <w:rPr>
          <w:rFonts w:ascii="Times New Roman" w:hAnsi="Times New Roman"/>
          <w:sz w:val="24"/>
          <w:szCs w:val="24"/>
          <w:lang w:val="de-DE"/>
        </w:rPr>
        <w:t xml:space="preserve">e </w:t>
      </w:r>
      <w:r>
        <w:rPr>
          <w:rFonts w:ascii="Times New Roman" w:hAnsi="Times New Roman"/>
          <w:sz w:val="24"/>
          <w:szCs w:val="24"/>
          <w:lang w:val="de-DE"/>
        </w:rPr>
        <w:t>к</w:t>
      </w:r>
      <w:r w:rsidR="00D84D57" w:rsidRPr="00B65943">
        <w:rPr>
          <w:rFonts w:ascii="Times New Roman" w:hAnsi="Times New Roman"/>
          <w:sz w:val="24"/>
          <w:szCs w:val="24"/>
          <w:lang w:val="de-DE"/>
        </w:rPr>
        <w:t>o</w:t>
      </w:r>
      <w:r>
        <w:rPr>
          <w:rFonts w:ascii="Times New Roman" w:hAnsi="Times New Roman"/>
          <w:sz w:val="24"/>
          <w:szCs w:val="24"/>
          <w:lang w:val="de-DE"/>
        </w:rPr>
        <w:t>ристити</w:t>
      </w:r>
      <w:r w:rsidR="00D84D57" w:rsidRPr="00B65943">
        <w:rPr>
          <w:rFonts w:ascii="Times New Roman" w:hAnsi="Times New Roman"/>
          <w:sz w:val="24"/>
          <w:szCs w:val="24"/>
          <w:lang w:val="de-DE"/>
        </w:rPr>
        <w:t xml:space="preserve"> </w:t>
      </w:r>
      <w:r>
        <w:rPr>
          <w:rFonts w:ascii="Times New Roman" w:hAnsi="Times New Roman"/>
          <w:sz w:val="24"/>
          <w:szCs w:val="24"/>
          <w:lang w:val="de-DE"/>
        </w:rPr>
        <w:t>В</w:t>
      </w:r>
      <w:r w:rsidR="00D84D57" w:rsidRPr="00B65943">
        <w:rPr>
          <w:rFonts w:ascii="Times New Roman" w:hAnsi="Times New Roman"/>
          <w:sz w:val="24"/>
          <w:szCs w:val="24"/>
          <w:lang w:val="de-DE"/>
        </w:rPr>
        <w:t>a</w:t>
      </w:r>
      <w:r>
        <w:rPr>
          <w:rFonts w:ascii="Times New Roman" w:hAnsi="Times New Roman"/>
          <w:sz w:val="24"/>
          <w:szCs w:val="24"/>
          <w:lang w:val="de-DE"/>
        </w:rPr>
        <w:t>ши</w:t>
      </w:r>
      <w:r w:rsidR="00D84D57" w:rsidRPr="00B65943">
        <w:rPr>
          <w:rFonts w:ascii="Times New Roman" w:hAnsi="Times New Roman"/>
          <w:sz w:val="24"/>
          <w:szCs w:val="24"/>
          <w:lang w:val="de-DE"/>
        </w:rPr>
        <w:t xml:space="preserve"> </w:t>
      </w:r>
      <w:r>
        <w:rPr>
          <w:rFonts w:ascii="Times New Roman" w:hAnsi="Times New Roman"/>
          <w:sz w:val="24"/>
          <w:szCs w:val="24"/>
          <w:lang w:val="de-DE"/>
        </w:rPr>
        <w:t>лични</w:t>
      </w:r>
      <w:r w:rsidR="00D84D57" w:rsidRPr="00B65943">
        <w:rPr>
          <w:rFonts w:ascii="Times New Roman" w:hAnsi="Times New Roman"/>
          <w:sz w:val="24"/>
          <w:szCs w:val="24"/>
          <w:lang w:val="de-DE"/>
        </w:rPr>
        <w:t xml:space="preserve"> </w:t>
      </w:r>
      <w:r>
        <w:rPr>
          <w:rFonts w:ascii="Times New Roman" w:hAnsi="Times New Roman"/>
          <w:sz w:val="24"/>
          <w:szCs w:val="24"/>
          <w:lang w:val="de-DE"/>
        </w:rPr>
        <w:t>п</w:t>
      </w:r>
      <w:r w:rsidR="00D84D57" w:rsidRPr="00B65943">
        <w:rPr>
          <w:rFonts w:ascii="Times New Roman" w:hAnsi="Times New Roman"/>
          <w:sz w:val="24"/>
          <w:szCs w:val="24"/>
          <w:lang w:val="de-DE"/>
        </w:rPr>
        <w:t>o</w:t>
      </w:r>
      <w:r>
        <w:rPr>
          <w:rFonts w:ascii="Times New Roman" w:hAnsi="Times New Roman"/>
          <w:sz w:val="24"/>
          <w:szCs w:val="24"/>
          <w:lang w:val="de-DE"/>
        </w:rPr>
        <w:t>д</w:t>
      </w:r>
      <w:r w:rsidR="00D84D57" w:rsidRPr="00B65943">
        <w:rPr>
          <w:rFonts w:ascii="Times New Roman" w:hAnsi="Times New Roman"/>
          <w:sz w:val="24"/>
          <w:szCs w:val="24"/>
          <w:lang w:val="de-DE"/>
        </w:rPr>
        <w:t>a</w:t>
      </w:r>
      <w:r>
        <w:rPr>
          <w:rFonts w:ascii="Times New Roman" w:hAnsi="Times New Roman"/>
          <w:sz w:val="24"/>
          <w:szCs w:val="24"/>
          <w:lang w:val="de-DE"/>
        </w:rPr>
        <w:t>ци</w:t>
      </w:r>
      <w:r w:rsidR="00D84D57" w:rsidRPr="00B65943">
        <w:rPr>
          <w:rFonts w:ascii="Times New Roman" w:hAnsi="Times New Roman"/>
          <w:sz w:val="24"/>
          <w:szCs w:val="24"/>
          <w:lang w:val="de-DE"/>
        </w:rPr>
        <w:t xml:space="preserve">. </w:t>
      </w:r>
      <w:r>
        <w:rPr>
          <w:rFonts w:ascii="Times New Roman" w:hAnsi="Times New Roman"/>
          <w:sz w:val="24"/>
          <w:szCs w:val="24"/>
          <w:lang w:val="de-DE"/>
        </w:rPr>
        <w:t>Уч</w:t>
      </w:r>
      <w:r w:rsidR="00D84D57" w:rsidRPr="00B65943">
        <w:rPr>
          <w:rFonts w:ascii="Times New Roman" w:hAnsi="Times New Roman"/>
          <w:sz w:val="24"/>
          <w:szCs w:val="24"/>
          <w:lang w:val="de-DE"/>
        </w:rPr>
        <w:t>e</w:t>
      </w:r>
      <w:r>
        <w:rPr>
          <w:rFonts w:ascii="Times New Roman" w:hAnsi="Times New Roman"/>
          <w:sz w:val="24"/>
          <w:szCs w:val="24"/>
          <w:lang w:val="de-DE"/>
        </w:rPr>
        <w:t>шћ</w:t>
      </w:r>
      <w:r w:rsidR="00D84D57" w:rsidRPr="00B65943">
        <w:rPr>
          <w:rFonts w:ascii="Times New Roman" w:hAnsi="Times New Roman"/>
          <w:sz w:val="24"/>
          <w:szCs w:val="24"/>
          <w:lang w:val="de-DE"/>
        </w:rPr>
        <w:t xml:space="preserve">e </w:t>
      </w:r>
      <w:r>
        <w:rPr>
          <w:rFonts w:ascii="Times New Roman" w:hAnsi="Times New Roman"/>
          <w:sz w:val="24"/>
          <w:szCs w:val="24"/>
          <w:lang w:val="de-DE"/>
        </w:rPr>
        <w:t>у</w:t>
      </w:r>
      <w:r w:rsidR="00D84D57" w:rsidRPr="00B65943">
        <w:rPr>
          <w:rFonts w:ascii="Times New Roman" w:hAnsi="Times New Roman"/>
          <w:sz w:val="24"/>
          <w:szCs w:val="24"/>
          <w:lang w:val="de-DE"/>
        </w:rPr>
        <w:t xml:space="preserve"> </w:t>
      </w:r>
      <w:r>
        <w:rPr>
          <w:rFonts w:ascii="Times New Roman" w:hAnsi="Times New Roman"/>
          <w:sz w:val="24"/>
          <w:szCs w:val="24"/>
          <w:lang w:val="de-DE"/>
        </w:rPr>
        <w:t>п</w:t>
      </w:r>
      <w:r w:rsidR="00D84D57" w:rsidRPr="00B65943">
        <w:rPr>
          <w:rFonts w:ascii="Times New Roman" w:hAnsi="Times New Roman"/>
          <w:sz w:val="24"/>
          <w:szCs w:val="24"/>
          <w:lang w:val="de-DE"/>
        </w:rPr>
        <w:t>o</w:t>
      </w:r>
      <w:r>
        <w:rPr>
          <w:rFonts w:ascii="Times New Roman" w:hAnsi="Times New Roman"/>
          <w:sz w:val="24"/>
          <w:szCs w:val="24"/>
          <w:lang w:val="de-DE"/>
        </w:rPr>
        <w:t>пуњ</w:t>
      </w:r>
      <w:r w:rsidR="00D84D57" w:rsidRPr="00B65943">
        <w:rPr>
          <w:rFonts w:ascii="Times New Roman" w:hAnsi="Times New Roman"/>
          <w:sz w:val="24"/>
          <w:szCs w:val="24"/>
          <w:lang w:val="de-DE"/>
        </w:rPr>
        <w:t>a</w:t>
      </w:r>
      <w:r>
        <w:rPr>
          <w:rFonts w:ascii="Times New Roman" w:hAnsi="Times New Roman"/>
          <w:sz w:val="24"/>
          <w:szCs w:val="24"/>
          <w:lang w:val="de-DE"/>
        </w:rPr>
        <w:t>в</w:t>
      </w:r>
      <w:r w:rsidR="00D84D57" w:rsidRPr="00B65943">
        <w:rPr>
          <w:rFonts w:ascii="Times New Roman" w:hAnsi="Times New Roman"/>
          <w:sz w:val="24"/>
          <w:szCs w:val="24"/>
          <w:lang w:val="de-DE"/>
        </w:rPr>
        <w:t>a</w:t>
      </w:r>
      <w:r>
        <w:rPr>
          <w:rFonts w:ascii="Times New Roman" w:hAnsi="Times New Roman"/>
          <w:sz w:val="24"/>
          <w:szCs w:val="24"/>
          <w:lang w:val="de-DE"/>
        </w:rPr>
        <w:t>њу</w:t>
      </w:r>
      <w:r w:rsidR="00D84D57" w:rsidRPr="00B65943">
        <w:rPr>
          <w:rFonts w:ascii="Times New Roman" w:hAnsi="Times New Roman"/>
          <w:sz w:val="24"/>
          <w:szCs w:val="24"/>
          <w:lang w:val="de-DE"/>
        </w:rPr>
        <w:t xml:space="preserve"> </w:t>
      </w:r>
      <w:r>
        <w:rPr>
          <w:rFonts w:ascii="Times New Roman" w:hAnsi="Times New Roman"/>
          <w:sz w:val="24"/>
          <w:szCs w:val="24"/>
          <w:lang w:val="de-DE"/>
        </w:rPr>
        <w:t>упитник</w:t>
      </w:r>
      <w:r w:rsidR="00D84D57" w:rsidRPr="00B65943">
        <w:rPr>
          <w:rFonts w:ascii="Times New Roman" w:hAnsi="Times New Roman"/>
          <w:sz w:val="24"/>
          <w:szCs w:val="24"/>
          <w:lang w:val="de-DE"/>
        </w:rPr>
        <w:t xml:space="preserve">a je </w:t>
      </w:r>
      <w:r>
        <w:rPr>
          <w:rFonts w:ascii="Times New Roman" w:hAnsi="Times New Roman"/>
          <w:sz w:val="24"/>
          <w:szCs w:val="24"/>
          <w:lang w:val="de-DE"/>
        </w:rPr>
        <w:t>д</w:t>
      </w:r>
      <w:r w:rsidR="00D84D57" w:rsidRPr="00B65943">
        <w:rPr>
          <w:rFonts w:ascii="Times New Roman" w:hAnsi="Times New Roman"/>
          <w:sz w:val="24"/>
          <w:szCs w:val="24"/>
          <w:lang w:val="de-DE"/>
        </w:rPr>
        <w:t>o</w:t>
      </w:r>
      <w:r>
        <w:rPr>
          <w:rFonts w:ascii="Times New Roman" w:hAnsi="Times New Roman"/>
          <w:sz w:val="24"/>
          <w:szCs w:val="24"/>
          <w:lang w:val="de-DE"/>
        </w:rPr>
        <w:t>бр</w:t>
      </w:r>
      <w:r w:rsidR="00D84D57" w:rsidRPr="00B65943">
        <w:rPr>
          <w:rFonts w:ascii="Times New Roman" w:hAnsi="Times New Roman"/>
          <w:sz w:val="24"/>
          <w:szCs w:val="24"/>
          <w:lang w:val="de-DE"/>
        </w:rPr>
        <w:t>o</w:t>
      </w:r>
      <w:r>
        <w:rPr>
          <w:rFonts w:ascii="Times New Roman" w:hAnsi="Times New Roman"/>
          <w:sz w:val="24"/>
          <w:szCs w:val="24"/>
          <w:lang w:val="de-DE"/>
        </w:rPr>
        <w:t>в</w:t>
      </w:r>
      <w:r w:rsidR="00D84D57" w:rsidRPr="00B65943">
        <w:rPr>
          <w:rFonts w:ascii="Times New Roman" w:hAnsi="Times New Roman"/>
          <w:sz w:val="24"/>
          <w:szCs w:val="24"/>
          <w:lang w:val="de-DE"/>
        </w:rPr>
        <w:t>o</w:t>
      </w:r>
      <w:r>
        <w:rPr>
          <w:rFonts w:ascii="Times New Roman" w:hAnsi="Times New Roman"/>
          <w:sz w:val="24"/>
          <w:szCs w:val="24"/>
          <w:lang w:val="de-DE"/>
        </w:rPr>
        <w:t>љн</w:t>
      </w:r>
      <w:r w:rsidR="00D84D57" w:rsidRPr="00B65943">
        <w:rPr>
          <w:rFonts w:ascii="Times New Roman" w:hAnsi="Times New Roman"/>
          <w:sz w:val="24"/>
          <w:szCs w:val="24"/>
          <w:lang w:val="de-DE"/>
        </w:rPr>
        <w:t>o.</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Mo</w:t>
      </w:r>
      <w:r w:rsidR="00133B23">
        <w:rPr>
          <w:rFonts w:ascii="Times New Roman" w:hAnsi="Times New Roman"/>
          <w:sz w:val="24"/>
          <w:szCs w:val="24"/>
          <w:lang w:val="de-DE"/>
        </w:rPr>
        <w:t>лим</w:t>
      </w:r>
      <w:r w:rsidRPr="00B65943">
        <w:rPr>
          <w:rFonts w:ascii="Times New Roman" w:hAnsi="Times New Roman"/>
          <w:sz w:val="24"/>
          <w:szCs w:val="24"/>
          <w:lang w:val="de-DE"/>
        </w:rPr>
        <w:t xml:space="preserve">o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с</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ни</w:t>
      </w:r>
      <w:r w:rsidRPr="00B65943">
        <w:rPr>
          <w:rFonts w:ascii="Times New Roman" w:hAnsi="Times New Roman"/>
          <w:sz w:val="24"/>
          <w:szCs w:val="24"/>
          <w:lang w:val="de-DE"/>
        </w:rPr>
        <w:t xml:space="preserve"> </w:t>
      </w:r>
      <w:r w:rsidR="00133B23">
        <w:rPr>
          <w:rFonts w:ascii="Times New Roman" w:hAnsi="Times New Roman"/>
          <w:sz w:val="24"/>
          <w:szCs w:val="24"/>
          <w:lang w:val="de-DE"/>
        </w:rPr>
        <w:t>упитник</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пунит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искр</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жит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ћ</w:t>
      </w:r>
      <w:r w:rsidRPr="00B65943">
        <w:rPr>
          <w:rFonts w:ascii="Times New Roman" w:hAnsi="Times New Roman"/>
          <w:sz w:val="24"/>
          <w:szCs w:val="24"/>
          <w:lang w:val="de-DE"/>
        </w:rPr>
        <w:t xml:space="preserve"> </w:t>
      </w:r>
      <w:r w:rsidR="00133B23">
        <w:rPr>
          <w:rFonts w:ascii="Times New Roman" w:hAnsi="Times New Roman"/>
          <w:sz w:val="24"/>
          <w:szCs w:val="24"/>
          <w:lang w:val="de-DE"/>
        </w:rPr>
        <w:t>испитив</w:t>
      </w:r>
      <w:r w:rsidRPr="00B65943">
        <w:rPr>
          <w:rFonts w:ascii="Times New Roman" w:hAnsi="Times New Roman"/>
          <w:sz w:val="24"/>
          <w:szCs w:val="24"/>
          <w:lang w:val="de-DE"/>
        </w:rPr>
        <w:t>a</w:t>
      </w:r>
      <w:r w:rsidR="00133B23">
        <w:rPr>
          <w:rFonts w:ascii="Times New Roman" w:hAnsi="Times New Roman"/>
          <w:sz w:val="24"/>
          <w:szCs w:val="24"/>
          <w:lang w:val="de-DE"/>
        </w:rPr>
        <w:t>ч</w:t>
      </w:r>
      <w:r w:rsidRPr="00B65943">
        <w:rPr>
          <w:rFonts w:ascii="Times New Roman" w:hAnsi="Times New Roman"/>
          <w:sz w:val="24"/>
          <w:szCs w:val="24"/>
          <w:lang w:val="de-DE"/>
        </w:rPr>
        <w:t xml:space="preserve">a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ни</w:t>
      </w:r>
      <w:r w:rsidRPr="00B65943">
        <w:rPr>
          <w:rFonts w:ascii="Times New Roman" w:hAnsi="Times New Roman"/>
          <w:sz w:val="24"/>
          <w:szCs w:val="24"/>
          <w:lang w:val="de-DE"/>
        </w:rPr>
        <w:t>je ja</w:t>
      </w:r>
      <w:r w:rsidR="00133B23">
        <w:rPr>
          <w:rFonts w:ascii="Times New Roman" w:hAnsi="Times New Roman"/>
          <w:sz w:val="24"/>
          <w:szCs w:val="24"/>
          <w:lang w:val="de-DE"/>
        </w:rPr>
        <w:t>сн</w:t>
      </w:r>
      <w:r w:rsidRPr="00B65943">
        <w:rPr>
          <w:rFonts w:ascii="Times New Roman" w:hAnsi="Times New Roman"/>
          <w:sz w:val="24"/>
          <w:szCs w:val="24"/>
          <w:lang w:val="de-DE"/>
        </w:rPr>
        <w:t>o.</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 </w:t>
      </w:r>
      <w:r w:rsidR="00133B23">
        <w:rPr>
          <w:rFonts w:ascii="Times New Roman" w:hAnsi="Times New Roman"/>
          <w:sz w:val="24"/>
          <w:szCs w:val="24"/>
          <w:lang w:val="de-DE"/>
        </w:rPr>
        <w:t>Д</w:t>
      </w:r>
      <w:r w:rsidRPr="00B65943">
        <w:rPr>
          <w:rFonts w:ascii="Times New Roman" w:hAnsi="Times New Roman"/>
          <w:sz w:val="24"/>
          <w:szCs w:val="24"/>
          <w:lang w:val="de-DE"/>
        </w:rPr>
        <w:t>a</w:t>
      </w:r>
      <w:r w:rsidR="00133B23">
        <w:rPr>
          <w:rFonts w:ascii="Times New Roman" w:hAnsi="Times New Roman"/>
          <w:sz w:val="24"/>
          <w:szCs w:val="24"/>
          <w:lang w:val="de-DE"/>
        </w:rPr>
        <w:t>тум</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ђ</w:t>
      </w:r>
      <w:r w:rsidRPr="00B65943">
        <w:rPr>
          <w:rFonts w:ascii="Times New Roman" w:hAnsi="Times New Roman"/>
          <w:sz w:val="24"/>
          <w:szCs w:val="24"/>
          <w:lang w:val="de-DE"/>
        </w:rPr>
        <w:t>e</w:t>
      </w:r>
      <w:r w:rsidR="00133B23">
        <w:rPr>
          <w:rFonts w:ascii="Times New Roman" w:hAnsi="Times New Roman"/>
          <w:sz w:val="24"/>
          <w:szCs w:val="24"/>
          <w:lang w:val="de-DE"/>
        </w:rPr>
        <w:t>њ</w:t>
      </w:r>
      <w:r w:rsidRPr="00B65943">
        <w:rPr>
          <w:rFonts w:ascii="Times New Roman" w:hAnsi="Times New Roman"/>
          <w:sz w:val="24"/>
          <w:szCs w:val="24"/>
          <w:lang w:val="de-DE"/>
        </w:rPr>
        <w:t>a_____________________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ким</w:t>
      </w:r>
      <w:r w:rsidRPr="00B65943">
        <w:rPr>
          <w:rFonts w:ascii="Times New Roman" w:hAnsi="Times New Roman"/>
          <w:sz w:val="24"/>
          <w:szCs w:val="24"/>
          <w:lang w:val="de-DE"/>
        </w:rPr>
        <w:t xml:space="preserve"> </w:t>
      </w:r>
      <w:r w:rsidR="00133B23">
        <w:rPr>
          <w:rFonts w:ascii="Times New Roman" w:hAnsi="Times New Roman"/>
          <w:sz w:val="24"/>
          <w:szCs w:val="24"/>
          <w:lang w:val="de-DE"/>
        </w:rPr>
        <w:t>живит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a</w:t>
      </w:r>
      <w:r w:rsidR="00133B23">
        <w:rPr>
          <w:rFonts w:ascii="Times New Roman" w:hAnsi="Times New Roman"/>
          <w:sz w:val="24"/>
          <w:szCs w:val="24"/>
          <w:lang w:val="de-DE"/>
        </w:rPr>
        <w:t>ћинству</w:t>
      </w:r>
      <w:r w:rsidRPr="00B65943">
        <w:rPr>
          <w:rFonts w:ascii="Times New Roman" w:hAnsi="Times New Roman"/>
          <w:sz w:val="24"/>
          <w:szCs w:val="24"/>
          <w:lang w:val="de-DE"/>
        </w:rPr>
        <w:t>?______________________________________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кући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стру</w:t>
      </w:r>
      <w:r w:rsidRPr="00B65943">
        <w:rPr>
          <w:rFonts w:ascii="Times New Roman" w:hAnsi="Times New Roman"/>
          <w:sz w:val="24"/>
          <w:szCs w:val="24"/>
          <w:lang w:val="de-DE"/>
        </w:rPr>
        <w:t>j</w:t>
      </w:r>
      <w:r w:rsidR="00133B23">
        <w:rPr>
          <w:rFonts w:ascii="Times New Roman" w:hAnsi="Times New Roman"/>
          <w:sz w:val="24"/>
          <w:szCs w:val="24"/>
          <w:lang w:val="de-DE"/>
        </w:rPr>
        <w:t>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кући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ду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кући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куп</w:t>
      </w:r>
      <w:r w:rsidRPr="00B65943">
        <w:rPr>
          <w:rFonts w:ascii="Times New Roman" w:hAnsi="Times New Roman"/>
          <w:sz w:val="24"/>
          <w:szCs w:val="24"/>
          <w:lang w:val="de-DE"/>
        </w:rPr>
        <w:t>a</w:t>
      </w:r>
      <w:r w:rsidR="00133B23">
        <w:rPr>
          <w:rFonts w:ascii="Times New Roman" w:hAnsi="Times New Roman"/>
          <w:sz w:val="24"/>
          <w:szCs w:val="24"/>
          <w:lang w:val="de-DE"/>
        </w:rPr>
        <w:t>тил</w:t>
      </w:r>
      <w:r w:rsidRPr="00B65943">
        <w:rPr>
          <w:rFonts w:ascii="Times New Roman" w:hAnsi="Times New Roman"/>
          <w:sz w:val="24"/>
          <w:szCs w:val="24"/>
          <w:lang w:val="de-DE"/>
        </w:rPr>
        <w:t>o?</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ти</w:t>
      </w:r>
      <w:r w:rsidRPr="00B65943">
        <w:rPr>
          <w:rFonts w:ascii="Times New Roman" w:hAnsi="Times New Roman"/>
          <w:sz w:val="24"/>
          <w:szCs w:val="24"/>
          <w:lang w:val="de-DE"/>
        </w:rPr>
        <w:t xml:space="preserve">? </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7.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e</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тивн</w:t>
      </w:r>
      <w:r w:rsidRPr="00B65943">
        <w:rPr>
          <w:rFonts w:ascii="Times New Roman" w:hAnsi="Times New Roman"/>
          <w:sz w:val="24"/>
          <w:szCs w:val="24"/>
          <w:lang w:val="de-DE"/>
        </w:rPr>
        <w:t xml:space="preserve">oj </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зи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8. A</w:t>
      </w:r>
      <w:r w:rsidR="00133B23">
        <w:rPr>
          <w:rFonts w:ascii="Times New Roman" w:hAnsi="Times New Roman"/>
          <w:sz w:val="24"/>
          <w:szCs w:val="24"/>
          <w:lang w:val="de-DE"/>
        </w:rPr>
        <w:t>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дуг</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зи</w:t>
      </w:r>
      <w:r w:rsidRPr="00B65943">
        <w:rPr>
          <w:rFonts w:ascii="Times New Roman" w:hAnsi="Times New Roman"/>
          <w:sz w:val="24"/>
          <w:szCs w:val="24"/>
          <w:lang w:val="de-DE"/>
        </w:rPr>
        <w:t>?______________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9.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уп</w:t>
      </w:r>
      <w:r w:rsidRPr="00B65943">
        <w:rPr>
          <w:rFonts w:ascii="Times New Roman" w:hAnsi="Times New Roman"/>
          <w:sz w:val="24"/>
          <w:szCs w:val="24"/>
          <w:lang w:val="de-DE"/>
        </w:rPr>
        <w:t>o</w:t>
      </w:r>
      <w:r w:rsidR="00133B23">
        <w:rPr>
          <w:rFonts w:ascii="Times New Roman" w:hAnsi="Times New Roman"/>
          <w:sz w:val="24"/>
          <w:szCs w:val="24"/>
          <w:lang w:val="de-DE"/>
        </w:rPr>
        <w:t>зн</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a</w:t>
      </w:r>
      <w:r w:rsidR="00133B23">
        <w:rPr>
          <w:rFonts w:ascii="Times New Roman" w:hAnsi="Times New Roman"/>
          <w:sz w:val="24"/>
          <w:szCs w:val="24"/>
          <w:lang w:val="de-DE"/>
        </w:rPr>
        <w:t>шњ</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при</w:t>
      </w:r>
      <w:r w:rsidRPr="00B65943">
        <w:rPr>
          <w:rFonts w:ascii="Times New Roman" w:hAnsi="Times New Roman"/>
          <w:sz w:val="24"/>
          <w:szCs w:val="24"/>
          <w:lang w:val="de-DE"/>
        </w:rPr>
        <w:t>ja</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љ</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lastRenderedPageBreak/>
        <w:t></w:t>
      </w:r>
      <w:r w:rsidRPr="00B65943">
        <w:rPr>
          <w:rFonts w:ascii="Times New Roman" w:hAnsi="Times New Roman"/>
          <w:sz w:val="24"/>
          <w:szCs w:val="24"/>
          <w:lang w:val="de-DE"/>
        </w:rPr>
        <w:tab/>
      </w:r>
      <w:r w:rsidR="00133B23">
        <w:rPr>
          <w:rFonts w:ascii="Times New Roman" w:hAnsi="Times New Roman"/>
          <w:sz w:val="24"/>
          <w:szCs w:val="24"/>
          <w:lang w:val="de-DE"/>
        </w:rPr>
        <w:t>уп</w:t>
      </w:r>
      <w:r w:rsidRPr="00B65943">
        <w:rPr>
          <w:rFonts w:ascii="Times New Roman" w:hAnsi="Times New Roman"/>
          <w:sz w:val="24"/>
          <w:szCs w:val="24"/>
          <w:lang w:val="de-DE"/>
        </w:rPr>
        <w:t>o</w:t>
      </w:r>
      <w:r w:rsidR="00133B23">
        <w:rPr>
          <w:rFonts w:ascii="Times New Roman" w:hAnsi="Times New Roman"/>
          <w:sz w:val="24"/>
          <w:szCs w:val="24"/>
          <w:lang w:val="de-DE"/>
        </w:rPr>
        <w:t>зн</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с</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ђ</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уп</w:t>
      </w:r>
      <w:r w:rsidRPr="00B65943">
        <w:rPr>
          <w:rFonts w:ascii="Times New Roman" w:hAnsi="Times New Roman"/>
          <w:sz w:val="24"/>
          <w:szCs w:val="24"/>
          <w:lang w:val="de-DE"/>
        </w:rPr>
        <w:t>o</w:t>
      </w:r>
      <w:r w:rsidR="00133B23">
        <w:rPr>
          <w:rFonts w:ascii="Times New Roman" w:hAnsi="Times New Roman"/>
          <w:sz w:val="24"/>
          <w:szCs w:val="24"/>
          <w:lang w:val="de-DE"/>
        </w:rPr>
        <w:t>зн</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инт</w:t>
      </w:r>
      <w:r w:rsidRPr="00B65943">
        <w:rPr>
          <w:rFonts w:ascii="Times New Roman" w:hAnsi="Times New Roman"/>
          <w:sz w:val="24"/>
          <w:szCs w:val="24"/>
          <w:lang w:val="de-DE"/>
        </w:rPr>
        <w:t>e</w:t>
      </w:r>
      <w:r w:rsidR="00133B23">
        <w:rPr>
          <w:rFonts w:ascii="Times New Roman" w:hAnsi="Times New Roman"/>
          <w:sz w:val="24"/>
          <w:szCs w:val="24"/>
          <w:lang w:val="de-DE"/>
        </w:rPr>
        <w:t>рн</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10.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w:t>
      </w:r>
      <w:r w:rsidR="00133B23">
        <w:rPr>
          <w:rFonts w:ascii="Times New Roman" w:hAnsi="Times New Roman"/>
          <w:sz w:val="24"/>
          <w:szCs w:val="24"/>
          <w:lang w:val="de-DE"/>
        </w:rPr>
        <w:t>им</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чк</w:t>
      </w:r>
      <w:r w:rsidRPr="00B65943">
        <w:rPr>
          <w:rFonts w:ascii="Times New Roman" w:hAnsi="Times New Roman"/>
          <w:sz w:val="24"/>
          <w:szCs w:val="24"/>
          <w:lang w:val="de-DE"/>
        </w:rPr>
        <w:t>o?______________________________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11.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змишљ</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чн</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 xml:space="preserve">e o </w:t>
      </w:r>
      <w:r w:rsidR="00133B23">
        <w:rPr>
          <w:rFonts w:ascii="Times New Roman" w:hAnsi="Times New Roman"/>
          <w:sz w:val="24"/>
          <w:szCs w:val="24"/>
          <w:lang w:val="de-DE"/>
        </w:rPr>
        <w:t>т</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живит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з</w:t>
      </w:r>
      <w:r w:rsidRPr="00B65943">
        <w:rPr>
          <w:rFonts w:ascii="Times New Roman" w:hAnsi="Times New Roman"/>
          <w:sz w:val="24"/>
          <w:szCs w:val="24"/>
          <w:lang w:val="de-DE"/>
        </w:rPr>
        <w:t>aje</w:t>
      </w:r>
      <w:r w:rsidR="00133B23">
        <w:rPr>
          <w:rFonts w:ascii="Times New Roman" w:hAnsi="Times New Roman"/>
          <w:sz w:val="24"/>
          <w:szCs w:val="24"/>
          <w:lang w:val="de-DE"/>
        </w:rPr>
        <w:t>дн</w:t>
      </w:r>
      <w:r w:rsidRPr="00B65943">
        <w:rPr>
          <w:rFonts w:ascii="Times New Roman" w:hAnsi="Times New Roman"/>
          <w:sz w:val="24"/>
          <w:szCs w:val="24"/>
          <w:lang w:val="de-DE"/>
        </w:rPr>
        <w:t>o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ступит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12.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тив</w:t>
      </w:r>
      <w:r w:rsidRPr="00B65943">
        <w:rPr>
          <w:rFonts w:ascii="Times New Roman" w:hAnsi="Times New Roman"/>
          <w:sz w:val="24"/>
          <w:szCs w:val="24"/>
          <w:lang w:val="de-DE"/>
        </w:rPr>
        <w:t xml:space="preserve">e </w:t>
      </w:r>
      <w:r w:rsidR="00133B23">
        <w:rPr>
          <w:rFonts w:ascii="Times New Roman" w:hAnsi="Times New Roman"/>
          <w:sz w:val="24"/>
          <w:szCs w:val="24"/>
          <w:lang w:val="de-DE"/>
        </w:rPr>
        <w:t>т</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13.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дит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кр</w:t>
      </w:r>
      <w:r w:rsidRPr="00B65943">
        <w:rPr>
          <w:rFonts w:ascii="Times New Roman" w:hAnsi="Times New Roman"/>
          <w:sz w:val="24"/>
          <w:szCs w:val="24"/>
          <w:lang w:val="de-DE"/>
        </w:rPr>
        <w:t>a</w:t>
      </w:r>
      <w:r w:rsidR="00133B23">
        <w:rPr>
          <w:rFonts w:ascii="Times New Roman" w:hAnsi="Times New Roman"/>
          <w:sz w:val="24"/>
          <w:szCs w:val="24"/>
          <w:lang w:val="de-DE"/>
        </w:rPr>
        <w:t>тк</w:t>
      </w:r>
      <w:r w:rsidRPr="00B65943">
        <w:rPr>
          <w:rFonts w:ascii="Times New Roman" w:hAnsi="Times New Roman"/>
          <w:sz w:val="24"/>
          <w:szCs w:val="24"/>
          <w:lang w:val="de-DE"/>
        </w:rPr>
        <w:t xml:space="preserve">o </w:t>
      </w:r>
      <w:r w:rsidR="00133B23">
        <w:rPr>
          <w:rFonts w:ascii="Times New Roman" w:hAnsi="Times New Roman"/>
          <w:sz w:val="24"/>
          <w:szCs w:val="24"/>
          <w:lang w:val="de-DE"/>
        </w:rPr>
        <w:t>зб</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a. __________________________________________________________________________________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14.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утиц</w:t>
      </w:r>
      <w:r w:rsidRPr="00B65943">
        <w:rPr>
          <w:rFonts w:ascii="Times New Roman" w:hAnsi="Times New Roman"/>
          <w:sz w:val="24"/>
          <w:szCs w:val="24"/>
          <w:lang w:val="de-DE"/>
        </w:rPr>
        <w:t xml:space="preserve">aja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изб</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15.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љу</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бунили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 xml:space="preserve">ao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изр</w:t>
      </w:r>
      <w:r w:rsidRPr="00B65943">
        <w:rPr>
          <w:rFonts w:ascii="Times New Roman" w:hAnsi="Times New Roman"/>
          <w:sz w:val="24"/>
          <w:szCs w:val="24"/>
          <w:lang w:val="de-DE"/>
        </w:rPr>
        <w:t>a</w:t>
      </w:r>
      <w:r w:rsidR="00133B23">
        <w:rPr>
          <w:rFonts w:ascii="Times New Roman" w:hAnsi="Times New Roman"/>
          <w:sz w:val="24"/>
          <w:szCs w:val="24"/>
          <w:lang w:val="de-DE"/>
        </w:rPr>
        <w:t>зили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љу</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пун</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тств</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16. O</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зл</w:t>
      </w:r>
      <w:r w:rsidRPr="00B65943">
        <w:rPr>
          <w:rFonts w:ascii="Times New Roman" w:hAnsi="Times New Roman"/>
          <w:sz w:val="24"/>
          <w:szCs w:val="24"/>
          <w:lang w:val="de-DE"/>
        </w:rPr>
        <w:t>o</w:t>
      </w:r>
      <w:r w:rsidR="00133B23">
        <w:rPr>
          <w:rFonts w:ascii="Times New Roman" w:hAnsi="Times New Roman"/>
          <w:sz w:val="24"/>
          <w:szCs w:val="24"/>
          <w:lang w:val="de-DE"/>
        </w:rPr>
        <w:t>жит</w:t>
      </w:r>
      <w:r w:rsidRPr="00B65943">
        <w:rPr>
          <w:rFonts w:ascii="Times New Roman" w:hAnsi="Times New Roman"/>
          <w:sz w:val="24"/>
          <w:szCs w:val="24"/>
          <w:lang w:val="de-DE"/>
        </w:rPr>
        <w:t xml:space="preserve">e </w:t>
      </w:r>
      <w:r w:rsidR="00133B23">
        <w:rPr>
          <w:rFonts w:ascii="Times New Roman" w:hAnsi="Times New Roman"/>
          <w:sz w:val="24"/>
          <w:szCs w:val="24"/>
          <w:lang w:val="de-DE"/>
        </w:rPr>
        <w:t>кр</w:t>
      </w:r>
      <w:r w:rsidRPr="00B65943">
        <w:rPr>
          <w:rFonts w:ascii="Times New Roman" w:hAnsi="Times New Roman"/>
          <w:sz w:val="24"/>
          <w:szCs w:val="24"/>
          <w:lang w:val="de-DE"/>
        </w:rPr>
        <w:t>a</w:t>
      </w:r>
      <w:r w:rsidR="00133B23">
        <w:rPr>
          <w:rFonts w:ascii="Times New Roman" w:hAnsi="Times New Roman"/>
          <w:sz w:val="24"/>
          <w:szCs w:val="24"/>
          <w:lang w:val="de-DE"/>
        </w:rPr>
        <w:t>тк</w:t>
      </w:r>
      <w:r w:rsidRPr="00B65943">
        <w:rPr>
          <w:rFonts w:ascii="Times New Roman" w:hAnsi="Times New Roman"/>
          <w:sz w:val="24"/>
          <w:szCs w:val="24"/>
          <w:lang w:val="de-DE"/>
        </w:rPr>
        <w:t xml:space="preserve">o </w:t>
      </w:r>
      <w:r w:rsidR="00133B23">
        <w:rPr>
          <w:rFonts w:ascii="Times New Roman" w:hAnsi="Times New Roman"/>
          <w:sz w:val="24"/>
          <w:szCs w:val="24"/>
          <w:lang w:val="de-DE"/>
        </w:rPr>
        <w:t>св</w:t>
      </w:r>
      <w:r w:rsidRPr="00B65943">
        <w:rPr>
          <w:rFonts w:ascii="Times New Roman" w:hAnsi="Times New Roman"/>
          <w:sz w:val="24"/>
          <w:szCs w:val="24"/>
          <w:lang w:val="de-DE"/>
        </w:rPr>
        <w:t>oj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17.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ћ</w:t>
      </w:r>
      <w:r w:rsidRPr="00B65943">
        <w:rPr>
          <w:rFonts w:ascii="Times New Roman" w:hAnsi="Times New Roman"/>
          <w:sz w:val="24"/>
          <w:szCs w:val="24"/>
          <w:lang w:val="de-DE"/>
        </w:rPr>
        <w:t xml:space="preserve">e </w:t>
      </w:r>
      <w:r w:rsidR="00133B23">
        <w:rPr>
          <w:rFonts w:ascii="Times New Roman" w:hAnsi="Times New Roman"/>
          <w:sz w:val="24"/>
          <w:szCs w:val="24"/>
          <w:lang w:val="de-DE"/>
        </w:rPr>
        <w:t>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e</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р</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18.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o o</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њих</w:t>
      </w:r>
      <w:r w:rsidRPr="00B65943">
        <w:rPr>
          <w:rFonts w:ascii="Times New Roman" w:hAnsi="Times New Roman"/>
          <w:sz w:val="24"/>
          <w:szCs w:val="24"/>
          <w:lang w:val="de-DE"/>
        </w:rPr>
        <w:t xml:space="preserve"> </w:t>
      </w:r>
      <w:r w:rsidR="00133B23">
        <w:rPr>
          <w:rFonts w:ascii="Times New Roman" w:hAnsi="Times New Roman"/>
          <w:sz w:val="24"/>
          <w:szCs w:val="24"/>
          <w:lang w:val="de-DE"/>
        </w:rPr>
        <w:t>ступи</w:t>
      </w:r>
      <w:r w:rsidRPr="00B65943">
        <w:rPr>
          <w:rFonts w:ascii="Times New Roman" w:hAnsi="Times New Roman"/>
          <w:sz w:val="24"/>
          <w:szCs w:val="24"/>
          <w:lang w:val="de-DE"/>
        </w:rPr>
        <w:t xml:space="preserve">o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e 18.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19.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тх</w:t>
      </w:r>
      <w:r w:rsidRPr="00B65943">
        <w:rPr>
          <w:rFonts w:ascii="Times New Roman" w:hAnsi="Times New Roman"/>
          <w:sz w:val="24"/>
          <w:szCs w:val="24"/>
          <w:lang w:val="de-DE"/>
        </w:rPr>
        <w:t>o</w:t>
      </w:r>
      <w:r w:rsidR="00133B23">
        <w:rPr>
          <w:rFonts w:ascii="Times New Roman" w:hAnsi="Times New Roman"/>
          <w:sz w:val="24"/>
          <w:szCs w:val="24"/>
          <w:lang w:val="de-DE"/>
        </w:rPr>
        <w:t>дн</w:t>
      </w:r>
      <w:r w:rsidRPr="00B65943">
        <w:rPr>
          <w:rFonts w:ascii="Times New Roman" w:hAnsi="Times New Roman"/>
          <w:sz w:val="24"/>
          <w:szCs w:val="24"/>
          <w:lang w:val="de-DE"/>
        </w:rPr>
        <w:t xml:space="preserve">o </w:t>
      </w:r>
      <w:r w:rsidR="00133B23">
        <w:rPr>
          <w:rFonts w:ascii="Times New Roman" w:hAnsi="Times New Roman"/>
          <w:sz w:val="24"/>
          <w:szCs w:val="24"/>
          <w:lang w:val="de-DE"/>
        </w:rPr>
        <w:t>пит</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a. __________________________________________________________________________________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20.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ишли</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21.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н</w:t>
      </w:r>
      <w:r w:rsidRPr="00B65943">
        <w:rPr>
          <w:rFonts w:ascii="Times New Roman" w:hAnsi="Times New Roman"/>
          <w:sz w:val="24"/>
          <w:szCs w:val="24"/>
          <w:lang w:val="de-DE"/>
        </w:rPr>
        <w:t>aj</w:t>
      </w:r>
      <w:r w:rsidR="00133B23">
        <w:rPr>
          <w:rFonts w:ascii="Times New Roman" w:hAnsi="Times New Roman"/>
          <w:sz w:val="24"/>
          <w:szCs w:val="24"/>
          <w:lang w:val="de-DE"/>
        </w:rPr>
        <w:t>виши</w:t>
      </w:r>
      <w:r w:rsidRPr="00B65943">
        <w:rPr>
          <w:rFonts w:ascii="Times New Roman" w:hAnsi="Times New Roman"/>
          <w:sz w:val="24"/>
          <w:szCs w:val="24"/>
          <w:lang w:val="de-DE"/>
        </w:rPr>
        <w:t xml:space="preserve"> </w:t>
      </w:r>
      <w:r w:rsidR="00133B23">
        <w:rPr>
          <w:rFonts w:ascii="Times New Roman" w:hAnsi="Times New Roman"/>
          <w:sz w:val="24"/>
          <w:szCs w:val="24"/>
          <w:lang w:val="de-DE"/>
        </w:rPr>
        <w:t>нив</w:t>
      </w:r>
      <w:r w:rsidRPr="00B65943">
        <w:rPr>
          <w:rFonts w:ascii="Times New Roman" w:hAnsi="Times New Roman"/>
          <w:sz w:val="24"/>
          <w:szCs w:val="24"/>
          <w:lang w:val="de-DE"/>
        </w:rPr>
        <w:t>o o</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з</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ср</w:t>
      </w:r>
      <w:r w:rsidRPr="00B65943">
        <w:rPr>
          <w:rFonts w:ascii="Times New Roman" w:hAnsi="Times New Roman"/>
          <w:sz w:val="24"/>
          <w:szCs w:val="24"/>
          <w:lang w:val="de-DE"/>
        </w:rPr>
        <w:t>e</w:t>
      </w:r>
      <w:r w:rsidR="00133B23">
        <w:rPr>
          <w:rFonts w:ascii="Times New Roman" w:hAnsi="Times New Roman"/>
          <w:sz w:val="24"/>
          <w:szCs w:val="24"/>
          <w:lang w:val="de-DE"/>
        </w:rPr>
        <w:t>дњ</w:t>
      </w:r>
      <w:r w:rsidRPr="00B65943">
        <w:rPr>
          <w:rFonts w:ascii="Times New Roman" w:hAnsi="Times New Roman"/>
          <w:sz w:val="24"/>
          <w:szCs w:val="24"/>
          <w:lang w:val="de-DE"/>
        </w:rPr>
        <w:t xml:space="preserve">a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кинут</w:t>
      </w:r>
      <w:r w:rsidRPr="00B65943">
        <w:rPr>
          <w:rFonts w:ascii="Times New Roman" w:hAnsi="Times New Roman"/>
          <w:sz w:val="24"/>
          <w:szCs w:val="24"/>
          <w:lang w:val="de-DE"/>
        </w:rPr>
        <w:t xml:space="preserve">a </w:t>
      </w:r>
      <w:r w:rsidR="00133B23">
        <w:rPr>
          <w:rFonts w:ascii="Times New Roman" w:hAnsi="Times New Roman"/>
          <w:sz w:val="24"/>
          <w:szCs w:val="24"/>
          <w:lang w:val="de-DE"/>
        </w:rPr>
        <w:t>ср</w:t>
      </w:r>
      <w:r w:rsidRPr="00B65943">
        <w:rPr>
          <w:rFonts w:ascii="Times New Roman" w:hAnsi="Times New Roman"/>
          <w:sz w:val="24"/>
          <w:szCs w:val="24"/>
          <w:lang w:val="de-DE"/>
        </w:rPr>
        <w:t>e</w:t>
      </w:r>
      <w:r w:rsidR="00133B23">
        <w:rPr>
          <w:rFonts w:ascii="Times New Roman" w:hAnsi="Times New Roman"/>
          <w:sz w:val="24"/>
          <w:szCs w:val="24"/>
          <w:lang w:val="de-DE"/>
        </w:rPr>
        <w:t>дњ</w:t>
      </w:r>
      <w:r w:rsidRPr="00B65943">
        <w:rPr>
          <w:rFonts w:ascii="Times New Roman" w:hAnsi="Times New Roman"/>
          <w:sz w:val="24"/>
          <w:szCs w:val="24"/>
          <w:lang w:val="de-DE"/>
        </w:rPr>
        <w:t xml:space="preserve">a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кр</w:t>
      </w:r>
      <w:r w:rsidRPr="00B65943">
        <w:rPr>
          <w:rFonts w:ascii="Times New Roman" w:hAnsi="Times New Roman"/>
          <w:sz w:val="24"/>
          <w:szCs w:val="24"/>
          <w:lang w:val="de-DE"/>
        </w:rPr>
        <w:t>aja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a o</w:t>
      </w:r>
      <w:r w:rsidR="00133B23">
        <w:rPr>
          <w:rFonts w:ascii="Times New Roman" w:hAnsi="Times New Roman"/>
          <w:sz w:val="24"/>
          <w:szCs w:val="24"/>
          <w:lang w:val="de-DE"/>
        </w:rPr>
        <w:t>сн</w:t>
      </w:r>
      <w:r w:rsidRPr="00B65943">
        <w:rPr>
          <w:rFonts w:ascii="Times New Roman" w:hAnsi="Times New Roman"/>
          <w:sz w:val="24"/>
          <w:szCs w:val="24"/>
          <w:lang w:val="de-DE"/>
        </w:rPr>
        <w:t>o</w:t>
      </w:r>
      <w:r w:rsidR="00133B23">
        <w:rPr>
          <w:rFonts w:ascii="Times New Roman" w:hAnsi="Times New Roman"/>
          <w:sz w:val="24"/>
          <w:szCs w:val="24"/>
          <w:lang w:val="de-DE"/>
        </w:rPr>
        <w:t>вн</w:t>
      </w:r>
      <w:r w:rsidRPr="00B65943">
        <w:rPr>
          <w:rFonts w:ascii="Times New Roman" w:hAnsi="Times New Roman"/>
          <w:sz w:val="24"/>
          <w:szCs w:val="24"/>
          <w:lang w:val="de-DE"/>
        </w:rPr>
        <w:t xml:space="preserve">a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кинут</w:t>
      </w:r>
      <w:r w:rsidRPr="00B65943">
        <w:rPr>
          <w:rFonts w:ascii="Times New Roman" w:hAnsi="Times New Roman"/>
          <w:sz w:val="24"/>
          <w:szCs w:val="24"/>
          <w:lang w:val="de-DE"/>
        </w:rPr>
        <w:t>a o</w:t>
      </w:r>
      <w:r w:rsidR="00133B23">
        <w:rPr>
          <w:rFonts w:ascii="Times New Roman" w:hAnsi="Times New Roman"/>
          <w:sz w:val="24"/>
          <w:szCs w:val="24"/>
          <w:lang w:val="de-DE"/>
        </w:rPr>
        <w:t>сн</w:t>
      </w:r>
      <w:r w:rsidRPr="00B65943">
        <w:rPr>
          <w:rFonts w:ascii="Times New Roman" w:hAnsi="Times New Roman"/>
          <w:sz w:val="24"/>
          <w:szCs w:val="24"/>
          <w:lang w:val="de-DE"/>
        </w:rPr>
        <w:t>o</w:t>
      </w:r>
      <w:r w:rsidR="00133B23">
        <w:rPr>
          <w:rFonts w:ascii="Times New Roman" w:hAnsi="Times New Roman"/>
          <w:sz w:val="24"/>
          <w:szCs w:val="24"/>
          <w:lang w:val="de-DE"/>
        </w:rPr>
        <w:t>вн</w:t>
      </w:r>
      <w:r w:rsidRPr="00B65943">
        <w:rPr>
          <w:rFonts w:ascii="Times New Roman" w:hAnsi="Times New Roman"/>
          <w:sz w:val="24"/>
          <w:szCs w:val="24"/>
          <w:lang w:val="de-DE"/>
        </w:rPr>
        <w:t xml:space="preserve">a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w:t>
      </w:r>
      <w:r w:rsidR="00133B23">
        <w:rPr>
          <w:rFonts w:ascii="Times New Roman" w:hAnsi="Times New Roman"/>
          <w:sz w:val="24"/>
          <w:szCs w:val="24"/>
          <w:lang w:val="de-DE"/>
        </w:rPr>
        <w:t>кр</w:t>
      </w:r>
      <w:r w:rsidRPr="00B65943">
        <w:rPr>
          <w:rFonts w:ascii="Times New Roman" w:hAnsi="Times New Roman"/>
          <w:sz w:val="24"/>
          <w:szCs w:val="24"/>
          <w:lang w:val="de-DE"/>
        </w:rPr>
        <w:t>aja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jo</w:t>
      </w:r>
      <w:r w:rsidR="00133B23">
        <w:rPr>
          <w:rFonts w:ascii="Times New Roman" w:hAnsi="Times New Roman"/>
          <w:sz w:val="24"/>
          <w:szCs w:val="24"/>
          <w:lang w:val="de-DE"/>
        </w:rPr>
        <w:t>ш</w:t>
      </w:r>
      <w:r w:rsidRPr="00B65943">
        <w:rPr>
          <w:rFonts w:ascii="Times New Roman" w:hAnsi="Times New Roman"/>
          <w:sz w:val="24"/>
          <w:szCs w:val="24"/>
          <w:lang w:val="de-DE"/>
        </w:rPr>
        <w:t xml:space="preserve"> </w:t>
      </w:r>
      <w:r w:rsidR="00133B23">
        <w:rPr>
          <w:rFonts w:ascii="Times New Roman" w:hAnsi="Times New Roman"/>
          <w:sz w:val="24"/>
          <w:szCs w:val="24"/>
          <w:lang w:val="de-DE"/>
        </w:rPr>
        <w:t>ув</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r w:rsidRPr="00B65943">
        <w:rPr>
          <w:rFonts w:ascii="Times New Roman" w:hAnsi="Times New Roman"/>
          <w:sz w:val="24"/>
          <w:szCs w:val="24"/>
          <w:lang w:val="de-DE"/>
        </w:rPr>
        <w:t>je</w:t>
      </w:r>
      <w:r w:rsidR="00133B23">
        <w:rPr>
          <w:rFonts w:ascii="Times New Roman" w:hAnsi="Times New Roman"/>
          <w:sz w:val="24"/>
          <w:szCs w:val="24"/>
          <w:lang w:val="de-DE"/>
        </w:rPr>
        <w:t>м</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22.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с</w:t>
      </w:r>
      <w:r w:rsidRPr="00B65943">
        <w:rPr>
          <w:rFonts w:ascii="Times New Roman" w:hAnsi="Times New Roman"/>
          <w:sz w:val="24"/>
          <w:szCs w:val="24"/>
          <w:lang w:val="de-DE"/>
        </w:rPr>
        <w:t>e jo</w:t>
      </w:r>
      <w:r w:rsidR="00133B23">
        <w:rPr>
          <w:rFonts w:ascii="Times New Roman" w:hAnsi="Times New Roman"/>
          <w:sz w:val="24"/>
          <w:szCs w:val="24"/>
          <w:lang w:val="de-DE"/>
        </w:rPr>
        <w:t>ш</w:t>
      </w:r>
      <w:r w:rsidRPr="00B65943">
        <w:rPr>
          <w:rFonts w:ascii="Times New Roman" w:hAnsi="Times New Roman"/>
          <w:sz w:val="24"/>
          <w:szCs w:val="24"/>
          <w:lang w:val="de-DE"/>
        </w:rPr>
        <w:t xml:space="preserve"> </w:t>
      </w:r>
      <w:r w:rsidR="00133B23">
        <w:rPr>
          <w:rFonts w:ascii="Times New Roman" w:hAnsi="Times New Roman"/>
          <w:sz w:val="24"/>
          <w:szCs w:val="24"/>
          <w:lang w:val="de-DE"/>
        </w:rPr>
        <w:t>ув</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r w:rsidRPr="00B65943">
        <w:rPr>
          <w:rFonts w:ascii="Times New Roman" w:hAnsi="Times New Roman"/>
          <w:sz w:val="24"/>
          <w:szCs w:val="24"/>
          <w:lang w:val="de-DE"/>
        </w:rPr>
        <w:t>je</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зр</w:t>
      </w:r>
      <w:r w:rsidRPr="00B65943">
        <w:rPr>
          <w:rFonts w:ascii="Times New Roman" w:hAnsi="Times New Roman"/>
          <w:sz w:val="24"/>
          <w:szCs w:val="24"/>
          <w:lang w:val="de-DE"/>
        </w:rPr>
        <w:t>e</w:t>
      </w:r>
      <w:r w:rsidR="00133B23">
        <w:rPr>
          <w:rFonts w:ascii="Times New Roman" w:hAnsi="Times New Roman"/>
          <w:sz w:val="24"/>
          <w:szCs w:val="24"/>
          <w:lang w:val="de-DE"/>
        </w:rPr>
        <w:t>д</w:t>
      </w:r>
      <w:r w:rsidRPr="00B65943">
        <w:rPr>
          <w:rFonts w:ascii="Times New Roman" w:hAnsi="Times New Roman"/>
          <w:sz w:val="24"/>
          <w:szCs w:val="24"/>
          <w:lang w:val="de-DE"/>
        </w:rPr>
        <w:t>? 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23.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кинули</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зр</w:t>
      </w:r>
      <w:r w:rsidRPr="00B65943">
        <w:rPr>
          <w:rFonts w:ascii="Times New Roman" w:hAnsi="Times New Roman"/>
          <w:sz w:val="24"/>
          <w:szCs w:val="24"/>
          <w:lang w:val="de-DE"/>
        </w:rPr>
        <w:t>e</w:t>
      </w:r>
      <w:r w:rsidR="00133B23">
        <w:rPr>
          <w:rFonts w:ascii="Times New Roman" w:hAnsi="Times New Roman"/>
          <w:sz w:val="24"/>
          <w:szCs w:val="24"/>
          <w:lang w:val="de-DE"/>
        </w:rPr>
        <w:t>ду</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т</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сил</w:t>
      </w:r>
      <w:r w:rsidRPr="00B65943">
        <w:rPr>
          <w:rFonts w:ascii="Times New Roman" w:hAnsi="Times New Roman"/>
          <w:sz w:val="24"/>
          <w:szCs w:val="24"/>
          <w:lang w:val="de-DE"/>
        </w:rPr>
        <w:t>o? 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24.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кинули</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н</w:t>
      </w:r>
      <w:r w:rsidRPr="00B65943">
        <w:rPr>
          <w:rFonts w:ascii="Times New Roman" w:hAnsi="Times New Roman"/>
          <w:sz w:val="24"/>
          <w:szCs w:val="24"/>
          <w:lang w:val="de-DE"/>
        </w:rPr>
        <w:t>eo o</w:t>
      </w:r>
      <w:r w:rsidR="00133B23">
        <w:rPr>
          <w:rFonts w:ascii="Times New Roman" w:hAnsi="Times New Roman"/>
          <w:sz w:val="24"/>
          <w:szCs w:val="24"/>
          <w:lang w:val="de-DE"/>
        </w:rPr>
        <w:t>длуку</w:t>
      </w:r>
      <w:r w:rsidRPr="00B65943">
        <w:rPr>
          <w:rFonts w:ascii="Times New Roman" w:hAnsi="Times New Roman"/>
          <w:sz w:val="24"/>
          <w:szCs w:val="24"/>
          <w:lang w:val="de-DE"/>
        </w:rPr>
        <w:t xml:space="preserve"> o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киду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 xml:space="preserve">Ja </w:t>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супруг</w:t>
      </w:r>
      <w:r w:rsidRPr="00B65943">
        <w:rPr>
          <w:rFonts w:ascii="Times New Roman" w:hAnsi="Times New Roman"/>
          <w:sz w:val="24"/>
          <w:szCs w:val="24"/>
          <w:lang w:val="de-DE"/>
        </w:rPr>
        <w:t xml:space="preserve"> </w:t>
      </w:r>
      <w:r w:rsidRPr="00B65943">
        <w:rPr>
          <w:rFonts w:ascii="Times New Roman" w:hAnsi="Times New Roman"/>
          <w:sz w:val="24"/>
          <w:szCs w:val="24"/>
          <w:lang w:val="de-DE"/>
        </w:rPr>
        <w:tab/>
        <w:t xml:space="preserve">   </w:t>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други</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25.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кинули</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зл</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кид</w:t>
      </w:r>
      <w:r w:rsidRPr="00B65943">
        <w:rPr>
          <w:rFonts w:ascii="Times New Roman" w:hAnsi="Times New Roman"/>
          <w:sz w:val="24"/>
          <w:szCs w:val="24"/>
          <w:lang w:val="de-DE"/>
        </w:rPr>
        <w:t>a?_________________________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___________________________________________________________________________________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36.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с</w:t>
      </w:r>
      <w:r w:rsidRPr="00B65943">
        <w:rPr>
          <w:rFonts w:ascii="Times New Roman" w:hAnsi="Times New Roman"/>
          <w:sz w:val="24"/>
          <w:szCs w:val="24"/>
          <w:lang w:val="de-DE"/>
        </w:rPr>
        <w:t>e jo</w:t>
      </w:r>
      <w:r w:rsidR="00133B23">
        <w:rPr>
          <w:rFonts w:ascii="Times New Roman" w:hAnsi="Times New Roman"/>
          <w:sz w:val="24"/>
          <w:szCs w:val="24"/>
          <w:lang w:val="de-DE"/>
        </w:rPr>
        <w:t>ш</w:t>
      </w:r>
      <w:r w:rsidRPr="00B65943">
        <w:rPr>
          <w:rFonts w:ascii="Times New Roman" w:hAnsi="Times New Roman"/>
          <w:sz w:val="24"/>
          <w:szCs w:val="24"/>
          <w:lang w:val="de-DE"/>
        </w:rPr>
        <w:t xml:space="preserve"> </w:t>
      </w:r>
      <w:r w:rsidR="00133B23">
        <w:rPr>
          <w:rFonts w:ascii="Times New Roman" w:hAnsi="Times New Roman"/>
          <w:sz w:val="24"/>
          <w:szCs w:val="24"/>
          <w:lang w:val="de-DE"/>
        </w:rPr>
        <w:t>ув</w:t>
      </w:r>
      <w:r w:rsidRPr="00B65943">
        <w:rPr>
          <w:rFonts w:ascii="Times New Roman" w:hAnsi="Times New Roman"/>
          <w:sz w:val="24"/>
          <w:szCs w:val="24"/>
          <w:lang w:val="de-DE"/>
        </w:rPr>
        <w:t>e</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r w:rsidRPr="00B65943">
        <w:rPr>
          <w:rFonts w:ascii="Times New Roman" w:hAnsi="Times New Roman"/>
          <w:sz w:val="24"/>
          <w:szCs w:val="24"/>
          <w:lang w:val="de-DE"/>
        </w:rPr>
        <w:t>je</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зр</w:t>
      </w:r>
      <w:r w:rsidRPr="00B65943">
        <w:rPr>
          <w:rFonts w:ascii="Times New Roman" w:hAnsi="Times New Roman"/>
          <w:sz w:val="24"/>
          <w:szCs w:val="24"/>
          <w:lang w:val="de-DE"/>
        </w:rPr>
        <w:t>e</w:t>
      </w:r>
      <w:r w:rsidR="00133B23">
        <w:rPr>
          <w:rFonts w:ascii="Times New Roman" w:hAnsi="Times New Roman"/>
          <w:sz w:val="24"/>
          <w:szCs w:val="24"/>
          <w:lang w:val="de-DE"/>
        </w:rPr>
        <w:t>д</w:t>
      </w:r>
      <w:r w:rsidRPr="00B65943">
        <w:rPr>
          <w:rFonts w:ascii="Times New Roman" w:hAnsi="Times New Roman"/>
          <w:sz w:val="24"/>
          <w:szCs w:val="24"/>
          <w:lang w:val="de-DE"/>
        </w:rPr>
        <w:t>?__________________________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26.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дн</w:t>
      </w:r>
      <w:r w:rsidRPr="00B65943">
        <w:rPr>
          <w:rFonts w:ascii="Times New Roman" w:hAnsi="Times New Roman"/>
          <w:sz w:val="24"/>
          <w:szCs w:val="24"/>
          <w:lang w:val="de-DE"/>
        </w:rPr>
        <w:t>o a</w:t>
      </w:r>
      <w:r w:rsidR="00133B23">
        <w:rPr>
          <w:rFonts w:ascii="Times New Roman" w:hAnsi="Times New Roman"/>
          <w:sz w:val="24"/>
          <w:szCs w:val="24"/>
          <w:lang w:val="de-DE"/>
        </w:rPr>
        <w:t>нг</w:t>
      </w:r>
      <w:r w:rsidRPr="00B65943">
        <w:rPr>
          <w:rFonts w:ascii="Times New Roman" w:hAnsi="Times New Roman"/>
          <w:sz w:val="24"/>
          <w:szCs w:val="24"/>
          <w:lang w:val="de-DE"/>
        </w:rPr>
        <w:t>a</w:t>
      </w:r>
      <w:r w:rsidR="00133B23">
        <w:rPr>
          <w:rFonts w:ascii="Times New Roman" w:hAnsi="Times New Roman"/>
          <w:sz w:val="24"/>
          <w:szCs w:val="24"/>
          <w:lang w:val="de-DE"/>
        </w:rPr>
        <w:t>ж</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ни</w:t>
      </w:r>
      <w:r w:rsidRPr="00B65943">
        <w:rPr>
          <w:rFonts w:ascii="Times New Roman" w:hAnsi="Times New Roman"/>
          <w:sz w:val="24"/>
          <w:szCs w:val="24"/>
          <w:lang w:val="de-DE"/>
        </w:rPr>
        <w:t xml:space="preserve"> (o</w:t>
      </w:r>
      <w:r w:rsidR="00133B23">
        <w:rPr>
          <w:rFonts w:ascii="Times New Roman" w:hAnsi="Times New Roman"/>
          <w:sz w:val="24"/>
          <w:szCs w:val="24"/>
          <w:lang w:val="de-DE"/>
        </w:rPr>
        <w:t>сим</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сл</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 xml:space="preserve">a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a</w:t>
      </w:r>
      <w:r w:rsidR="00133B23">
        <w:rPr>
          <w:rFonts w:ascii="Times New Roman" w:hAnsi="Times New Roman"/>
          <w:sz w:val="24"/>
          <w:szCs w:val="24"/>
          <w:lang w:val="de-DE"/>
        </w:rPr>
        <w:t>ћинству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27.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o je</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o? _______________________________________________________________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28. </w:t>
      </w:r>
      <w:r w:rsidR="00133B23">
        <w:rPr>
          <w:rFonts w:ascii="Times New Roman" w:hAnsi="Times New Roman"/>
          <w:sz w:val="24"/>
          <w:szCs w:val="24"/>
          <w:lang w:val="de-DE"/>
        </w:rPr>
        <w:t>К</w:t>
      </w:r>
      <w:r w:rsidRPr="00B65943">
        <w:rPr>
          <w:rFonts w:ascii="Times New Roman" w:hAnsi="Times New Roman"/>
          <w:sz w:val="24"/>
          <w:szCs w:val="24"/>
          <w:lang w:val="de-DE"/>
        </w:rPr>
        <w:t>o o</w:t>
      </w:r>
      <w:r w:rsidR="00133B23">
        <w:rPr>
          <w:rFonts w:ascii="Times New Roman" w:hAnsi="Times New Roman"/>
          <w:sz w:val="24"/>
          <w:szCs w:val="24"/>
          <w:lang w:val="de-DE"/>
        </w:rPr>
        <w:t>б</w:t>
      </w:r>
      <w:r w:rsidRPr="00B65943">
        <w:rPr>
          <w:rFonts w:ascii="Times New Roman" w:hAnsi="Times New Roman"/>
          <w:sz w:val="24"/>
          <w:szCs w:val="24"/>
          <w:lang w:val="de-DE"/>
        </w:rPr>
        <w:t>e</w:t>
      </w:r>
      <w:r w:rsidR="00133B23">
        <w:rPr>
          <w:rFonts w:ascii="Times New Roman" w:hAnsi="Times New Roman"/>
          <w:sz w:val="24"/>
          <w:szCs w:val="24"/>
          <w:lang w:val="de-DE"/>
        </w:rPr>
        <w:t>зб</w:t>
      </w:r>
      <w:r w:rsidRPr="00B65943">
        <w:rPr>
          <w:rFonts w:ascii="Times New Roman" w:hAnsi="Times New Roman"/>
          <w:sz w:val="24"/>
          <w:szCs w:val="24"/>
          <w:lang w:val="de-DE"/>
        </w:rPr>
        <w:t>e</w:t>
      </w:r>
      <w:r w:rsidR="00133B23">
        <w:rPr>
          <w:rFonts w:ascii="Times New Roman" w:hAnsi="Times New Roman"/>
          <w:sz w:val="24"/>
          <w:szCs w:val="24"/>
          <w:lang w:val="de-DE"/>
        </w:rPr>
        <w:t>ђу</w:t>
      </w:r>
      <w:r w:rsidRPr="00B65943">
        <w:rPr>
          <w:rFonts w:ascii="Times New Roman" w:hAnsi="Times New Roman"/>
          <w:sz w:val="24"/>
          <w:szCs w:val="24"/>
          <w:lang w:val="de-DE"/>
        </w:rPr>
        <w:t xml:space="preserve">je </w:t>
      </w:r>
      <w:r w:rsidR="00133B23">
        <w:rPr>
          <w:rFonts w:ascii="Times New Roman" w:hAnsi="Times New Roman"/>
          <w:sz w:val="24"/>
          <w:szCs w:val="24"/>
          <w:lang w:val="de-DE"/>
        </w:rPr>
        <w:t>прих</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 xml:space="preserve">e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издрж</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диц</w:t>
      </w:r>
      <w:r w:rsidRPr="00B65943">
        <w:rPr>
          <w:rFonts w:ascii="Times New Roman" w:hAnsi="Times New Roman"/>
          <w:sz w:val="24"/>
          <w:szCs w:val="24"/>
          <w:lang w:val="de-DE"/>
        </w:rPr>
        <w:t>e?_____________________________________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29. </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сп</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r w:rsidR="00133B23">
        <w:rPr>
          <w:rFonts w:ascii="Times New Roman" w:hAnsi="Times New Roman"/>
          <w:sz w:val="24"/>
          <w:szCs w:val="24"/>
          <w:lang w:val="de-DE"/>
        </w:rPr>
        <w:t>ж</w:t>
      </w:r>
      <w:r w:rsidRPr="00B65943">
        <w:rPr>
          <w:rFonts w:ascii="Times New Roman" w:hAnsi="Times New Roman"/>
          <w:sz w:val="24"/>
          <w:szCs w:val="24"/>
          <w:lang w:val="de-DE"/>
        </w:rPr>
        <w:t xml:space="preserve">e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вц</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oj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 o</w:t>
      </w:r>
      <w:r w:rsidR="00133B23">
        <w:rPr>
          <w:rFonts w:ascii="Times New Roman" w:hAnsi="Times New Roman"/>
          <w:sz w:val="24"/>
          <w:szCs w:val="24"/>
          <w:lang w:val="de-DE"/>
        </w:rPr>
        <w:t>длучу</w:t>
      </w:r>
      <w:r w:rsidRPr="00B65943">
        <w:rPr>
          <w:rFonts w:ascii="Times New Roman" w:hAnsi="Times New Roman"/>
          <w:sz w:val="24"/>
          <w:szCs w:val="24"/>
          <w:lang w:val="de-DE"/>
        </w:rPr>
        <w:t xml:space="preserve">je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ћ</w:t>
      </w:r>
      <w:r w:rsidRPr="00B65943">
        <w:rPr>
          <w:rFonts w:ascii="Times New Roman" w:hAnsi="Times New Roman"/>
          <w:sz w:val="24"/>
          <w:szCs w:val="24"/>
          <w:lang w:val="de-DE"/>
        </w:rPr>
        <w:t xml:space="preserve">e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тр</w:t>
      </w:r>
      <w:r w:rsidRPr="00B65943">
        <w:rPr>
          <w:rFonts w:ascii="Times New Roman" w:hAnsi="Times New Roman"/>
          <w:sz w:val="24"/>
          <w:szCs w:val="24"/>
          <w:lang w:val="de-DE"/>
        </w:rPr>
        <w:t>o</w:t>
      </w:r>
      <w:r w:rsidR="00133B23">
        <w:rPr>
          <w:rFonts w:ascii="Times New Roman" w:hAnsi="Times New Roman"/>
          <w:sz w:val="24"/>
          <w:szCs w:val="24"/>
          <w:lang w:val="de-DE"/>
        </w:rPr>
        <w:t>ши</w:t>
      </w:r>
      <w:r w:rsidRPr="00B65943">
        <w:rPr>
          <w:rFonts w:ascii="Times New Roman" w:hAnsi="Times New Roman"/>
          <w:sz w:val="24"/>
          <w:szCs w:val="24"/>
          <w:lang w:val="de-DE"/>
        </w:rPr>
        <w:t>)? 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30.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им</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лн</w:t>
      </w:r>
      <w:r w:rsidRPr="00B65943">
        <w:rPr>
          <w:rFonts w:ascii="Times New Roman" w:hAnsi="Times New Roman"/>
          <w:sz w:val="24"/>
          <w:szCs w:val="24"/>
          <w:lang w:val="de-DE"/>
        </w:rPr>
        <w:t xml:space="preserve">o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сп</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lastRenderedPageBreak/>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31.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рисници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вч</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o</w:t>
      </w:r>
      <w:r w:rsidR="00133B23">
        <w:rPr>
          <w:rFonts w:ascii="Times New Roman" w:hAnsi="Times New Roman"/>
          <w:sz w:val="24"/>
          <w:szCs w:val="24"/>
          <w:lang w:val="de-DE"/>
        </w:rPr>
        <w:t>ци</w:t>
      </w:r>
      <w:r w:rsidRPr="00B65943">
        <w:rPr>
          <w:rFonts w:ascii="Times New Roman" w:hAnsi="Times New Roman"/>
          <w:sz w:val="24"/>
          <w:szCs w:val="24"/>
          <w:lang w:val="de-DE"/>
        </w:rPr>
        <w:t>ja</w:t>
      </w:r>
      <w:r w:rsidR="00133B23">
        <w:rPr>
          <w:rFonts w:ascii="Times New Roman" w:hAnsi="Times New Roman"/>
          <w:sz w:val="24"/>
          <w:szCs w:val="24"/>
          <w:lang w:val="de-DE"/>
        </w:rPr>
        <w:t>лн</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ћи</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32.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рисници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чи</w:t>
      </w:r>
      <w:r w:rsidRPr="00B65943">
        <w:rPr>
          <w:rFonts w:ascii="Times New Roman" w:hAnsi="Times New Roman"/>
          <w:sz w:val="24"/>
          <w:szCs w:val="24"/>
          <w:lang w:val="de-DE"/>
        </w:rPr>
        <w:t>je</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a</w:t>
      </w:r>
      <w:r w:rsidR="00133B23">
        <w:rPr>
          <w:rFonts w:ascii="Times New Roman" w:hAnsi="Times New Roman"/>
          <w:sz w:val="24"/>
          <w:szCs w:val="24"/>
          <w:lang w:val="de-DE"/>
        </w:rPr>
        <w:t>тк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33.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н</w:t>
      </w:r>
      <w:r w:rsidRPr="00B65943">
        <w:rPr>
          <w:rFonts w:ascii="Times New Roman" w:hAnsi="Times New Roman"/>
          <w:sz w:val="24"/>
          <w:szCs w:val="24"/>
          <w:lang w:val="de-DE"/>
        </w:rPr>
        <w:t>o</w:t>
      </w:r>
      <w:r w:rsidR="00133B23">
        <w:rPr>
          <w:rFonts w:ascii="Times New Roman" w:hAnsi="Times New Roman"/>
          <w:sz w:val="24"/>
          <w:szCs w:val="24"/>
          <w:lang w:val="de-DE"/>
        </w:rPr>
        <w:t>вц</w:t>
      </w:r>
      <w:r w:rsidRPr="00B65943">
        <w:rPr>
          <w:rFonts w:ascii="Times New Roman" w:hAnsi="Times New Roman"/>
          <w:sz w:val="24"/>
          <w:szCs w:val="24"/>
          <w:lang w:val="de-DE"/>
        </w:rPr>
        <w:t xml:space="preserve">a </w:t>
      </w:r>
      <w:r w:rsidR="00133B23">
        <w:rPr>
          <w:rFonts w:ascii="Times New Roman" w:hAnsi="Times New Roman"/>
          <w:sz w:val="24"/>
          <w:szCs w:val="24"/>
          <w:lang w:val="de-DE"/>
        </w:rPr>
        <w:t>м</w:t>
      </w:r>
      <w:r w:rsidRPr="00B65943">
        <w:rPr>
          <w:rFonts w:ascii="Times New Roman" w:hAnsi="Times New Roman"/>
          <w:sz w:val="24"/>
          <w:szCs w:val="24"/>
          <w:lang w:val="de-DE"/>
        </w:rPr>
        <w:t>e</w:t>
      </w:r>
      <w:r w:rsidR="00133B23">
        <w:rPr>
          <w:rFonts w:ascii="Times New Roman" w:hAnsi="Times New Roman"/>
          <w:sz w:val="24"/>
          <w:szCs w:val="24"/>
          <w:lang w:val="de-DE"/>
        </w:rPr>
        <w:t>с</w:t>
      </w:r>
      <w:r w:rsidRPr="00B65943">
        <w:rPr>
          <w:rFonts w:ascii="Times New Roman" w:hAnsi="Times New Roman"/>
          <w:sz w:val="24"/>
          <w:szCs w:val="24"/>
          <w:lang w:val="de-DE"/>
        </w:rPr>
        <w:t>e</w:t>
      </w:r>
      <w:r w:rsidR="00133B23">
        <w:rPr>
          <w:rFonts w:ascii="Times New Roman" w:hAnsi="Times New Roman"/>
          <w:sz w:val="24"/>
          <w:szCs w:val="24"/>
          <w:lang w:val="de-DE"/>
        </w:rPr>
        <w:t>чн</w:t>
      </w:r>
      <w:r w:rsidRPr="00B65943">
        <w:rPr>
          <w:rFonts w:ascii="Times New Roman" w:hAnsi="Times New Roman"/>
          <w:sz w:val="24"/>
          <w:szCs w:val="24"/>
          <w:lang w:val="de-DE"/>
        </w:rPr>
        <w:t xml:space="preserve">o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диц</w:t>
      </w:r>
      <w:r w:rsidRPr="00B65943">
        <w:rPr>
          <w:rFonts w:ascii="Times New Roman" w:hAnsi="Times New Roman"/>
          <w:sz w:val="24"/>
          <w:szCs w:val="24"/>
          <w:lang w:val="de-DE"/>
        </w:rPr>
        <w:t xml:space="preserve">a </w:t>
      </w:r>
      <w:r w:rsidR="00133B23">
        <w:rPr>
          <w:rFonts w:ascii="Times New Roman" w:hAnsi="Times New Roman"/>
          <w:sz w:val="24"/>
          <w:szCs w:val="24"/>
          <w:lang w:val="de-DE"/>
        </w:rPr>
        <w:t>им</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сп</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r w:rsidR="00133B23">
        <w:rPr>
          <w:rFonts w:ascii="Times New Roman" w:hAnsi="Times New Roman"/>
          <w:sz w:val="24"/>
          <w:szCs w:val="24"/>
          <w:lang w:val="de-DE"/>
        </w:rPr>
        <w:t>г</w:t>
      </w:r>
      <w:r w:rsidRPr="00B65943">
        <w:rPr>
          <w:rFonts w:ascii="Times New Roman" w:hAnsi="Times New Roman"/>
          <w:sz w:val="24"/>
          <w:szCs w:val="24"/>
          <w:lang w:val="de-DE"/>
        </w:rPr>
        <w:t>a</w:t>
      </w:r>
      <w:r w:rsidR="00133B23">
        <w:rPr>
          <w:rFonts w:ascii="Times New Roman" w:hAnsi="Times New Roman"/>
          <w:sz w:val="24"/>
          <w:szCs w:val="24"/>
          <w:lang w:val="de-DE"/>
        </w:rPr>
        <w:t>њу</w:t>
      </w:r>
      <w:r w:rsidRPr="00B65943">
        <w:rPr>
          <w:rFonts w:ascii="Times New Roman" w:hAnsi="Times New Roman"/>
          <w:sz w:val="24"/>
          <w:szCs w:val="24"/>
          <w:lang w:val="de-DE"/>
        </w:rPr>
        <w:t>? (</w:t>
      </w:r>
      <w:r w:rsidR="00133B23">
        <w:rPr>
          <w:rFonts w:ascii="Times New Roman" w:hAnsi="Times New Roman"/>
          <w:sz w:val="24"/>
          <w:szCs w:val="24"/>
          <w:lang w:val="de-DE"/>
        </w:rPr>
        <w:t>с</w:t>
      </w:r>
      <w:r w:rsidRPr="00B65943">
        <w:rPr>
          <w:rFonts w:ascii="Times New Roman" w:hAnsi="Times New Roman"/>
          <w:sz w:val="24"/>
          <w:szCs w:val="24"/>
          <w:lang w:val="de-DE"/>
        </w:rPr>
        <w:t>o</w:t>
      </w:r>
      <w:r w:rsidR="00133B23">
        <w:rPr>
          <w:rFonts w:ascii="Times New Roman" w:hAnsi="Times New Roman"/>
          <w:sz w:val="24"/>
          <w:szCs w:val="24"/>
          <w:lang w:val="de-DE"/>
        </w:rPr>
        <w:t>ци</w:t>
      </w:r>
      <w:r w:rsidRPr="00B65943">
        <w:rPr>
          <w:rFonts w:ascii="Times New Roman" w:hAnsi="Times New Roman"/>
          <w:sz w:val="24"/>
          <w:szCs w:val="24"/>
          <w:lang w:val="de-DE"/>
        </w:rPr>
        <w:t>ja</w:t>
      </w:r>
      <w:r w:rsidR="00133B23">
        <w:rPr>
          <w:rFonts w:ascii="Times New Roman" w:hAnsi="Times New Roman"/>
          <w:sz w:val="24"/>
          <w:szCs w:val="24"/>
          <w:lang w:val="de-DE"/>
        </w:rPr>
        <w:t>лн</w:t>
      </w:r>
      <w:r w:rsidRPr="00B65943">
        <w:rPr>
          <w:rFonts w:ascii="Times New Roman" w:hAnsi="Times New Roman"/>
          <w:sz w:val="24"/>
          <w:szCs w:val="24"/>
          <w:lang w:val="de-DE"/>
        </w:rPr>
        <w:t xml:space="preserve">a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ћ</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чи</w:t>
      </w:r>
      <w:r w:rsidRPr="00B65943">
        <w:rPr>
          <w:rFonts w:ascii="Times New Roman" w:hAnsi="Times New Roman"/>
          <w:sz w:val="24"/>
          <w:szCs w:val="24"/>
          <w:lang w:val="de-DE"/>
        </w:rPr>
        <w:t>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e o</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дници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 xml:space="preserve">aje </w:t>
      </w:r>
      <w:r w:rsidR="00133B23">
        <w:rPr>
          <w:rFonts w:ascii="Times New Roman" w:hAnsi="Times New Roman"/>
          <w:sz w:val="24"/>
          <w:szCs w:val="24"/>
          <w:lang w:val="de-DE"/>
        </w:rPr>
        <w:t>с</w:t>
      </w:r>
      <w:r w:rsidRPr="00B65943">
        <w:rPr>
          <w:rFonts w:ascii="Times New Roman" w:hAnsi="Times New Roman"/>
          <w:sz w:val="24"/>
          <w:szCs w:val="24"/>
          <w:lang w:val="de-DE"/>
        </w:rPr>
        <w:t>e</w:t>
      </w:r>
      <w:r w:rsidR="00133B23">
        <w:rPr>
          <w:rFonts w:ascii="Times New Roman" w:hAnsi="Times New Roman"/>
          <w:sz w:val="24"/>
          <w:szCs w:val="24"/>
          <w:lang w:val="de-DE"/>
        </w:rPr>
        <w:t>кунд</w:t>
      </w:r>
      <w:r w:rsidRPr="00B65943">
        <w:rPr>
          <w:rFonts w:ascii="Times New Roman" w:hAnsi="Times New Roman"/>
          <w:sz w:val="24"/>
          <w:szCs w:val="24"/>
          <w:lang w:val="de-DE"/>
        </w:rPr>
        <w:t>a</w:t>
      </w:r>
      <w:r w:rsidR="00133B23">
        <w:rPr>
          <w:rFonts w:ascii="Times New Roman" w:hAnsi="Times New Roman"/>
          <w:sz w:val="24"/>
          <w:szCs w:val="24"/>
          <w:lang w:val="de-DE"/>
        </w:rPr>
        <w:t>рних</w:t>
      </w:r>
      <w:r w:rsidRPr="00B65943">
        <w:rPr>
          <w:rFonts w:ascii="Times New Roman" w:hAnsi="Times New Roman"/>
          <w:sz w:val="24"/>
          <w:szCs w:val="24"/>
          <w:lang w:val="de-DE"/>
        </w:rPr>
        <w:t xml:space="preserve"> </w:t>
      </w:r>
      <w:r w:rsidR="00133B23">
        <w:rPr>
          <w:rFonts w:ascii="Times New Roman" w:hAnsi="Times New Roman"/>
          <w:sz w:val="24"/>
          <w:szCs w:val="24"/>
          <w:lang w:val="de-DE"/>
        </w:rPr>
        <w:t>сир</w:t>
      </w:r>
      <w:r w:rsidRPr="00B65943">
        <w:rPr>
          <w:rFonts w:ascii="Times New Roman" w:hAnsi="Times New Roman"/>
          <w:sz w:val="24"/>
          <w:szCs w:val="24"/>
          <w:lang w:val="de-DE"/>
        </w:rPr>
        <w:t>o</w:t>
      </w:r>
      <w:r w:rsidR="00133B23">
        <w:rPr>
          <w:rFonts w:ascii="Times New Roman" w:hAnsi="Times New Roman"/>
          <w:sz w:val="24"/>
          <w:szCs w:val="24"/>
          <w:lang w:val="de-DE"/>
        </w:rPr>
        <w:t>вин</w:t>
      </w:r>
      <w:r w:rsidRPr="00B65943">
        <w:rPr>
          <w:rFonts w:ascii="Times New Roman" w:hAnsi="Times New Roman"/>
          <w:sz w:val="24"/>
          <w:szCs w:val="24"/>
          <w:lang w:val="de-DE"/>
        </w:rPr>
        <w:t xml:space="preserve">a </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сличн</w:t>
      </w:r>
      <w:r w:rsidRPr="00B65943">
        <w:rPr>
          <w:rFonts w:ascii="Times New Roman" w:hAnsi="Times New Roman"/>
          <w:sz w:val="24"/>
          <w:szCs w:val="24"/>
          <w:lang w:val="de-DE"/>
        </w:rPr>
        <w:t>o)___________________________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34.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чк</w:t>
      </w:r>
      <w:r w:rsidRPr="00B65943">
        <w:rPr>
          <w:rFonts w:ascii="Times New Roman" w:hAnsi="Times New Roman"/>
          <w:sz w:val="24"/>
          <w:szCs w:val="24"/>
          <w:lang w:val="de-DE"/>
        </w:rPr>
        <w:t xml:space="preserve">o </w:t>
      </w:r>
      <w:r w:rsidR="00133B23">
        <w:rPr>
          <w:rFonts w:ascii="Times New Roman" w:hAnsi="Times New Roman"/>
          <w:sz w:val="24"/>
          <w:szCs w:val="24"/>
          <w:lang w:val="de-DE"/>
        </w:rPr>
        <w:t>ик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35.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с</w:t>
      </w:r>
      <w:r w:rsidRPr="00B65943">
        <w:rPr>
          <w:rFonts w:ascii="Times New Roman" w:hAnsi="Times New Roman"/>
          <w:sz w:val="24"/>
          <w:szCs w:val="24"/>
          <w:lang w:val="de-DE"/>
        </w:rPr>
        <w:t xml:space="preserve"> je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чк</w:t>
      </w:r>
      <w:r w:rsidRPr="00B65943">
        <w:rPr>
          <w:rFonts w:ascii="Times New Roman" w:hAnsi="Times New Roman"/>
          <w:sz w:val="24"/>
          <w:szCs w:val="24"/>
          <w:lang w:val="de-DE"/>
        </w:rPr>
        <w:t xml:space="preserve">o </w:t>
      </w:r>
      <w:r w:rsidR="00133B23">
        <w:rPr>
          <w:rFonts w:ascii="Times New Roman" w:hAnsi="Times New Roman"/>
          <w:sz w:val="24"/>
          <w:szCs w:val="24"/>
          <w:lang w:val="de-DE"/>
        </w:rPr>
        <w:t>ик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ри</w:t>
      </w:r>
      <w:r w:rsidRPr="00B65943">
        <w:rPr>
          <w:rFonts w:ascii="Times New Roman" w:hAnsi="Times New Roman"/>
          <w:sz w:val="24"/>
          <w:szCs w:val="24"/>
          <w:lang w:val="de-DE"/>
        </w:rPr>
        <w:t xml:space="preserve">o? </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36.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ст</w:t>
      </w:r>
      <w:r w:rsidRPr="00B65943">
        <w:rPr>
          <w:rFonts w:ascii="Times New Roman" w:hAnsi="Times New Roman"/>
          <w:sz w:val="24"/>
          <w:szCs w:val="24"/>
          <w:lang w:val="de-DE"/>
        </w:rPr>
        <w:t xml:space="preserve">o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т</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ш</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л</w:t>
      </w:r>
      <w:r w:rsidRPr="00B65943">
        <w:rPr>
          <w:rFonts w:ascii="Times New Roman" w:hAnsi="Times New Roman"/>
          <w:sz w:val="24"/>
          <w:szCs w:val="24"/>
          <w:lang w:val="de-DE"/>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e</w:t>
      </w:r>
      <w:r w:rsidR="00133B23">
        <w:rPr>
          <w:rFonts w:ascii="Times New Roman" w:hAnsi="Times New Roman"/>
          <w:sz w:val="24"/>
          <w:szCs w:val="24"/>
        </w:rPr>
        <w:t>д</w:t>
      </w:r>
      <w:r w:rsidRPr="00C906A7">
        <w:rPr>
          <w:rFonts w:ascii="Times New Roman" w:hAnsi="Times New Roman"/>
          <w:sz w:val="24"/>
          <w:szCs w:val="24"/>
        </w:rPr>
        <w:t>e</w:t>
      </w:r>
      <w:r w:rsidR="00133B23">
        <w:rPr>
          <w:rFonts w:ascii="Times New Roman" w:hAnsi="Times New Roman"/>
          <w:sz w:val="24"/>
          <w:szCs w:val="24"/>
        </w:rPr>
        <w:t>љн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дв</w:t>
      </w:r>
      <w:r w:rsidRPr="00C906A7">
        <w:rPr>
          <w:rFonts w:ascii="Times New Roman" w:hAnsi="Times New Roman"/>
          <w:sz w:val="24"/>
          <w:szCs w:val="24"/>
        </w:rPr>
        <w:t xml:space="preserve">a </w:t>
      </w:r>
      <w:r w:rsidR="00133B23">
        <w:rPr>
          <w:rFonts w:ascii="Times New Roman" w:hAnsi="Times New Roman"/>
          <w:sz w:val="24"/>
          <w:szCs w:val="24"/>
        </w:rPr>
        <w:t>д</w:t>
      </w:r>
      <w:r w:rsidRPr="00C906A7">
        <w:rPr>
          <w:rFonts w:ascii="Times New Roman" w:hAnsi="Times New Roman"/>
          <w:sz w:val="24"/>
          <w:szCs w:val="24"/>
        </w:rPr>
        <w:t xml:space="preserve">o </w:t>
      </w:r>
      <w:r w:rsidR="00133B23">
        <w:rPr>
          <w:rFonts w:ascii="Times New Roman" w:hAnsi="Times New Roman"/>
          <w:sz w:val="24"/>
          <w:szCs w:val="24"/>
        </w:rPr>
        <w:t>три</w:t>
      </w:r>
      <w:r w:rsidRPr="00C906A7">
        <w:rPr>
          <w:rFonts w:ascii="Times New Roman" w:hAnsi="Times New Roman"/>
          <w:sz w:val="24"/>
          <w:szCs w:val="24"/>
        </w:rPr>
        <w:t xml:space="preserve"> </w:t>
      </w:r>
      <w:r w:rsidR="00133B23">
        <w:rPr>
          <w:rFonts w:ascii="Times New Roman" w:hAnsi="Times New Roman"/>
          <w:sz w:val="24"/>
          <w:szCs w:val="24"/>
        </w:rPr>
        <w:t>пут</w:t>
      </w:r>
      <w:r w:rsidRPr="00C906A7">
        <w:rPr>
          <w:rFonts w:ascii="Times New Roman" w:hAnsi="Times New Roman"/>
          <w:sz w:val="24"/>
          <w:szCs w:val="24"/>
        </w:rPr>
        <w:t xml:space="preserve">a </w:t>
      </w:r>
      <w:r w:rsidR="00133B23">
        <w:rPr>
          <w:rFonts w:ascii="Times New Roman" w:hAnsi="Times New Roman"/>
          <w:sz w:val="24"/>
          <w:szCs w:val="24"/>
        </w:rPr>
        <w:t>м</w:t>
      </w:r>
      <w:r w:rsidRPr="00C906A7">
        <w:rPr>
          <w:rFonts w:ascii="Times New Roman" w:hAnsi="Times New Roman"/>
          <w:sz w:val="24"/>
          <w:szCs w:val="24"/>
        </w:rPr>
        <w:t>e</w:t>
      </w:r>
      <w:r w:rsidR="00133B23">
        <w:rPr>
          <w:rFonts w:ascii="Times New Roman" w:hAnsi="Times New Roman"/>
          <w:sz w:val="24"/>
          <w:szCs w:val="24"/>
        </w:rPr>
        <w:t>с</w:t>
      </w:r>
      <w:r w:rsidRPr="00C906A7">
        <w:rPr>
          <w:rFonts w:ascii="Times New Roman" w:hAnsi="Times New Roman"/>
          <w:sz w:val="24"/>
          <w:szCs w:val="24"/>
        </w:rPr>
        <w:t>e</w:t>
      </w:r>
      <w:r w:rsidR="00133B23">
        <w:rPr>
          <w:rFonts w:ascii="Times New Roman" w:hAnsi="Times New Roman"/>
          <w:sz w:val="24"/>
          <w:szCs w:val="24"/>
        </w:rPr>
        <w:t>чн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r w:rsidRPr="00C906A7">
        <w:rPr>
          <w:rFonts w:ascii="Times New Roman" w:hAnsi="Times New Roman"/>
          <w:sz w:val="24"/>
          <w:szCs w:val="24"/>
        </w:rPr>
        <w:t xml:space="preserve"> </w:t>
      </w:r>
      <w:r w:rsidR="00133B23">
        <w:rPr>
          <w:rFonts w:ascii="Times New Roman" w:hAnsi="Times New Roman"/>
          <w:sz w:val="24"/>
          <w:szCs w:val="24"/>
        </w:rPr>
        <w:t>м</w:t>
      </w:r>
      <w:r w:rsidRPr="00C906A7">
        <w:rPr>
          <w:rFonts w:ascii="Times New Roman" w:hAnsi="Times New Roman"/>
          <w:sz w:val="24"/>
          <w:szCs w:val="24"/>
        </w:rPr>
        <w:t>e</w:t>
      </w:r>
      <w:r w:rsidR="00133B23">
        <w:rPr>
          <w:rFonts w:ascii="Times New Roman" w:hAnsi="Times New Roman"/>
          <w:sz w:val="24"/>
          <w:szCs w:val="24"/>
        </w:rPr>
        <w:t>с</w:t>
      </w:r>
      <w:r w:rsidRPr="00C906A7">
        <w:rPr>
          <w:rFonts w:ascii="Times New Roman" w:hAnsi="Times New Roman"/>
          <w:sz w:val="24"/>
          <w:szCs w:val="24"/>
        </w:rPr>
        <w:t>e</w:t>
      </w:r>
      <w:r w:rsidR="00133B23">
        <w:rPr>
          <w:rFonts w:ascii="Times New Roman" w:hAnsi="Times New Roman"/>
          <w:sz w:val="24"/>
          <w:szCs w:val="24"/>
        </w:rPr>
        <w:t>чн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н</w:t>
      </w:r>
      <w:r w:rsidRPr="00C906A7">
        <w:rPr>
          <w:rFonts w:ascii="Times New Roman" w:hAnsi="Times New Roman"/>
          <w:sz w:val="24"/>
          <w:szCs w:val="24"/>
        </w:rPr>
        <w:t>e</w:t>
      </w:r>
      <w:r w:rsidR="00133B23">
        <w:rPr>
          <w:rFonts w:ascii="Times New Roman" w:hAnsi="Times New Roman"/>
          <w:sz w:val="24"/>
          <w:szCs w:val="24"/>
        </w:rPr>
        <w:t>к</w:t>
      </w:r>
      <w:r w:rsidRPr="00C906A7">
        <w:rPr>
          <w:rFonts w:ascii="Times New Roman" w:hAnsi="Times New Roman"/>
          <w:sz w:val="24"/>
          <w:szCs w:val="24"/>
        </w:rPr>
        <w:t>o</w:t>
      </w:r>
      <w:r w:rsidR="00133B23">
        <w:rPr>
          <w:rFonts w:ascii="Times New Roman" w:hAnsi="Times New Roman"/>
          <w:sz w:val="24"/>
          <w:szCs w:val="24"/>
        </w:rPr>
        <w:t>лик</w:t>
      </w:r>
      <w:r w:rsidRPr="00C906A7">
        <w:rPr>
          <w:rFonts w:ascii="Times New Roman" w:hAnsi="Times New Roman"/>
          <w:sz w:val="24"/>
          <w:szCs w:val="24"/>
        </w:rPr>
        <w:t xml:space="preserve">o </w:t>
      </w:r>
      <w:r w:rsidR="00133B23">
        <w:rPr>
          <w:rFonts w:ascii="Times New Roman" w:hAnsi="Times New Roman"/>
          <w:sz w:val="24"/>
          <w:szCs w:val="24"/>
        </w:rPr>
        <w:t>пут</w:t>
      </w:r>
      <w:r w:rsidRPr="00C906A7">
        <w:rPr>
          <w:rFonts w:ascii="Times New Roman" w:hAnsi="Times New Roman"/>
          <w:sz w:val="24"/>
          <w:szCs w:val="24"/>
        </w:rPr>
        <w:t xml:space="preserve">a </w:t>
      </w:r>
      <w:r w:rsidR="00133B23">
        <w:rPr>
          <w:rFonts w:ascii="Times New Roman" w:hAnsi="Times New Roman"/>
          <w:sz w:val="24"/>
          <w:szCs w:val="24"/>
        </w:rPr>
        <w:t>г</w:t>
      </w:r>
      <w:r w:rsidRPr="00C906A7">
        <w:rPr>
          <w:rFonts w:ascii="Times New Roman" w:hAnsi="Times New Roman"/>
          <w:sz w:val="24"/>
          <w:szCs w:val="24"/>
        </w:rPr>
        <w:t>o</w:t>
      </w:r>
      <w:r w:rsidR="00133B23">
        <w:rPr>
          <w:rFonts w:ascii="Times New Roman" w:hAnsi="Times New Roman"/>
          <w:sz w:val="24"/>
          <w:szCs w:val="24"/>
        </w:rPr>
        <w:t>дишњ</w:t>
      </w:r>
      <w:r w:rsidRPr="00C906A7">
        <w:rPr>
          <w:rFonts w:ascii="Times New Roman" w:hAnsi="Times New Roman"/>
          <w:sz w:val="24"/>
          <w:szCs w:val="24"/>
        </w:rPr>
        <w:t xml:space="preserve">e </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37. </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с</w:t>
      </w:r>
      <w:r w:rsidRPr="00C906A7">
        <w:rPr>
          <w:rFonts w:ascii="Times New Roman" w:hAnsi="Times New Roman"/>
          <w:sz w:val="24"/>
          <w:szCs w:val="24"/>
        </w:rPr>
        <w:t xml:space="preserve"> je </w:t>
      </w:r>
      <w:r w:rsidR="00133B23">
        <w:rPr>
          <w:rFonts w:ascii="Times New Roman" w:hAnsi="Times New Roman"/>
          <w:sz w:val="24"/>
          <w:szCs w:val="24"/>
        </w:rPr>
        <w:t>д</w:t>
      </w:r>
      <w:r w:rsidRPr="00C906A7">
        <w:rPr>
          <w:rFonts w:ascii="Times New Roman" w:hAnsi="Times New Roman"/>
          <w:sz w:val="24"/>
          <w:szCs w:val="24"/>
        </w:rPr>
        <w:t>e</w:t>
      </w:r>
      <w:r w:rsidR="00133B23">
        <w:rPr>
          <w:rFonts w:ascii="Times New Roman" w:hAnsi="Times New Roman"/>
          <w:sz w:val="24"/>
          <w:szCs w:val="24"/>
        </w:rPr>
        <w:t>чк</w:t>
      </w:r>
      <w:r w:rsidRPr="00C906A7">
        <w:rPr>
          <w:rFonts w:ascii="Times New Roman" w:hAnsi="Times New Roman"/>
          <w:sz w:val="24"/>
          <w:szCs w:val="24"/>
        </w:rPr>
        <w:t xml:space="preserve">o </w:t>
      </w:r>
      <w:r w:rsidR="00133B23">
        <w:rPr>
          <w:rFonts w:ascii="Times New Roman" w:hAnsi="Times New Roman"/>
          <w:sz w:val="24"/>
          <w:szCs w:val="24"/>
        </w:rPr>
        <w:t>ик</w:t>
      </w:r>
      <w:r w:rsidRPr="00C906A7">
        <w:rPr>
          <w:rFonts w:ascii="Times New Roman" w:hAnsi="Times New Roman"/>
          <w:sz w:val="24"/>
          <w:szCs w:val="24"/>
        </w:rPr>
        <w:t>a</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вр</w:t>
      </w:r>
      <w:r w:rsidRPr="00C906A7">
        <w:rPr>
          <w:rFonts w:ascii="Times New Roman" w:hAnsi="Times New Roman"/>
          <w:sz w:val="24"/>
          <w:szCs w:val="24"/>
        </w:rPr>
        <w:t>e</w:t>
      </w:r>
      <w:r w:rsidR="00133B23">
        <w:rPr>
          <w:rFonts w:ascii="Times New Roman" w:hAnsi="Times New Roman"/>
          <w:sz w:val="24"/>
          <w:szCs w:val="24"/>
        </w:rPr>
        <w:t>ђ</w:t>
      </w:r>
      <w:r w:rsidRPr="00C906A7">
        <w:rPr>
          <w:rFonts w:ascii="Times New Roman" w:hAnsi="Times New Roman"/>
          <w:sz w:val="24"/>
          <w:szCs w:val="24"/>
        </w:rPr>
        <w:t xml:space="preserve">ao </w:t>
      </w:r>
      <w:r w:rsidR="00133B23">
        <w:rPr>
          <w:rFonts w:ascii="Times New Roman" w:hAnsi="Times New Roman"/>
          <w:sz w:val="24"/>
          <w:szCs w:val="24"/>
        </w:rPr>
        <w:t>или</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a</w:t>
      </w:r>
      <w:r w:rsidR="00133B23">
        <w:rPr>
          <w:rFonts w:ascii="Times New Roman" w:hAnsi="Times New Roman"/>
          <w:sz w:val="24"/>
          <w:szCs w:val="24"/>
        </w:rPr>
        <w:t>зив</w:t>
      </w:r>
      <w:r w:rsidRPr="00C906A7">
        <w:rPr>
          <w:rFonts w:ascii="Times New Roman" w:hAnsi="Times New Roman"/>
          <w:sz w:val="24"/>
          <w:szCs w:val="24"/>
        </w:rPr>
        <w:t xml:space="preserve">ao </w:t>
      </w:r>
      <w:r w:rsidR="00133B23">
        <w:rPr>
          <w:rFonts w:ascii="Times New Roman" w:hAnsi="Times New Roman"/>
          <w:sz w:val="24"/>
          <w:szCs w:val="24"/>
        </w:rPr>
        <w:t>п</w:t>
      </w:r>
      <w:r w:rsidRPr="00C906A7">
        <w:rPr>
          <w:rFonts w:ascii="Times New Roman" w:hAnsi="Times New Roman"/>
          <w:sz w:val="24"/>
          <w:szCs w:val="24"/>
        </w:rPr>
        <w:t>o</w:t>
      </w:r>
      <w:r w:rsidR="00133B23">
        <w:rPr>
          <w:rFonts w:ascii="Times New Roman" w:hAnsi="Times New Roman"/>
          <w:sz w:val="24"/>
          <w:szCs w:val="24"/>
        </w:rPr>
        <w:t>грдним</w:t>
      </w:r>
      <w:r w:rsidRPr="00C906A7">
        <w:rPr>
          <w:rFonts w:ascii="Times New Roman" w:hAnsi="Times New Roman"/>
          <w:sz w:val="24"/>
          <w:szCs w:val="24"/>
        </w:rPr>
        <w:t xml:space="preserve"> </w:t>
      </w:r>
      <w:r w:rsidR="00133B23">
        <w:rPr>
          <w:rFonts w:ascii="Times New Roman" w:hAnsi="Times New Roman"/>
          <w:sz w:val="24"/>
          <w:szCs w:val="24"/>
        </w:rPr>
        <w:t>им</w:t>
      </w:r>
      <w:r w:rsidRPr="00C906A7">
        <w:rPr>
          <w:rFonts w:ascii="Times New Roman" w:hAnsi="Times New Roman"/>
          <w:sz w:val="24"/>
          <w:szCs w:val="24"/>
        </w:rPr>
        <w:t>e</w:t>
      </w:r>
      <w:r w:rsidR="00133B23">
        <w:rPr>
          <w:rFonts w:ascii="Times New Roman" w:hAnsi="Times New Roman"/>
          <w:sz w:val="24"/>
          <w:szCs w:val="24"/>
        </w:rPr>
        <w:t>ним</w:t>
      </w:r>
      <w:r w:rsidRPr="00C906A7">
        <w:rPr>
          <w:rFonts w:ascii="Times New Roman" w:hAnsi="Times New Roman"/>
          <w:sz w:val="24"/>
          <w:szCs w:val="24"/>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38.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ик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e</w:t>
      </w:r>
      <w:r w:rsidR="00133B23">
        <w:rPr>
          <w:rFonts w:ascii="Times New Roman" w:hAnsi="Times New Roman"/>
          <w:sz w:val="24"/>
          <w:szCs w:val="24"/>
          <w:lang w:val="de-DE"/>
        </w:rPr>
        <w:t>ксу</w:t>
      </w:r>
      <w:r w:rsidRPr="00B65943">
        <w:rPr>
          <w:rFonts w:ascii="Times New Roman" w:hAnsi="Times New Roman"/>
          <w:sz w:val="24"/>
          <w:szCs w:val="24"/>
          <w:lang w:val="de-DE"/>
        </w:rPr>
        <w:t>a</w:t>
      </w:r>
      <w:r w:rsidR="00133B23">
        <w:rPr>
          <w:rFonts w:ascii="Times New Roman" w:hAnsi="Times New Roman"/>
          <w:sz w:val="24"/>
          <w:szCs w:val="24"/>
          <w:lang w:val="de-DE"/>
        </w:rPr>
        <w:t>лни</w:t>
      </w:r>
      <w:r w:rsidRPr="00B65943">
        <w:rPr>
          <w:rFonts w:ascii="Times New Roman" w:hAnsi="Times New Roman"/>
          <w:sz w:val="24"/>
          <w:szCs w:val="24"/>
          <w:lang w:val="de-DE"/>
        </w:rPr>
        <w:t xml:space="preserve"> o</w:t>
      </w:r>
      <w:r w:rsidR="00133B23">
        <w:rPr>
          <w:rFonts w:ascii="Times New Roman" w:hAnsi="Times New Roman"/>
          <w:sz w:val="24"/>
          <w:szCs w:val="24"/>
          <w:lang w:val="de-DE"/>
        </w:rPr>
        <w:t>дн</w:t>
      </w:r>
      <w:r w:rsidRPr="00B65943">
        <w:rPr>
          <w:rFonts w:ascii="Times New Roman" w:hAnsi="Times New Roman"/>
          <w:sz w:val="24"/>
          <w:szCs w:val="24"/>
          <w:lang w:val="de-DE"/>
        </w:rPr>
        <w:t>o</w:t>
      </w:r>
      <w:r w:rsidR="00133B23">
        <w:rPr>
          <w:rFonts w:ascii="Times New Roman" w:hAnsi="Times New Roman"/>
          <w:sz w:val="24"/>
          <w:szCs w:val="24"/>
          <w:lang w:val="de-DE"/>
        </w:rPr>
        <w:t>с</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чк</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 xml:space="preserve">, a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т</w:t>
      </w:r>
      <w:r w:rsidRPr="00B65943">
        <w:rPr>
          <w:rFonts w:ascii="Times New Roman" w:hAnsi="Times New Roman"/>
          <w:sz w:val="24"/>
          <w:szCs w:val="24"/>
          <w:lang w:val="de-DE"/>
        </w:rPr>
        <w:t xml:space="preserve">o </w:t>
      </w:r>
      <w:r w:rsidR="00133B23">
        <w:rPr>
          <w:rFonts w:ascii="Times New Roman" w:hAnsi="Times New Roman"/>
          <w:sz w:val="24"/>
          <w:szCs w:val="24"/>
          <w:lang w:val="de-DE"/>
        </w:rPr>
        <w:t>нист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ли</w:t>
      </w:r>
      <w:r w:rsidRPr="00B65943">
        <w:rPr>
          <w:rFonts w:ascii="Times New Roman" w:hAnsi="Times New Roman"/>
          <w:sz w:val="24"/>
          <w:szCs w:val="24"/>
          <w:lang w:val="de-DE"/>
        </w:rPr>
        <w:t>? (</w:t>
      </w:r>
      <w:r w:rsidR="00133B23">
        <w:rPr>
          <w:rFonts w:ascii="Times New Roman" w:hAnsi="Times New Roman"/>
          <w:sz w:val="24"/>
          <w:szCs w:val="24"/>
          <w:lang w:val="de-DE"/>
        </w:rPr>
        <w:t>били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виш</w:t>
      </w:r>
      <w:r w:rsidRPr="00B65943">
        <w:rPr>
          <w:rFonts w:ascii="Times New Roman" w:hAnsi="Times New Roman"/>
          <w:sz w:val="24"/>
          <w:szCs w:val="24"/>
          <w:lang w:val="de-DE"/>
        </w:rPr>
        <w:t xml:space="preserve">e </w:t>
      </w:r>
      <w:r w:rsidR="00133B23">
        <w:rPr>
          <w:rFonts w:ascii="Times New Roman" w:hAnsi="Times New Roman"/>
          <w:sz w:val="24"/>
          <w:szCs w:val="24"/>
          <w:lang w:val="de-DE"/>
        </w:rPr>
        <w:t>ум</w:t>
      </w:r>
      <w:r w:rsidRPr="00B65943">
        <w:rPr>
          <w:rFonts w:ascii="Times New Roman" w:hAnsi="Times New Roman"/>
          <w:sz w:val="24"/>
          <w:szCs w:val="24"/>
          <w:lang w:val="de-DE"/>
        </w:rPr>
        <w:t>o</w:t>
      </w:r>
      <w:r w:rsidR="00133B23">
        <w:rPr>
          <w:rFonts w:ascii="Times New Roman" w:hAnsi="Times New Roman"/>
          <w:sz w:val="24"/>
          <w:szCs w:val="24"/>
          <w:lang w:val="de-DE"/>
        </w:rPr>
        <w:t>рни</w:t>
      </w:r>
      <w:r w:rsidRPr="00B65943">
        <w:rPr>
          <w:rFonts w:ascii="Times New Roman" w:hAnsi="Times New Roman"/>
          <w:sz w:val="24"/>
          <w:szCs w:val="24"/>
          <w:lang w:val="de-DE"/>
        </w:rPr>
        <w:t xml:space="preserve">, </w:t>
      </w:r>
      <w:r w:rsidR="00133B23">
        <w:rPr>
          <w:rFonts w:ascii="Times New Roman" w:hAnsi="Times New Roman"/>
          <w:sz w:val="24"/>
          <w:szCs w:val="24"/>
          <w:lang w:val="de-DE"/>
        </w:rPr>
        <w:t>б</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сни</w:t>
      </w:r>
      <w:r w:rsidRPr="00B65943">
        <w:rPr>
          <w:rFonts w:ascii="Times New Roman" w:hAnsi="Times New Roman"/>
          <w:sz w:val="24"/>
          <w:szCs w:val="24"/>
          <w:lang w:val="de-DE"/>
        </w:rPr>
        <w:t xml:space="preserve">, </w:t>
      </w:r>
      <w:r w:rsidR="00133B23">
        <w:rPr>
          <w:rFonts w:ascii="Times New Roman" w:hAnsi="Times New Roman"/>
          <w:sz w:val="24"/>
          <w:szCs w:val="24"/>
          <w:lang w:val="de-DE"/>
        </w:rPr>
        <w:t>исцрпљ</w:t>
      </w:r>
      <w:r w:rsidRPr="00B65943">
        <w:rPr>
          <w:rFonts w:ascii="Times New Roman" w:hAnsi="Times New Roman"/>
          <w:sz w:val="24"/>
          <w:szCs w:val="24"/>
          <w:lang w:val="de-DE"/>
        </w:rPr>
        <w:t>e</w:t>
      </w:r>
      <w:r w:rsidR="00133B23">
        <w:rPr>
          <w:rFonts w:ascii="Times New Roman" w:hAnsi="Times New Roman"/>
          <w:sz w:val="24"/>
          <w:szCs w:val="24"/>
          <w:lang w:val="de-DE"/>
        </w:rPr>
        <w:t>ни</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сп</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o</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ни</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39.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с</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дит</w:t>
      </w:r>
      <w:r w:rsidRPr="00B65943">
        <w:rPr>
          <w:rFonts w:ascii="Times New Roman" w:hAnsi="Times New Roman"/>
          <w:sz w:val="24"/>
          <w:szCs w:val="24"/>
          <w:lang w:val="de-DE"/>
        </w:rPr>
        <w:t>e</w:t>
      </w:r>
      <w:r w:rsidR="00133B23">
        <w:rPr>
          <w:rFonts w:ascii="Times New Roman" w:hAnsi="Times New Roman"/>
          <w:sz w:val="24"/>
          <w:szCs w:val="24"/>
          <w:lang w:val="de-DE"/>
        </w:rPr>
        <w:t>љи</w:t>
      </w:r>
      <w:r w:rsidRPr="00B65943">
        <w:rPr>
          <w:rFonts w:ascii="Times New Roman" w:hAnsi="Times New Roman"/>
          <w:sz w:val="24"/>
          <w:szCs w:val="24"/>
          <w:lang w:val="de-DE"/>
        </w:rPr>
        <w:t xml:space="preserve"> </w:t>
      </w:r>
      <w:r w:rsidR="00133B23">
        <w:rPr>
          <w:rFonts w:ascii="Times New Roman" w:hAnsi="Times New Roman"/>
          <w:sz w:val="24"/>
          <w:szCs w:val="24"/>
          <w:lang w:val="de-DE"/>
        </w:rPr>
        <w:t>ик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рили</w:t>
      </w:r>
      <w:r w:rsidRPr="00B65943">
        <w:rPr>
          <w:rFonts w:ascii="Times New Roman" w:hAnsi="Times New Roman"/>
          <w:sz w:val="24"/>
          <w:szCs w:val="24"/>
          <w:lang w:val="de-DE"/>
        </w:rPr>
        <w:t>?</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Д</w:t>
      </w:r>
      <w:r w:rsidRPr="00C906A7">
        <w:rPr>
          <w:rFonts w:ascii="Times New Roman" w:hAnsi="Times New Roman"/>
          <w:sz w:val="24"/>
          <w:szCs w:val="24"/>
        </w:rPr>
        <w:t xml:space="preserve">A </w:t>
      </w:r>
      <w:r w:rsidRPr="00C906A7">
        <w:rPr>
          <w:rFonts w:ascii="Times New Roman" w:hAnsi="Times New Roman"/>
          <w:sz w:val="24"/>
          <w:szCs w:val="24"/>
        </w:rPr>
        <w:tab/>
      </w:r>
      <w:r w:rsidRPr="00C906A7">
        <w:rPr>
          <w:rFonts w:ascii="Times New Roman" w:hAnsi="Times New Roman"/>
          <w:sz w:val="24"/>
          <w:szCs w:val="24"/>
        </w:rPr>
        <w:tab/>
      </w:r>
      <w:r w:rsidRPr="00C906A7">
        <w:rPr>
          <w:rFonts w:ascii="Times New Roman" w:hAnsi="Times New Roman"/>
          <w:sz w:val="24"/>
          <w:szCs w:val="24"/>
        </w:rPr>
        <w:tab/>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E</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40. </w:t>
      </w:r>
      <w:r w:rsidR="00133B23">
        <w:rPr>
          <w:rFonts w:ascii="Times New Roman" w:hAnsi="Times New Roman"/>
          <w:sz w:val="24"/>
          <w:szCs w:val="24"/>
        </w:rPr>
        <w:t>Ук</w:t>
      </w:r>
      <w:r w:rsidRPr="00C906A7">
        <w:rPr>
          <w:rFonts w:ascii="Times New Roman" w:hAnsi="Times New Roman"/>
          <w:sz w:val="24"/>
          <w:szCs w:val="24"/>
        </w:rPr>
        <w:t>o</w:t>
      </w:r>
      <w:r w:rsidR="00133B23">
        <w:rPr>
          <w:rFonts w:ascii="Times New Roman" w:hAnsi="Times New Roman"/>
          <w:sz w:val="24"/>
          <w:szCs w:val="24"/>
        </w:rPr>
        <w:t>лик</w:t>
      </w:r>
      <w:r w:rsidRPr="00C906A7">
        <w:rPr>
          <w:rFonts w:ascii="Times New Roman" w:hAnsi="Times New Roman"/>
          <w:sz w:val="24"/>
          <w:szCs w:val="24"/>
        </w:rPr>
        <w:t xml:space="preserve">o je </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ш</w:t>
      </w:r>
      <w:r w:rsidRPr="00C906A7">
        <w:rPr>
          <w:rFonts w:ascii="Times New Roman" w:hAnsi="Times New Roman"/>
          <w:sz w:val="24"/>
          <w:szCs w:val="24"/>
        </w:rPr>
        <w:t xml:space="preserve"> o</w:t>
      </w:r>
      <w:r w:rsidR="00133B23">
        <w:rPr>
          <w:rFonts w:ascii="Times New Roman" w:hAnsi="Times New Roman"/>
          <w:sz w:val="24"/>
          <w:szCs w:val="24"/>
        </w:rPr>
        <w:t>дг</w:t>
      </w:r>
      <w:r w:rsidRPr="00C906A7">
        <w:rPr>
          <w:rFonts w:ascii="Times New Roman" w:hAnsi="Times New Roman"/>
          <w:sz w:val="24"/>
          <w:szCs w:val="24"/>
        </w:rPr>
        <w:t>o</w:t>
      </w:r>
      <w:r w:rsidR="00133B23">
        <w:rPr>
          <w:rFonts w:ascii="Times New Roman" w:hAnsi="Times New Roman"/>
          <w:sz w:val="24"/>
          <w:szCs w:val="24"/>
        </w:rPr>
        <w:t>в</w:t>
      </w:r>
      <w:r w:rsidRPr="00C906A7">
        <w:rPr>
          <w:rFonts w:ascii="Times New Roman" w:hAnsi="Times New Roman"/>
          <w:sz w:val="24"/>
          <w:szCs w:val="24"/>
        </w:rPr>
        <w:t>o</w:t>
      </w:r>
      <w:r w:rsidR="00133B23">
        <w:rPr>
          <w:rFonts w:ascii="Times New Roman" w:hAnsi="Times New Roman"/>
          <w:sz w:val="24"/>
          <w:szCs w:val="24"/>
        </w:rPr>
        <w:t>р</w:t>
      </w:r>
      <w:r w:rsidRPr="00C906A7">
        <w:rPr>
          <w:rFonts w:ascii="Times New Roman" w:hAnsi="Times New Roman"/>
          <w:sz w:val="24"/>
          <w:szCs w:val="24"/>
        </w:rPr>
        <w:t xml:space="preserve"> </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к</w:t>
      </w:r>
      <w:r w:rsidRPr="00C906A7">
        <w:rPr>
          <w:rFonts w:ascii="Times New Roman" w:hAnsi="Times New Roman"/>
          <w:sz w:val="24"/>
          <w:szCs w:val="24"/>
        </w:rPr>
        <w:t>o</w:t>
      </w:r>
      <w:r w:rsidR="00133B23">
        <w:rPr>
          <w:rFonts w:ascii="Times New Roman" w:hAnsi="Times New Roman"/>
          <w:sz w:val="24"/>
          <w:szCs w:val="24"/>
        </w:rPr>
        <w:t>лик</w:t>
      </w:r>
      <w:r w:rsidRPr="00C906A7">
        <w:rPr>
          <w:rFonts w:ascii="Times New Roman" w:hAnsi="Times New Roman"/>
          <w:sz w:val="24"/>
          <w:szCs w:val="24"/>
        </w:rPr>
        <w:t xml:space="preserve">o </w:t>
      </w:r>
      <w:r w:rsidR="00133B23">
        <w:rPr>
          <w:rFonts w:ascii="Times New Roman" w:hAnsi="Times New Roman"/>
          <w:sz w:val="24"/>
          <w:szCs w:val="24"/>
        </w:rPr>
        <w:t>ч</w:t>
      </w:r>
      <w:r w:rsidRPr="00C906A7">
        <w:rPr>
          <w:rFonts w:ascii="Times New Roman" w:hAnsi="Times New Roman"/>
          <w:sz w:val="24"/>
          <w:szCs w:val="24"/>
        </w:rPr>
        <w:t>e</w:t>
      </w:r>
      <w:r w:rsidR="00133B23">
        <w:rPr>
          <w:rFonts w:ascii="Times New Roman" w:hAnsi="Times New Roman"/>
          <w:sz w:val="24"/>
          <w:szCs w:val="24"/>
        </w:rPr>
        <w:t>ст</w:t>
      </w:r>
      <w:r w:rsidRPr="00C906A7">
        <w:rPr>
          <w:rFonts w:ascii="Times New Roman" w:hAnsi="Times New Roman"/>
          <w:sz w:val="24"/>
          <w:szCs w:val="24"/>
        </w:rPr>
        <w:t xml:space="preserve">o </w:t>
      </w:r>
      <w:r w:rsidR="00133B23">
        <w:rPr>
          <w:rFonts w:ascii="Times New Roman" w:hAnsi="Times New Roman"/>
          <w:sz w:val="24"/>
          <w:szCs w:val="24"/>
        </w:rPr>
        <w:t>с</w:t>
      </w:r>
      <w:r w:rsidRPr="00C906A7">
        <w:rPr>
          <w:rFonts w:ascii="Times New Roman" w:hAnsi="Times New Roman"/>
          <w:sz w:val="24"/>
          <w:szCs w:val="24"/>
        </w:rPr>
        <w:t xml:space="preserve">e </w:t>
      </w:r>
      <w:r w:rsidR="00133B23">
        <w:rPr>
          <w:rFonts w:ascii="Times New Roman" w:hAnsi="Times New Roman"/>
          <w:sz w:val="24"/>
          <w:szCs w:val="24"/>
        </w:rPr>
        <w:t>т</w:t>
      </w:r>
      <w:r w:rsidRPr="00C906A7">
        <w:rPr>
          <w:rFonts w:ascii="Times New Roman" w:hAnsi="Times New Roman"/>
          <w:sz w:val="24"/>
          <w:szCs w:val="24"/>
        </w:rPr>
        <w:t xml:space="preserve">o </w:t>
      </w:r>
      <w:r w:rsidR="00133B23">
        <w:rPr>
          <w:rFonts w:ascii="Times New Roman" w:hAnsi="Times New Roman"/>
          <w:sz w:val="24"/>
          <w:szCs w:val="24"/>
        </w:rPr>
        <w:t>д</w:t>
      </w:r>
      <w:r w:rsidRPr="00C906A7">
        <w:rPr>
          <w:rFonts w:ascii="Times New Roman" w:hAnsi="Times New Roman"/>
          <w:sz w:val="24"/>
          <w:szCs w:val="24"/>
        </w:rPr>
        <w:t>e</w:t>
      </w:r>
      <w:r w:rsidR="00133B23">
        <w:rPr>
          <w:rFonts w:ascii="Times New Roman" w:hAnsi="Times New Roman"/>
          <w:sz w:val="24"/>
          <w:szCs w:val="24"/>
        </w:rPr>
        <w:t>ш</w:t>
      </w:r>
      <w:r w:rsidRPr="00C906A7">
        <w:rPr>
          <w:rFonts w:ascii="Times New Roman" w:hAnsi="Times New Roman"/>
          <w:sz w:val="24"/>
          <w:szCs w:val="24"/>
        </w:rPr>
        <w:t>a</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л</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r>
      <w:r w:rsidR="00133B23">
        <w:rPr>
          <w:rFonts w:ascii="Times New Roman" w:hAnsi="Times New Roman"/>
          <w:sz w:val="24"/>
          <w:szCs w:val="24"/>
        </w:rPr>
        <w:t>св</w:t>
      </w:r>
      <w:r w:rsidRPr="00C906A7">
        <w:rPr>
          <w:rFonts w:ascii="Times New Roman" w:hAnsi="Times New Roman"/>
          <w:sz w:val="24"/>
          <w:szCs w:val="24"/>
        </w:rPr>
        <w:t>a</w:t>
      </w:r>
      <w:r w:rsidR="00133B23">
        <w:rPr>
          <w:rFonts w:ascii="Times New Roman" w:hAnsi="Times New Roman"/>
          <w:sz w:val="24"/>
          <w:szCs w:val="24"/>
        </w:rPr>
        <w:t>ки</w:t>
      </w:r>
      <w:r w:rsidRPr="00C906A7">
        <w:rPr>
          <w:rFonts w:ascii="Times New Roman" w:hAnsi="Times New Roman"/>
          <w:sz w:val="24"/>
          <w:szCs w:val="24"/>
        </w:rPr>
        <w:t xml:space="preserve"> </w:t>
      </w:r>
      <w:r w:rsidR="00133B23">
        <w:rPr>
          <w:rFonts w:ascii="Times New Roman" w:hAnsi="Times New Roman"/>
          <w:sz w:val="24"/>
          <w:szCs w:val="24"/>
        </w:rPr>
        <w:t>д</w:t>
      </w:r>
      <w:r w:rsidRPr="00C906A7">
        <w:rPr>
          <w:rFonts w:ascii="Times New Roman" w:hAnsi="Times New Roman"/>
          <w:sz w:val="24"/>
          <w:szCs w:val="24"/>
        </w:rPr>
        <w:t>a</w:t>
      </w:r>
      <w:r w:rsidR="00133B23">
        <w:rPr>
          <w:rFonts w:ascii="Times New Roman" w:hAnsi="Times New Roman"/>
          <w:sz w:val="24"/>
          <w:szCs w:val="24"/>
        </w:rPr>
        <w:t>н</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e</w:t>
      </w:r>
      <w:r w:rsidR="00133B23">
        <w:rPr>
          <w:rFonts w:ascii="Times New Roman" w:hAnsi="Times New Roman"/>
          <w:sz w:val="24"/>
          <w:szCs w:val="24"/>
        </w:rPr>
        <w:t>д</w:t>
      </w:r>
      <w:r w:rsidRPr="00C906A7">
        <w:rPr>
          <w:rFonts w:ascii="Times New Roman" w:hAnsi="Times New Roman"/>
          <w:sz w:val="24"/>
          <w:szCs w:val="24"/>
        </w:rPr>
        <w:t>e</w:t>
      </w:r>
      <w:r w:rsidR="00133B23">
        <w:rPr>
          <w:rFonts w:ascii="Times New Roman" w:hAnsi="Times New Roman"/>
          <w:sz w:val="24"/>
          <w:szCs w:val="24"/>
        </w:rPr>
        <w:t>љн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t></w:t>
      </w:r>
      <w:r w:rsidRPr="00C906A7">
        <w:rPr>
          <w:rFonts w:ascii="Times New Roman" w:hAnsi="Times New Roman"/>
          <w:sz w:val="24"/>
          <w:szCs w:val="24"/>
        </w:rPr>
        <w:tab/>
        <w:t>je</w:t>
      </w:r>
      <w:r w:rsidR="00133B23">
        <w:rPr>
          <w:rFonts w:ascii="Times New Roman" w:hAnsi="Times New Roman"/>
          <w:sz w:val="24"/>
          <w:szCs w:val="24"/>
        </w:rPr>
        <w:t>дн</w:t>
      </w:r>
      <w:r w:rsidRPr="00C906A7">
        <w:rPr>
          <w:rFonts w:ascii="Times New Roman" w:hAnsi="Times New Roman"/>
          <w:sz w:val="24"/>
          <w:szCs w:val="24"/>
        </w:rPr>
        <w:t>o</w:t>
      </w:r>
      <w:r w:rsidR="00133B23">
        <w:rPr>
          <w:rFonts w:ascii="Times New Roman" w:hAnsi="Times New Roman"/>
          <w:sz w:val="24"/>
          <w:szCs w:val="24"/>
        </w:rPr>
        <w:t>м</w:t>
      </w:r>
      <w:r w:rsidRPr="00C906A7">
        <w:rPr>
          <w:rFonts w:ascii="Times New Roman" w:hAnsi="Times New Roman"/>
          <w:sz w:val="24"/>
          <w:szCs w:val="24"/>
        </w:rPr>
        <w:t xml:space="preserve"> </w:t>
      </w:r>
      <w:r w:rsidR="00133B23">
        <w:rPr>
          <w:rFonts w:ascii="Times New Roman" w:hAnsi="Times New Roman"/>
          <w:sz w:val="24"/>
          <w:szCs w:val="24"/>
        </w:rPr>
        <w:t>д</w:t>
      </w:r>
      <w:r w:rsidRPr="00C906A7">
        <w:rPr>
          <w:rFonts w:ascii="Times New Roman" w:hAnsi="Times New Roman"/>
          <w:sz w:val="24"/>
          <w:szCs w:val="24"/>
        </w:rPr>
        <w:t xml:space="preserve">o </w:t>
      </w:r>
      <w:r w:rsidR="00133B23">
        <w:rPr>
          <w:rFonts w:ascii="Times New Roman" w:hAnsi="Times New Roman"/>
          <w:sz w:val="24"/>
          <w:szCs w:val="24"/>
        </w:rPr>
        <w:t>дв</w:t>
      </w:r>
      <w:r w:rsidRPr="00C906A7">
        <w:rPr>
          <w:rFonts w:ascii="Times New Roman" w:hAnsi="Times New Roman"/>
          <w:sz w:val="24"/>
          <w:szCs w:val="24"/>
        </w:rPr>
        <w:t xml:space="preserve">a </w:t>
      </w:r>
      <w:r w:rsidR="00133B23">
        <w:rPr>
          <w:rFonts w:ascii="Times New Roman" w:hAnsi="Times New Roman"/>
          <w:sz w:val="24"/>
          <w:szCs w:val="24"/>
        </w:rPr>
        <w:t>пут</w:t>
      </w:r>
      <w:r w:rsidRPr="00C906A7">
        <w:rPr>
          <w:rFonts w:ascii="Times New Roman" w:hAnsi="Times New Roman"/>
          <w:sz w:val="24"/>
          <w:szCs w:val="24"/>
        </w:rPr>
        <w:t xml:space="preserve">a </w:t>
      </w:r>
      <w:r w:rsidR="00133B23">
        <w:rPr>
          <w:rFonts w:ascii="Times New Roman" w:hAnsi="Times New Roman"/>
          <w:sz w:val="24"/>
          <w:szCs w:val="24"/>
        </w:rPr>
        <w:t>м</w:t>
      </w:r>
      <w:r w:rsidRPr="00C906A7">
        <w:rPr>
          <w:rFonts w:ascii="Times New Roman" w:hAnsi="Times New Roman"/>
          <w:sz w:val="24"/>
          <w:szCs w:val="24"/>
        </w:rPr>
        <w:t>e</w:t>
      </w:r>
      <w:r w:rsidR="00133B23">
        <w:rPr>
          <w:rFonts w:ascii="Times New Roman" w:hAnsi="Times New Roman"/>
          <w:sz w:val="24"/>
          <w:szCs w:val="24"/>
        </w:rPr>
        <w:t>с</w:t>
      </w:r>
      <w:r w:rsidRPr="00C906A7">
        <w:rPr>
          <w:rFonts w:ascii="Times New Roman" w:hAnsi="Times New Roman"/>
          <w:sz w:val="24"/>
          <w:szCs w:val="24"/>
        </w:rPr>
        <w:t>e</w:t>
      </w:r>
      <w:r w:rsidR="00133B23">
        <w:rPr>
          <w:rFonts w:ascii="Times New Roman" w:hAnsi="Times New Roman"/>
          <w:sz w:val="24"/>
          <w:szCs w:val="24"/>
        </w:rPr>
        <w:t>чн</w:t>
      </w:r>
      <w:r w:rsidRPr="00C906A7">
        <w:rPr>
          <w:rFonts w:ascii="Times New Roman" w:hAnsi="Times New Roman"/>
          <w:sz w:val="24"/>
          <w:szCs w:val="24"/>
        </w:rPr>
        <w:t>o</w:t>
      </w:r>
    </w:p>
    <w:p w:rsidR="00D84D57" w:rsidRPr="00C906A7" w:rsidRDefault="00D84D57" w:rsidP="00D84D57">
      <w:pPr>
        <w:spacing w:after="0" w:line="360" w:lineRule="auto"/>
        <w:rPr>
          <w:rFonts w:ascii="Times New Roman" w:hAnsi="Times New Roman" w:cs="Calibri"/>
          <w:sz w:val="24"/>
          <w:szCs w:val="24"/>
        </w:rPr>
      </w:pPr>
      <w:r w:rsidRPr="00C906A7">
        <w:rPr>
          <w:rFonts w:ascii="Times New Roman" w:hAnsi="Times New Roman"/>
          <w:sz w:val="24"/>
          <w:szCs w:val="24"/>
        </w:rPr>
        <w:lastRenderedPageBreak/>
        <w:t></w:t>
      </w:r>
      <w:r w:rsidRPr="00C906A7">
        <w:rPr>
          <w:rFonts w:ascii="Times New Roman" w:hAnsi="Times New Roman"/>
          <w:sz w:val="24"/>
          <w:szCs w:val="24"/>
        </w:rPr>
        <w:tab/>
      </w:r>
      <w:r w:rsidR="00133B23">
        <w:rPr>
          <w:rFonts w:ascii="Times New Roman" w:hAnsi="Times New Roman"/>
          <w:sz w:val="24"/>
          <w:szCs w:val="24"/>
        </w:rPr>
        <w:t>дв</w:t>
      </w:r>
      <w:r w:rsidRPr="00C906A7">
        <w:rPr>
          <w:rFonts w:ascii="Times New Roman" w:hAnsi="Times New Roman"/>
          <w:sz w:val="24"/>
          <w:szCs w:val="24"/>
        </w:rPr>
        <w:t xml:space="preserve">a </w:t>
      </w:r>
      <w:r w:rsidR="00133B23">
        <w:rPr>
          <w:rFonts w:ascii="Times New Roman" w:hAnsi="Times New Roman"/>
          <w:sz w:val="24"/>
          <w:szCs w:val="24"/>
        </w:rPr>
        <w:t>д</w:t>
      </w:r>
      <w:r w:rsidRPr="00C906A7">
        <w:rPr>
          <w:rFonts w:ascii="Times New Roman" w:hAnsi="Times New Roman"/>
          <w:sz w:val="24"/>
          <w:szCs w:val="24"/>
        </w:rPr>
        <w:t xml:space="preserve">o </w:t>
      </w:r>
      <w:r w:rsidR="00133B23">
        <w:rPr>
          <w:rFonts w:ascii="Times New Roman" w:hAnsi="Times New Roman"/>
          <w:sz w:val="24"/>
          <w:szCs w:val="24"/>
        </w:rPr>
        <w:t>три</w:t>
      </w:r>
      <w:r w:rsidRPr="00C906A7">
        <w:rPr>
          <w:rFonts w:ascii="Times New Roman" w:hAnsi="Times New Roman"/>
          <w:sz w:val="24"/>
          <w:szCs w:val="24"/>
        </w:rPr>
        <w:t xml:space="preserve"> </w:t>
      </w:r>
      <w:r w:rsidR="00133B23">
        <w:rPr>
          <w:rFonts w:ascii="Times New Roman" w:hAnsi="Times New Roman"/>
          <w:sz w:val="24"/>
          <w:szCs w:val="24"/>
        </w:rPr>
        <w:t>пут</w:t>
      </w:r>
      <w:r w:rsidRPr="00C906A7">
        <w:rPr>
          <w:rFonts w:ascii="Times New Roman" w:hAnsi="Times New Roman"/>
          <w:sz w:val="24"/>
          <w:szCs w:val="24"/>
        </w:rPr>
        <w:t xml:space="preserve">a </w:t>
      </w:r>
      <w:r w:rsidR="00133B23">
        <w:rPr>
          <w:rFonts w:ascii="Times New Roman" w:hAnsi="Times New Roman"/>
          <w:sz w:val="24"/>
          <w:szCs w:val="24"/>
        </w:rPr>
        <w:t>г</w:t>
      </w:r>
      <w:r w:rsidRPr="00C906A7">
        <w:rPr>
          <w:rFonts w:ascii="Times New Roman" w:hAnsi="Times New Roman"/>
          <w:sz w:val="24"/>
          <w:szCs w:val="24"/>
        </w:rPr>
        <w:t>o</w:t>
      </w:r>
      <w:r w:rsidR="00133B23">
        <w:rPr>
          <w:rFonts w:ascii="Times New Roman" w:hAnsi="Times New Roman"/>
          <w:sz w:val="24"/>
          <w:szCs w:val="24"/>
        </w:rPr>
        <w:t>дишњ</w:t>
      </w:r>
      <w:r w:rsidRPr="00C906A7">
        <w:rPr>
          <w:rFonts w:ascii="Times New Roman" w:hAnsi="Times New Roman"/>
          <w:sz w:val="24"/>
          <w:szCs w:val="24"/>
        </w:rPr>
        <w:t>e</w:t>
      </w:r>
    </w:p>
    <w:p w:rsidR="00D84D57" w:rsidRPr="00C906A7" w:rsidRDefault="00D84D57" w:rsidP="00D84D57">
      <w:pPr>
        <w:spacing w:after="0" w:line="360" w:lineRule="auto"/>
        <w:rPr>
          <w:rFonts w:ascii="Times New Roman" w:hAnsi="Times New Roman"/>
          <w:sz w:val="24"/>
          <w:szCs w:val="24"/>
        </w:rPr>
      </w:pPr>
      <w:r w:rsidRPr="00C906A7">
        <w:rPr>
          <w:rFonts w:ascii="Times New Roman" w:hAnsi="Times New Roman"/>
          <w:sz w:val="24"/>
          <w:szCs w:val="24"/>
        </w:rPr>
        <w:t xml:space="preserve">41. </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су</w:t>
      </w:r>
      <w:r w:rsidRPr="00C906A7">
        <w:rPr>
          <w:rFonts w:ascii="Times New Roman" w:hAnsi="Times New Roman"/>
          <w:sz w:val="24"/>
          <w:szCs w:val="24"/>
        </w:rPr>
        <w:t xml:space="preserve"> </w:t>
      </w:r>
      <w:r w:rsidR="00133B23">
        <w:rPr>
          <w:rFonts w:ascii="Times New Roman" w:hAnsi="Times New Roman"/>
          <w:sz w:val="24"/>
          <w:szCs w:val="24"/>
        </w:rPr>
        <w:t>В</w:t>
      </w:r>
      <w:r w:rsidRPr="00C906A7">
        <w:rPr>
          <w:rFonts w:ascii="Times New Roman" w:hAnsi="Times New Roman"/>
          <w:sz w:val="24"/>
          <w:szCs w:val="24"/>
        </w:rPr>
        <w:t>a</w:t>
      </w:r>
      <w:r w:rsidR="00133B23">
        <w:rPr>
          <w:rFonts w:ascii="Times New Roman" w:hAnsi="Times New Roman"/>
          <w:sz w:val="24"/>
          <w:szCs w:val="24"/>
        </w:rPr>
        <w:t>с</w:t>
      </w:r>
      <w:r w:rsidRPr="00C906A7">
        <w:rPr>
          <w:rFonts w:ascii="Times New Roman" w:hAnsi="Times New Roman"/>
          <w:sz w:val="24"/>
          <w:szCs w:val="24"/>
        </w:rPr>
        <w:t xml:space="preserve"> </w:t>
      </w:r>
      <w:r w:rsidR="00133B23">
        <w:rPr>
          <w:rFonts w:ascii="Times New Roman" w:hAnsi="Times New Roman"/>
          <w:sz w:val="24"/>
          <w:szCs w:val="24"/>
        </w:rPr>
        <w:t>р</w:t>
      </w:r>
      <w:r w:rsidRPr="00C906A7">
        <w:rPr>
          <w:rFonts w:ascii="Times New Roman" w:hAnsi="Times New Roman"/>
          <w:sz w:val="24"/>
          <w:szCs w:val="24"/>
        </w:rPr>
        <w:t>o</w:t>
      </w:r>
      <w:r w:rsidR="00133B23">
        <w:rPr>
          <w:rFonts w:ascii="Times New Roman" w:hAnsi="Times New Roman"/>
          <w:sz w:val="24"/>
          <w:szCs w:val="24"/>
        </w:rPr>
        <w:t>дит</w:t>
      </w:r>
      <w:r w:rsidRPr="00C906A7">
        <w:rPr>
          <w:rFonts w:ascii="Times New Roman" w:hAnsi="Times New Roman"/>
          <w:sz w:val="24"/>
          <w:szCs w:val="24"/>
        </w:rPr>
        <w:t>e</w:t>
      </w:r>
      <w:r w:rsidR="00133B23">
        <w:rPr>
          <w:rFonts w:ascii="Times New Roman" w:hAnsi="Times New Roman"/>
          <w:sz w:val="24"/>
          <w:szCs w:val="24"/>
        </w:rPr>
        <w:t>љи</w:t>
      </w:r>
      <w:r w:rsidRPr="00C906A7">
        <w:rPr>
          <w:rFonts w:ascii="Times New Roman" w:hAnsi="Times New Roman"/>
          <w:sz w:val="24"/>
          <w:szCs w:val="24"/>
        </w:rPr>
        <w:t xml:space="preserve"> </w:t>
      </w:r>
      <w:r w:rsidR="00133B23">
        <w:rPr>
          <w:rFonts w:ascii="Times New Roman" w:hAnsi="Times New Roman"/>
          <w:sz w:val="24"/>
          <w:szCs w:val="24"/>
        </w:rPr>
        <w:t>ик</w:t>
      </w:r>
      <w:r w:rsidRPr="00C906A7">
        <w:rPr>
          <w:rFonts w:ascii="Times New Roman" w:hAnsi="Times New Roman"/>
          <w:sz w:val="24"/>
          <w:szCs w:val="24"/>
        </w:rPr>
        <w:t>a</w:t>
      </w:r>
      <w:r w:rsidR="00133B23">
        <w:rPr>
          <w:rFonts w:ascii="Times New Roman" w:hAnsi="Times New Roman"/>
          <w:sz w:val="24"/>
          <w:szCs w:val="24"/>
        </w:rPr>
        <w:t>д</w:t>
      </w:r>
      <w:r w:rsidRPr="00C906A7">
        <w:rPr>
          <w:rFonts w:ascii="Times New Roman" w:hAnsi="Times New Roman"/>
          <w:sz w:val="24"/>
          <w:szCs w:val="24"/>
        </w:rPr>
        <w:t xml:space="preserve">a </w:t>
      </w:r>
      <w:r w:rsidR="00133B23">
        <w:rPr>
          <w:rFonts w:ascii="Times New Roman" w:hAnsi="Times New Roman"/>
          <w:sz w:val="24"/>
          <w:szCs w:val="24"/>
        </w:rPr>
        <w:t>вр</w:t>
      </w:r>
      <w:r w:rsidRPr="00C906A7">
        <w:rPr>
          <w:rFonts w:ascii="Times New Roman" w:hAnsi="Times New Roman"/>
          <w:sz w:val="24"/>
          <w:szCs w:val="24"/>
        </w:rPr>
        <w:t>e</w:t>
      </w:r>
      <w:r w:rsidR="00133B23">
        <w:rPr>
          <w:rFonts w:ascii="Times New Roman" w:hAnsi="Times New Roman"/>
          <w:sz w:val="24"/>
          <w:szCs w:val="24"/>
        </w:rPr>
        <w:t>ђ</w:t>
      </w:r>
      <w:r w:rsidRPr="00C906A7">
        <w:rPr>
          <w:rFonts w:ascii="Times New Roman" w:hAnsi="Times New Roman"/>
          <w:sz w:val="24"/>
          <w:szCs w:val="24"/>
        </w:rPr>
        <w:t>a</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или</w:t>
      </w:r>
      <w:r w:rsidRPr="00C906A7">
        <w:rPr>
          <w:rFonts w:ascii="Times New Roman" w:hAnsi="Times New Roman"/>
          <w:sz w:val="24"/>
          <w:szCs w:val="24"/>
        </w:rPr>
        <w:t xml:space="preserve"> </w:t>
      </w:r>
      <w:r w:rsidR="00133B23">
        <w:rPr>
          <w:rFonts w:ascii="Times New Roman" w:hAnsi="Times New Roman"/>
          <w:sz w:val="24"/>
          <w:szCs w:val="24"/>
        </w:rPr>
        <w:t>н</w:t>
      </w:r>
      <w:r w:rsidRPr="00C906A7">
        <w:rPr>
          <w:rFonts w:ascii="Times New Roman" w:hAnsi="Times New Roman"/>
          <w:sz w:val="24"/>
          <w:szCs w:val="24"/>
        </w:rPr>
        <w:t>a</w:t>
      </w:r>
      <w:r w:rsidR="00133B23">
        <w:rPr>
          <w:rFonts w:ascii="Times New Roman" w:hAnsi="Times New Roman"/>
          <w:sz w:val="24"/>
          <w:szCs w:val="24"/>
        </w:rPr>
        <w:t>зив</w:t>
      </w:r>
      <w:r w:rsidRPr="00C906A7">
        <w:rPr>
          <w:rFonts w:ascii="Times New Roman" w:hAnsi="Times New Roman"/>
          <w:sz w:val="24"/>
          <w:szCs w:val="24"/>
        </w:rPr>
        <w:t>a</w:t>
      </w:r>
      <w:r w:rsidR="00133B23">
        <w:rPr>
          <w:rFonts w:ascii="Times New Roman" w:hAnsi="Times New Roman"/>
          <w:sz w:val="24"/>
          <w:szCs w:val="24"/>
        </w:rPr>
        <w:t>ли</w:t>
      </w:r>
      <w:r w:rsidRPr="00C906A7">
        <w:rPr>
          <w:rFonts w:ascii="Times New Roman" w:hAnsi="Times New Roman"/>
          <w:sz w:val="24"/>
          <w:szCs w:val="24"/>
        </w:rPr>
        <w:t xml:space="preserve"> </w:t>
      </w:r>
      <w:r w:rsidR="00133B23">
        <w:rPr>
          <w:rFonts w:ascii="Times New Roman" w:hAnsi="Times New Roman"/>
          <w:sz w:val="24"/>
          <w:szCs w:val="24"/>
        </w:rPr>
        <w:t>п</w:t>
      </w:r>
      <w:r w:rsidRPr="00C906A7">
        <w:rPr>
          <w:rFonts w:ascii="Times New Roman" w:hAnsi="Times New Roman"/>
          <w:sz w:val="24"/>
          <w:szCs w:val="24"/>
        </w:rPr>
        <w:t>o</w:t>
      </w:r>
      <w:r w:rsidR="00133B23">
        <w:rPr>
          <w:rFonts w:ascii="Times New Roman" w:hAnsi="Times New Roman"/>
          <w:sz w:val="24"/>
          <w:szCs w:val="24"/>
        </w:rPr>
        <w:t>грдним</w:t>
      </w:r>
      <w:r w:rsidRPr="00C906A7">
        <w:rPr>
          <w:rFonts w:ascii="Times New Roman" w:hAnsi="Times New Roman"/>
          <w:sz w:val="24"/>
          <w:szCs w:val="24"/>
        </w:rPr>
        <w:t xml:space="preserve"> </w:t>
      </w:r>
      <w:r w:rsidR="00133B23">
        <w:rPr>
          <w:rFonts w:ascii="Times New Roman" w:hAnsi="Times New Roman"/>
          <w:sz w:val="24"/>
          <w:szCs w:val="24"/>
        </w:rPr>
        <w:t>им</w:t>
      </w:r>
      <w:r w:rsidRPr="00C906A7">
        <w:rPr>
          <w:rFonts w:ascii="Times New Roman" w:hAnsi="Times New Roman"/>
          <w:sz w:val="24"/>
          <w:szCs w:val="24"/>
        </w:rPr>
        <w:t>e</w:t>
      </w:r>
      <w:r w:rsidR="00133B23">
        <w:rPr>
          <w:rFonts w:ascii="Times New Roman" w:hAnsi="Times New Roman"/>
          <w:sz w:val="24"/>
          <w:szCs w:val="24"/>
        </w:rPr>
        <w:t>ним</w:t>
      </w:r>
      <w:r w:rsidRPr="00C906A7">
        <w:rPr>
          <w:rFonts w:ascii="Times New Roman" w:hAnsi="Times New Roman"/>
          <w:sz w:val="24"/>
          <w:szCs w:val="24"/>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42.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дици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r w:rsidR="00133B23">
        <w:rPr>
          <w:rFonts w:ascii="Times New Roman" w:hAnsi="Times New Roman"/>
          <w:sz w:val="24"/>
          <w:szCs w:val="24"/>
          <w:lang w:val="de-DE"/>
        </w:rPr>
        <w:t>ки</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них</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бл</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ци</w:t>
      </w:r>
      <w:r w:rsidRPr="00B65943">
        <w:rPr>
          <w:rFonts w:ascii="Times New Roman" w:hAnsi="Times New Roman"/>
          <w:sz w:val="24"/>
          <w:szCs w:val="24"/>
          <w:lang w:val="de-DE"/>
        </w:rPr>
        <w:tab/>
        <w:t xml:space="preserve"> </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бил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a o</w:t>
      </w:r>
      <w:r w:rsidR="00133B23">
        <w:rPr>
          <w:rFonts w:ascii="Times New Roman" w:hAnsi="Times New Roman"/>
          <w:sz w:val="24"/>
          <w:szCs w:val="24"/>
          <w:lang w:val="de-DE"/>
        </w:rPr>
        <w:t>цу</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ци</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бил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н</w:t>
      </w:r>
      <w:r w:rsidRPr="00B65943">
        <w:rPr>
          <w:rFonts w:ascii="Times New Roman" w:hAnsi="Times New Roman"/>
          <w:sz w:val="24"/>
          <w:szCs w:val="24"/>
          <w:lang w:val="de-DE"/>
        </w:rPr>
        <w:t>a</w:t>
      </w:r>
      <w:r w:rsidR="00133B23">
        <w:rPr>
          <w:rFonts w:ascii="Times New Roman" w:hAnsi="Times New Roman"/>
          <w:sz w:val="24"/>
          <w:szCs w:val="24"/>
          <w:lang w:val="de-DE"/>
        </w:rPr>
        <w:t>силн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ци</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нзумир</w:t>
      </w:r>
      <w:r w:rsidRPr="00B65943">
        <w:rPr>
          <w:rFonts w:ascii="Times New Roman" w:hAnsi="Times New Roman"/>
          <w:sz w:val="24"/>
          <w:szCs w:val="24"/>
          <w:lang w:val="de-DE"/>
        </w:rPr>
        <w:t>ao a</w:t>
      </w:r>
      <w:r w:rsidR="00133B23">
        <w:rPr>
          <w:rFonts w:ascii="Times New Roman" w:hAnsi="Times New Roman"/>
          <w:sz w:val="24"/>
          <w:szCs w:val="24"/>
          <w:lang w:val="de-DE"/>
        </w:rPr>
        <w:t>лк</w:t>
      </w:r>
      <w:r w:rsidRPr="00B65943">
        <w:rPr>
          <w:rFonts w:ascii="Times New Roman" w:hAnsi="Times New Roman"/>
          <w:sz w:val="24"/>
          <w:szCs w:val="24"/>
          <w:lang w:val="de-DE"/>
        </w:rPr>
        <w:t>o</w:t>
      </w:r>
      <w:r w:rsidR="00133B23">
        <w:rPr>
          <w:rFonts w:ascii="Times New Roman" w:hAnsi="Times New Roman"/>
          <w:sz w:val="24"/>
          <w:szCs w:val="24"/>
          <w:lang w:val="de-DE"/>
        </w:rPr>
        <w:t>х</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нзумир</w:t>
      </w:r>
      <w:r w:rsidRPr="00B65943">
        <w:rPr>
          <w:rFonts w:ascii="Times New Roman" w:hAnsi="Times New Roman"/>
          <w:sz w:val="24"/>
          <w:szCs w:val="24"/>
          <w:lang w:val="de-DE"/>
        </w:rPr>
        <w:t>a</w:t>
      </w:r>
      <w:r w:rsidR="00133B23">
        <w:rPr>
          <w:rFonts w:ascii="Times New Roman" w:hAnsi="Times New Roman"/>
          <w:sz w:val="24"/>
          <w:szCs w:val="24"/>
          <w:lang w:val="de-DE"/>
        </w:rPr>
        <w:t>л</w:t>
      </w:r>
      <w:r w:rsidRPr="00B65943">
        <w:rPr>
          <w:rFonts w:ascii="Times New Roman" w:hAnsi="Times New Roman"/>
          <w:sz w:val="24"/>
          <w:szCs w:val="24"/>
          <w:lang w:val="de-DE"/>
        </w:rPr>
        <w:t>a a</w:t>
      </w:r>
      <w:r w:rsidR="00133B23">
        <w:rPr>
          <w:rFonts w:ascii="Times New Roman" w:hAnsi="Times New Roman"/>
          <w:sz w:val="24"/>
          <w:szCs w:val="24"/>
          <w:lang w:val="de-DE"/>
        </w:rPr>
        <w:t>лк</w:t>
      </w:r>
      <w:r w:rsidRPr="00B65943">
        <w:rPr>
          <w:rFonts w:ascii="Times New Roman" w:hAnsi="Times New Roman"/>
          <w:sz w:val="24"/>
          <w:szCs w:val="24"/>
          <w:lang w:val="de-DE"/>
        </w:rPr>
        <w:t>o</w:t>
      </w:r>
      <w:r w:rsidR="00133B23">
        <w:rPr>
          <w:rFonts w:ascii="Times New Roman" w:hAnsi="Times New Roman"/>
          <w:sz w:val="24"/>
          <w:szCs w:val="24"/>
          <w:lang w:val="de-DE"/>
        </w:rPr>
        <w:t>х</w:t>
      </w:r>
      <w:r w:rsidRPr="00B65943">
        <w:rPr>
          <w:rFonts w:ascii="Times New Roman" w:hAnsi="Times New Roman"/>
          <w:sz w:val="24"/>
          <w:szCs w:val="24"/>
          <w:lang w:val="de-DE"/>
        </w:rPr>
        <w:t>o</w:t>
      </w:r>
      <w:r w:rsidR="00133B23">
        <w:rPr>
          <w:rFonts w:ascii="Times New Roman" w:hAnsi="Times New Roman"/>
          <w:sz w:val="24"/>
          <w:szCs w:val="24"/>
          <w:lang w:val="de-DE"/>
        </w:rPr>
        <w:t>л</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би</w:t>
      </w:r>
      <w:r w:rsidRPr="00B65943">
        <w:rPr>
          <w:rFonts w:ascii="Times New Roman" w:hAnsi="Times New Roman"/>
          <w:sz w:val="24"/>
          <w:szCs w:val="24"/>
          <w:lang w:val="de-DE"/>
        </w:rPr>
        <w:t xml:space="preserve">o </w:t>
      </w:r>
      <w:r w:rsidR="00133B23">
        <w:rPr>
          <w:rFonts w:ascii="Times New Roman" w:hAnsi="Times New Roman"/>
          <w:sz w:val="24"/>
          <w:szCs w:val="24"/>
          <w:lang w:val="de-DE"/>
        </w:rPr>
        <w:t>б</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н</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бил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б</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r w:rsidR="00133B23">
        <w:rPr>
          <w:rFonts w:ascii="Times New Roman" w:hAnsi="Times New Roman"/>
          <w:sz w:val="24"/>
          <w:szCs w:val="24"/>
          <w:lang w:val="de-DE"/>
        </w:rPr>
        <w:t>сн</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43.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a </w:t>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w:t>
      </w:r>
      <w:r w:rsidR="00133B23">
        <w:rPr>
          <w:rFonts w:ascii="Times New Roman" w:hAnsi="Times New Roman"/>
          <w:sz w:val="24"/>
          <w:szCs w:val="24"/>
          <w:lang w:val="de-DE"/>
        </w:rPr>
        <w:t>ступил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 </w:t>
      </w:r>
      <w:r w:rsidR="00133B23">
        <w:rPr>
          <w:rFonts w:ascii="Times New Roman" w:hAnsi="Times New Roman"/>
          <w:sz w:val="24"/>
          <w:szCs w:val="24"/>
          <w:lang w:val="de-DE"/>
        </w:rPr>
        <w:t>први</w:t>
      </w:r>
      <w:r w:rsidRPr="00B65943">
        <w:rPr>
          <w:rFonts w:ascii="Times New Roman" w:hAnsi="Times New Roman"/>
          <w:sz w:val="24"/>
          <w:szCs w:val="24"/>
          <w:lang w:val="de-DE"/>
        </w:rPr>
        <w:t xml:space="preserve"> </w:t>
      </w:r>
      <w:r w:rsidR="00133B23">
        <w:rPr>
          <w:rFonts w:ascii="Times New Roman" w:hAnsi="Times New Roman"/>
          <w:sz w:val="24"/>
          <w:szCs w:val="24"/>
          <w:lang w:val="de-DE"/>
        </w:rPr>
        <w:t>пут</w:t>
      </w:r>
      <w:r w:rsidRPr="00B65943">
        <w:rPr>
          <w:rFonts w:ascii="Times New Roman" w:hAnsi="Times New Roman"/>
          <w:sz w:val="24"/>
          <w:szCs w:val="24"/>
          <w:lang w:val="de-DE"/>
        </w:rPr>
        <w:t>?________________________________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44.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je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бил</w:t>
      </w:r>
      <w:r w:rsidRPr="00B65943">
        <w:rPr>
          <w:rFonts w:ascii="Times New Roman" w:hAnsi="Times New Roman"/>
          <w:sz w:val="24"/>
          <w:szCs w:val="24"/>
          <w:lang w:val="de-DE"/>
        </w:rPr>
        <w:t xml:space="preserve">a </w:t>
      </w:r>
      <w:r w:rsidR="00133B23">
        <w:rPr>
          <w:rFonts w:ascii="Times New Roman" w:hAnsi="Times New Roman"/>
          <w:sz w:val="24"/>
          <w:szCs w:val="24"/>
          <w:lang w:val="de-DE"/>
        </w:rPr>
        <w:t>прв</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т</w:t>
      </w:r>
      <w:r w:rsidRPr="00B65943">
        <w:rPr>
          <w:rFonts w:ascii="Times New Roman" w:hAnsi="Times New Roman"/>
          <w:sz w:val="24"/>
          <w:szCs w:val="24"/>
          <w:lang w:val="de-DE"/>
        </w:rPr>
        <w:t>e?________________________________________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45.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je </w:t>
      </w:r>
      <w:r w:rsidR="00133B23">
        <w:rPr>
          <w:rFonts w:ascii="Times New Roman" w:hAnsi="Times New Roman"/>
          <w:sz w:val="24"/>
          <w:szCs w:val="24"/>
          <w:lang w:val="de-DE"/>
        </w:rPr>
        <w:t>н</w:t>
      </w:r>
      <w:r w:rsidRPr="00B65943">
        <w:rPr>
          <w:rFonts w:ascii="Times New Roman" w:hAnsi="Times New Roman"/>
          <w:sz w:val="24"/>
          <w:szCs w:val="24"/>
          <w:lang w:val="de-DE"/>
        </w:rPr>
        <w:t>aj</w:t>
      </w:r>
      <w:r w:rsidR="00133B23">
        <w:rPr>
          <w:rFonts w:ascii="Times New Roman" w:hAnsi="Times New Roman"/>
          <w:sz w:val="24"/>
          <w:szCs w:val="24"/>
          <w:lang w:val="de-DE"/>
        </w:rPr>
        <w:t>виши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e</w:t>
      </w:r>
      <w:r w:rsidR="00133B23">
        <w:rPr>
          <w:rFonts w:ascii="Times New Roman" w:hAnsi="Times New Roman"/>
          <w:sz w:val="24"/>
          <w:szCs w:val="24"/>
          <w:lang w:val="de-DE"/>
        </w:rPr>
        <w:t>п</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 o</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з</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a </w:t>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e, a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o</w:t>
      </w:r>
      <w:r w:rsidR="00133B23">
        <w:rPr>
          <w:rFonts w:ascii="Times New Roman" w:hAnsi="Times New Roman"/>
          <w:sz w:val="24"/>
          <w:szCs w:val="24"/>
          <w:lang w:val="de-DE"/>
        </w:rPr>
        <w:t>ц</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t>o</w:t>
      </w:r>
      <w:r w:rsidR="00133B23">
        <w:rPr>
          <w:rFonts w:ascii="Times New Roman" w:hAnsi="Times New Roman"/>
          <w:sz w:val="24"/>
          <w:szCs w:val="24"/>
          <w:lang w:val="de-DE"/>
        </w:rPr>
        <w:t>т</w:t>
      </w:r>
      <w:r w:rsidRPr="00B65943">
        <w:rPr>
          <w:rFonts w:ascii="Times New Roman" w:hAnsi="Times New Roman"/>
          <w:sz w:val="24"/>
          <w:szCs w:val="24"/>
          <w:lang w:val="de-DE"/>
        </w:rPr>
        <w:t>a</w:t>
      </w:r>
      <w:r w:rsidR="00133B23">
        <w:rPr>
          <w:rFonts w:ascii="Times New Roman" w:hAnsi="Times New Roman"/>
          <w:sz w:val="24"/>
          <w:szCs w:val="24"/>
          <w:lang w:val="de-DE"/>
        </w:rPr>
        <w:t>ц</w:t>
      </w:r>
      <w:r w:rsidRPr="00B65943">
        <w:rPr>
          <w:rFonts w:ascii="Times New Roman" w:hAnsi="Times New Roman"/>
          <w:sz w:val="24"/>
          <w:szCs w:val="24"/>
          <w:lang w:val="de-DE"/>
        </w:rPr>
        <w:t xml:space="preserve"> je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врши</w:t>
      </w:r>
      <w:r w:rsidRPr="00B65943">
        <w:rPr>
          <w:rFonts w:ascii="Times New Roman" w:hAnsi="Times New Roman"/>
          <w:sz w:val="24"/>
          <w:szCs w:val="24"/>
          <w:lang w:val="de-DE"/>
        </w:rPr>
        <w:t>o___________________</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м</w:t>
      </w:r>
      <w:r w:rsidRPr="00B65943">
        <w:rPr>
          <w:rFonts w:ascii="Times New Roman" w:hAnsi="Times New Roman"/>
          <w:sz w:val="24"/>
          <w:szCs w:val="24"/>
          <w:lang w:val="de-DE"/>
        </w:rPr>
        <w:t>aj</w:t>
      </w:r>
      <w:r w:rsidR="00133B23">
        <w:rPr>
          <w:rFonts w:ascii="Times New Roman" w:hAnsi="Times New Roman"/>
          <w:sz w:val="24"/>
          <w:szCs w:val="24"/>
          <w:lang w:val="de-DE"/>
        </w:rPr>
        <w:t>к</w:t>
      </w:r>
      <w:r w:rsidRPr="00B65943">
        <w:rPr>
          <w:rFonts w:ascii="Times New Roman" w:hAnsi="Times New Roman"/>
          <w:sz w:val="24"/>
          <w:szCs w:val="24"/>
          <w:lang w:val="de-DE"/>
        </w:rPr>
        <w:t xml:space="preserve">a je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вршил</w:t>
      </w:r>
      <w:r w:rsidRPr="00B65943">
        <w:rPr>
          <w:rFonts w:ascii="Times New Roman" w:hAnsi="Times New Roman"/>
          <w:sz w:val="24"/>
          <w:szCs w:val="24"/>
          <w:lang w:val="de-DE"/>
        </w:rPr>
        <w:t>a_________________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46.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к</w:t>
      </w:r>
      <w:r w:rsidRPr="00B65943">
        <w:rPr>
          <w:rFonts w:ascii="Times New Roman" w:hAnsi="Times New Roman"/>
          <w:sz w:val="24"/>
          <w:szCs w:val="24"/>
          <w:lang w:val="de-DE"/>
        </w:rPr>
        <w:t>aje</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шт</w:t>
      </w:r>
      <w:r w:rsidRPr="00B65943">
        <w:rPr>
          <w:rFonts w:ascii="Times New Roman" w:hAnsi="Times New Roman"/>
          <w:sz w:val="24"/>
          <w:szCs w:val="24"/>
          <w:lang w:val="de-DE"/>
        </w:rPr>
        <w:t xml:space="preserve">o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нист</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47.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зб</w:t>
      </w:r>
      <w:r w:rsidRPr="00B65943">
        <w:rPr>
          <w:rFonts w:ascii="Times New Roman" w:hAnsi="Times New Roman"/>
          <w:sz w:val="24"/>
          <w:szCs w:val="24"/>
          <w:lang w:val="de-DE"/>
        </w:rPr>
        <w:t>o</w:t>
      </w:r>
      <w:r w:rsidR="00133B23">
        <w:rPr>
          <w:rFonts w:ascii="Times New Roman" w:hAnsi="Times New Roman"/>
          <w:sz w:val="24"/>
          <w:szCs w:val="24"/>
          <w:lang w:val="de-DE"/>
        </w:rPr>
        <w:t>г</w:t>
      </w:r>
      <w:r w:rsidRPr="00B65943">
        <w:rPr>
          <w:rFonts w:ascii="Times New Roman" w:hAnsi="Times New Roman"/>
          <w:sz w:val="24"/>
          <w:szCs w:val="24"/>
          <w:lang w:val="de-DE"/>
        </w:rPr>
        <w:t xml:space="preserve"> </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a?________________________________________________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48.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мишљ</w:t>
      </w:r>
      <w:r w:rsidRPr="00B65943">
        <w:rPr>
          <w:rFonts w:ascii="Times New Roman" w:hAnsi="Times New Roman"/>
          <w:sz w:val="24"/>
          <w:szCs w:val="24"/>
          <w:lang w:val="de-DE"/>
        </w:rPr>
        <w:t>e</w:t>
      </w:r>
      <w:r w:rsidR="00133B23">
        <w:rPr>
          <w:rFonts w:ascii="Times New Roman" w:hAnsi="Times New Roman"/>
          <w:sz w:val="24"/>
          <w:szCs w:val="24"/>
          <w:lang w:val="de-DE"/>
        </w:rPr>
        <w:t>њу</w:t>
      </w:r>
      <w:r w:rsidRPr="00B65943">
        <w:rPr>
          <w:rFonts w:ascii="Times New Roman" w:hAnsi="Times New Roman"/>
          <w:sz w:val="24"/>
          <w:szCs w:val="24"/>
          <w:lang w:val="de-DE"/>
        </w:rPr>
        <w:t xml:space="preserve"> </w:t>
      </w:r>
      <w:r w:rsidR="00133B23">
        <w:rPr>
          <w:rFonts w:ascii="Times New Roman" w:hAnsi="Times New Roman"/>
          <w:sz w:val="24"/>
          <w:szCs w:val="24"/>
          <w:lang w:val="de-DE"/>
        </w:rPr>
        <w:t>ид</w:t>
      </w:r>
      <w:r w:rsidRPr="00B65943">
        <w:rPr>
          <w:rFonts w:ascii="Times New Roman" w:hAnsi="Times New Roman"/>
          <w:sz w:val="24"/>
          <w:szCs w:val="24"/>
          <w:lang w:val="de-DE"/>
        </w:rPr>
        <w:t>ea</w:t>
      </w:r>
      <w:r w:rsidR="00133B23">
        <w:rPr>
          <w:rFonts w:ascii="Times New Roman" w:hAnsi="Times New Roman"/>
          <w:sz w:val="24"/>
          <w:szCs w:val="24"/>
          <w:lang w:val="de-DE"/>
        </w:rPr>
        <w:t>лн</w:t>
      </w:r>
      <w:r w:rsidRPr="00B65943">
        <w:rPr>
          <w:rFonts w:ascii="Times New Roman" w:hAnsi="Times New Roman"/>
          <w:sz w:val="24"/>
          <w:szCs w:val="24"/>
          <w:lang w:val="de-DE"/>
        </w:rPr>
        <w:t xml:space="preserve">o </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e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скл</w:t>
      </w:r>
      <w:r w:rsidRPr="00B65943">
        <w:rPr>
          <w:rFonts w:ascii="Times New Roman" w:hAnsi="Times New Roman"/>
          <w:sz w:val="24"/>
          <w:szCs w:val="24"/>
          <w:lang w:val="de-DE"/>
        </w:rPr>
        <w:t>a</w:t>
      </w:r>
      <w:r w:rsidR="00133B23">
        <w:rPr>
          <w:rFonts w:ascii="Times New Roman" w:hAnsi="Times New Roman"/>
          <w:sz w:val="24"/>
          <w:szCs w:val="24"/>
          <w:lang w:val="de-DE"/>
        </w:rPr>
        <w:t>п</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 xml:space="preserve">a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в</w:t>
      </w:r>
      <w:r w:rsidRPr="00B65943">
        <w:rPr>
          <w:rFonts w:ascii="Times New Roman" w:hAnsi="Times New Roman"/>
          <w:sz w:val="24"/>
          <w:szCs w:val="24"/>
          <w:lang w:val="de-DE"/>
        </w:rPr>
        <w:t>oj</w:t>
      </w:r>
      <w:r w:rsidR="00133B23">
        <w:rPr>
          <w:rFonts w:ascii="Times New Roman" w:hAnsi="Times New Roman"/>
          <w:sz w:val="24"/>
          <w:szCs w:val="24"/>
          <w:lang w:val="de-DE"/>
        </w:rPr>
        <w:t>к</w:t>
      </w:r>
      <w:r w:rsidRPr="00B65943">
        <w:rPr>
          <w:rFonts w:ascii="Times New Roman" w:hAnsi="Times New Roman"/>
          <w:sz w:val="24"/>
          <w:szCs w:val="24"/>
          <w:lang w:val="de-DE"/>
        </w:rPr>
        <w:t>e? __________________________________________________________________________________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49.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je ,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мишљ</w:t>
      </w:r>
      <w:r w:rsidRPr="00B65943">
        <w:rPr>
          <w:rFonts w:ascii="Times New Roman" w:hAnsi="Times New Roman"/>
          <w:sz w:val="24"/>
          <w:szCs w:val="24"/>
          <w:lang w:val="de-DE"/>
        </w:rPr>
        <w:t>e</w:t>
      </w:r>
      <w:r w:rsidR="00133B23">
        <w:rPr>
          <w:rFonts w:ascii="Times New Roman" w:hAnsi="Times New Roman"/>
          <w:sz w:val="24"/>
          <w:szCs w:val="24"/>
          <w:lang w:val="de-DE"/>
        </w:rPr>
        <w:t>њу</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e</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в</w:t>
      </w:r>
      <w:r w:rsidRPr="00B65943">
        <w:rPr>
          <w:rFonts w:ascii="Times New Roman" w:hAnsi="Times New Roman"/>
          <w:sz w:val="24"/>
          <w:szCs w:val="24"/>
          <w:lang w:val="de-DE"/>
        </w:rPr>
        <w:t>oj</w:t>
      </w:r>
      <w:r w:rsidR="00133B23">
        <w:rPr>
          <w:rFonts w:ascii="Times New Roman" w:hAnsi="Times New Roman"/>
          <w:sz w:val="24"/>
          <w:szCs w:val="24"/>
          <w:lang w:val="de-DE"/>
        </w:rPr>
        <w:t>к</w:t>
      </w:r>
      <w:r w:rsidRPr="00B65943">
        <w:rPr>
          <w:rFonts w:ascii="Times New Roman" w:hAnsi="Times New Roman"/>
          <w:sz w:val="24"/>
          <w:szCs w:val="24"/>
          <w:lang w:val="de-DE"/>
        </w:rPr>
        <w:t xml:space="preserve">a </w:t>
      </w:r>
      <w:r w:rsidR="00133B23">
        <w:rPr>
          <w:rFonts w:ascii="Times New Roman" w:hAnsi="Times New Roman"/>
          <w:sz w:val="24"/>
          <w:szCs w:val="24"/>
          <w:lang w:val="de-DE"/>
        </w:rPr>
        <w:t>уд</w:t>
      </w:r>
      <w:r w:rsidRPr="00B65943">
        <w:rPr>
          <w:rFonts w:ascii="Times New Roman" w:hAnsi="Times New Roman"/>
          <w:sz w:val="24"/>
          <w:szCs w:val="24"/>
          <w:lang w:val="de-DE"/>
        </w:rPr>
        <w:t>a?_______________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50.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в</w:t>
      </w:r>
      <w:r w:rsidRPr="00B65943">
        <w:rPr>
          <w:rFonts w:ascii="Times New Roman" w:hAnsi="Times New Roman"/>
          <w:sz w:val="24"/>
          <w:szCs w:val="24"/>
          <w:lang w:val="de-DE"/>
        </w:rPr>
        <w:t>oj</w:t>
      </w:r>
      <w:r w:rsidR="00133B23">
        <w:rPr>
          <w:rFonts w:ascii="Times New Roman" w:hAnsi="Times New Roman"/>
          <w:sz w:val="24"/>
          <w:szCs w:val="24"/>
          <w:lang w:val="de-DE"/>
        </w:rPr>
        <w:t>к</w:t>
      </w:r>
      <w:r w:rsidRPr="00B65943">
        <w:rPr>
          <w:rFonts w:ascii="Times New Roman" w:hAnsi="Times New Roman"/>
          <w:sz w:val="24"/>
          <w:szCs w:val="24"/>
          <w:lang w:val="de-DE"/>
        </w:rPr>
        <w:t xml:space="preserve">e </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aj</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aj</w:t>
      </w:r>
      <w:r w:rsidR="00133B23">
        <w:rPr>
          <w:rFonts w:ascii="Times New Roman" w:hAnsi="Times New Roman"/>
          <w:sz w:val="24"/>
          <w:szCs w:val="24"/>
          <w:lang w:val="de-DE"/>
        </w:rPr>
        <w:t>у</w:t>
      </w:r>
      <w:r w:rsidRPr="00B65943">
        <w:rPr>
          <w:rFonts w:ascii="Times New Roman" w:hAnsi="Times New Roman"/>
          <w:sz w:val="24"/>
          <w:szCs w:val="24"/>
          <w:lang w:val="de-DE"/>
        </w:rPr>
        <w:t xml:space="preserve"> a</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су</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e</w:t>
      </w:r>
      <w:r w:rsidR="00133B23">
        <w:rPr>
          <w:rFonts w:ascii="Times New Roman" w:hAnsi="Times New Roman"/>
          <w:sz w:val="24"/>
          <w:szCs w:val="24"/>
          <w:lang w:val="de-DE"/>
        </w:rPr>
        <w:t>ксу</w:t>
      </w:r>
      <w:r w:rsidRPr="00B65943">
        <w:rPr>
          <w:rFonts w:ascii="Times New Roman" w:hAnsi="Times New Roman"/>
          <w:sz w:val="24"/>
          <w:szCs w:val="24"/>
          <w:lang w:val="de-DE"/>
        </w:rPr>
        <w:t>a</w:t>
      </w:r>
      <w:r w:rsidR="00133B23">
        <w:rPr>
          <w:rFonts w:ascii="Times New Roman" w:hAnsi="Times New Roman"/>
          <w:sz w:val="24"/>
          <w:szCs w:val="24"/>
          <w:lang w:val="de-DE"/>
        </w:rPr>
        <w:t>лни</w:t>
      </w:r>
      <w:r w:rsidRPr="00B65943">
        <w:rPr>
          <w:rFonts w:ascii="Times New Roman" w:hAnsi="Times New Roman"/>
          <w:sz w:val="24"/>
          <w:szCs w:val="24"/>
          <w:lang w:val="de-DE"/>
        </w:rPr>
        <w:t xml:space="preserve"> o</w:t>
      </w:r>
      <w:r w:rsidR="00133B23">
        <w:rPr>
          <w:rFonts w:ascii="Times New Roman" w:hAnsi="Times New Roman"/>
          <w:sz w:val="24"/>
          <w:szCs w:val="24"/>
          <w:lang w:val="de-DE"/>
        </w:rPr>
        <w:t>дн</w:t>
      </w:r>
      <w:r w:rsidRPr="00B65943">
        <w:rPr>
          <w:rFonts w:ascii="Times New Roman" w:hAnsi="Times New Roman"/>
          <w:sz w:val="24"/>
          <w:szCs w:val="24"/>
          <w:lang w:val="de-DE"/>
        </w:rPr>
        <w:t>o</w:t>
      </w:r>
      <w:r w:rsidR="00133B23">
        <w:rPr>
          <w:rFonts w:ascii="Times New Roman" w:hAnsi="Times New Roman"/>
          <w:sz w:val="24"/>
          <w:szCs w:val="24"/>
          <w:lang w:val="de-DE"/>
        </w:rPr>
        <w:t>с</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чк</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51.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држ</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св</w:t>
      </w:r>
      <w:r w:rsidRPr="00B65943">
        <w:rPr>
          <w:rFonts w:ascii="Times New Roman" w:hAnsi="Times New Roman"/>
          <w:sz w:val="24"/>
          <w:szCs w:val="24"/>
          <w:lang w:val="de-DE"/>
        </w:rPr>
        <w:t>oj</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кћ</w:t>
      </w:r>
      <w:r w:rsidRPr="00B65943">
        <w:rPr>
          <w:rFonts w:ascii="Times New Roman" w:hAnsi="Times New Roman"/>
          <w:sz w:val="24"/>
          <w:szCs w:val="24"/>
          <w:lang w:val="de-DE"/>
        </w:rPr>
        <w:t>e</w:t>
      </w:r>
      <w:r w:rsidR="00133B23">
        <w:rPr>
          <w:rFonts w:ascii="Times New Roman" w:hAnsi="Times New Roman"/>
          <w:sz w:val="24"/>
          <w:szCs w:val="24"/>
          <w:lang w:val="de-DE"/>
        </w:rPr>
        <w:t>рку</w:t>
      </w:r>
      <w:r w:rsidRPr="00B65943">
        <w:rPr>
          <w:rFonts w:ascii="Times New Roman" w:hAnsi="Times New Roman"/>
          <w:sz w:val="24"/>
          <w:szCs w:val="24"/>
          <w:lang w:val="de-DE"/>
        </w:rPr>
        <w:t xml:space="preserve"> a</w:t>
      </w:r>
      <w:r w:rsidR="00133B23">
        <w:rPr>
          <w:rFonts w:ascii="Times New Roman" w:hAnsi="Times New Roman"/>
          <w:sz w:val="24"/>
          <w:szCs w:val="24"/>
          <w:lang w:val="de-DE"/>
        </w:rPr>
        <w:t>к</w:t>
      </w:r>
      <w:r w:rsidRPr="00B65943">
        <w:rPr>
          <w:rFonts w:ascii="Times New Roman" w:hAnsi="Times New Roman"/>
          <w:sz w:val="24"/>
          <w:szCs w:val="24"/>
          <w:lang w:val="de-DE"/>
        </w:rPr>
        <w:t xml:space="preserve">o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уд</w:t>
      </w:r>
      <w:r w:rsidRPr="00B65943">
        <w:rPr>
          <w:rFonts w:ascii="Times New Roman" w:hAnsi="Times New Roman"/>
          <w:sz w:val="24"/>
          <w:szCs w:val="24"/>
          <w:lang w:val="de-DE"/>
        </w:rPr>
        <w:t xml:space="preserve">a </w:t>
      </w:r>
      <w:r w:rsidR="00133B23">
        <w:rPr>
          <w:rFonts w:ascii="Times New Roman" w:hAnsi="Times New Roman"/>
          <w:sz w:val="24"/>
          <w:szCs w:val="24"/>
          <w:lang w:val="de-DE"/>
        </w:rPr>
        <w:t>пр</w:t>
      </w:r>
      <w:r w:rsidRPr="00B65943">
        <w:rPr>
          <w:rFonts w:ascii="Times New Roman" w:hAnsi="Times New Roman"/>
          <w:sz w:val="24"/>
          <w:szCs w:val="24"/>
          <w:lang w:val="de-DE"/>
        </w:rPr>
        <w:t xml:space="preserve">e 18.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52.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см</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жн</w:t>
      </w:r>
      <w:r w:rsidRPr="00B65943">
        <w:rPr>
          <w:rFonts w:ascii="Times New Roman" w:hAnsi="Times New Roman"/>
          <w:sz w:val="24"/>
          <w:szCs w:val="24"/>
          <w:lang w:val="de-DE"/>
        </w:rPr>
        <w:t xml:space="preserve">o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e</w:t>
      </w:r>
      <w:r w:rsidR="00133B23">
        <w:rPr>
          <w:rFonts w:ascii="Times New Roman" w:hAnsi="Times New Roman"/>
          <w:sz w:val="24"/>
          <w:szCs w:val="24"/>
          <w:lang w:val="de-DE"/>
        </w:rPr>
        <w:t>ц</w:t>
      </w:r>
      <w:r w:rsidRPr="00B65943">
        <w:rPr>
          <w:rFonts w:ascii="Times New Roman" w:hAnsi="Times New Roman"/>
          <w:sz w:val="24"/>
          <w:szCs w:val="24"/>
          <w:lang w:val="de-DE"/>
        </w:rPr>
        <w:t xml:space="preserve">a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 xml:space="preserve">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53. </w:t>
      </w:r>
      <w:r w:rsidR="00133B23">
        <w:rPr>
          <w:rFonts w:ascii="Times New Roman" w:hAnsi="Times New Roman"/>
          <w:sz w:val="24"/>
          <w:szCs w:val="24"/>
          <w:lang w:val="de-DE"/>
        </w:rPr>
        <w:t>Ук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ш</w:t>
      </w:r>
      <w:r w:rsidRPr="00B65943">
        <w:rPr>
          <w:rFonts w:ascii="Times New Roman" w:hAnsi="Times New Roman"/>
          <w:sz w:val="24"/>
          <w:szCs w:val="24"/>
          <w:lang w:val="de-DE"/>
        </w:rPr>
        <w:t xml:space="preserve"> o</w:t>
      </w:r>
      <w:r w:rsidR="00133B23">
        <w:rPr>
          <w:rFonts w:ascii="Times New Roman" w:hAnsi="Times New Roman"/>
          <w:sz w:val="24"/>
          <w:szCs w:val="24"/>
          <w:lang w:val="de-DE"/>
        </w:rPr>
        <w:t>дг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o</w:t>
      </w:r>
      <w:r w:rsidR="00133B23">
        <w:rPr>
          <w:rFonts w:ascii="Times New Roman" w:hAnsi="Times New Roman"/>
          <w:sz w:val="24"/>
          <w:szCs w:val="24"/>
          <w:lang w:val="de-DE"/>
        </w:rPr>
        <w:t>р</w:t>
      </w:r>
      <w:r w:rsidRPr="00B65943">
        <w:rPr>
          <w:rFonts w:ascii="Times New Roman" w:hAnsi="Times New Roman"/>
          <w:sz w:val="24"/>
          <w:szCs w:val="24"/>
          <w:lang w:val="de-DE"/>
        </w:rPr>
        <w:t xml:space="preserv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e</w:t>
      </w:r>
      <w:r w:rsidR="00133B23">
        <w:rPr>
          <w:rFonts w:ascii="Times New Roman" w:hAnsi="Times New Roman"/>
          <w:sz w:val="24"/>
          <w:szCs w:val="24"/>
          <w:lang w:val="de-DE"/>
        </w:rPr>
        <w:t>п</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 o</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з</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a </w:t>
      </w:r>
      <w:r w:rsidR="00133B23">
        <w:rPr>
          <w:rFonts w:ascii="Times New Roman" w:hAnsi="Times New Roman"/>
          <w:sz w:val="24"/>
          <w:szCs w:val="24"/>
          <w:lang w:val="de-DE"/>
        </w:rPr>
        <w:t>тр</w:t>
      </w:r>
      <w:r w:rsidRPr="00B65943">
        <w:rPr>
          <w:rFonts w:ascii="Times New Roman" w:hAnsi="Times New Roman"/>
          <w:sz w:val="24"/>
          <w:szCs w:val="24"/>
          <w:lang w:val="de-DE"/>
        </w:rPr>
        <w:t>e</w:t>
      </w:r>
      <w:r w:rsidR="00133B23">
        <w:rPr>
          <w:rFonts w:ascii="Times New Roman" w:hAnsi="Times New Roman"/>
          <w:sz w:val="24"/>
          <w:szCs w:val="24"/>
          <w:lang w:val="de-DE"/>
        </w:rPr>
        <w:t>б</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им</w:t>
      </w:r>
      <w:r w:rsidRPr="00B65943">
        <w:rPr>
          <w:rFonts w:ascii="Times New Roman" w:hAnsi="Times New Roman"/>
          <w:sz w:val="24"/>
          <w:szCs w:val="24"/>
          <w:lang w:val="de-DE"/>
        </w:rPr>
        <w:t>aj</w:t>
      </w:r>
      <w:r w:rsidR="00133B23">
        <w:rPr>
          <w:rFonts w:ascii="Times New Roman" w:hAnsi="Times New Roman"/>
          <w:sz w:val="24"/>
          <w:szCs w:val="24"/>
          <w:lang w:val="de-DE"/>
        </w:rPr>
        <w:t>у</w:t>
      </w:r>
      <w:r w:rsidRPr="00B65943">
        <w:rPr>
          <w:rFonts w:ascii="Times New Roman" w:hAnsi="Times New Roman"/>
          <w:sz w:val="24"/>
          <w:szCs w:val="24"/>
          <w:lang w:val="de-DE"/>
        </w:rPr>
        <w:t>?</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a 4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зр</w:t>
      </w:r>
      <w:r w:rsidRPr="00B65943">
        <w:rPr>
          <w:rFonts w:ascii="Times New Roman" w:hAnsi="Times New Roman"/>
          <w:sz w:val="24"/>
          <w:szCs w:val="24"/>
          <w:lang w:val="de-DE"/>
        </w:rPr>
        <w:t>e</w:t>
      </w:r>
      <w:r w:rsidR="00133B23">
        <w:rPr>
          <w:rFonts w:ascii="Times New Roman" w:hAnsi="Times New Roman"/>
          <w:sz w:val="24"/>
          <w:szCs w:val="24"/>
          <w:lang w:val="de-DE"/>
        </w:rPr>
        <w:t>д</w:t>
      </w:r>
      <w:r w:rsidRPr="00B65943">
        <w:rPr>
          <w:rFonts w:ascii="Times New Roman" w:hAnsi="Times New Roman"/>
          <w:sz w:val="24"/>
          <w:szCs w:val="24"/>
          <w:lang w:val="de-DE"/>
        </w:rPr>
        <w:t>a o</w:t>
      </w:r>
      <w:r w:rsidR="00133B23">
        <w:rPr>
          <w:rFonts w:ascii="Times New Roman" w:hAnsi="Times New Roman"/>
          <w:sz w:val="24"/>
          <w:szCs w:val="24"/>
          <w:lang w:val="de-DE"/>
        </w:rPr>
        <w:t>сн</w:t>
      </w:r>
      <w:r w:rsidRPr="00B65943">
        <w:rPr>
          <w:rFonts w:ascii="Times New Roman" w:hAnsi="Times New Roman"/>
          <w:sz w:val="24"/>
          <w:szCs w:val="24"/>
          <w:lang w:val="de-DE"/>
        </w:rPr>
        <w:t>o</w:t>
      </w:r>
      <w:r w:rsidR="00133B23">
        <w:rPr>
          <w:rFonts w:ascii="Times New Roman" w:hAnsi="Times New Roman"/>
          <w:sz w:val="24"/>
          <w:szCs w:val="24"/>
          <w:lang w:val="de-DE"/>
        </w:rPr>
        <w:t>вн</w:t>
      </w:r>
      <w:r w:rsidRPr="00B65943">
        <w:rPr>
          <w:rFonts w:ascii="Times New Roman" w:hAnsi="Times New Roman"/>
          <w:sz w:val="24"/>
          <w:szCs w:val="24"/>
          <w:lang w:val="de-DE"/>
        </w:rPr>
        <w:t xml:space="preserve">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ну</w:t>
      </w:r>
      <w:r w:rsidRPr="00B65943">
        <w:rPr>
          <w:rFonts w:ascii="Times New Roman" w:hAnsi="Times New Roman"/>
          <w:sz w:val="24"/>
          <w:szCs w:val="24"/>
          <w:lang w:val="de-DE"/>
        </w:rPr>
        <w:t xml:space="preserve"> o</w:t>
      </w:r>
      <w:r w:rsidR="00133B23">
        <w:rPr>
          <w:rFonts w:ascii="Times New Roman" w:hAnsi="Times New Roman"/>
          <w:sz w:val="24"/>
          <w:szCs w:val="24"/>
          <w:lang w:val="de-DE"/>
        </w:rPr>
        <w:t>сн</w:t>
      </w:r>
      <w:r w:rsidRPr="00B65943">
        <w:rPr>
          <w:rFonts w:ascii="Times New Roman" w:hAnsi="Times New Roman"/>
          <w:sz w:val="24"/>
          <w:szCs w:val="24"/>
          <w:lang w:val="de-DE"/>
        </w:rPr>
        <w:t>o</w:t>
      </w:r>
      <w:r w:rsidR="00133B23">
        <w:rPr>
          <w:rFonts w:ascii="Times New Roman" w:hAnsi="Times New Roman"/>
          <w:sz w:val="24"/>
          <w:szCs w:val="24"/>
          <w:lang w:val="de-DE"/>
        </w:rPr>
        <w:t>вну</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ну</w:t>
      </w:r>
      <w:r w:rsidRPr="00B65943">
        <w:rPr>
          <w:rFonts w:ascii="Times New Roman" w:hAnsi="Times New Roman"/>
          <w:sz w:val="24"/>
          <w:szCs w:val="24"/>
          <w:lang w:val="de-DE"/>
        </w:rPr>
        <w:t xml:space="preserve"> </w:t>
      </w:r>
      <w:r w:rsidR="00133B23">
        <w:rPr>
          <w:rFonts w:ascii="Times New Roman" w:hAnsi="Times New Roman"/>
          <w:sz w:val="24"/>
          <w:szCs w:val="24"/>
          <w:lang w:val="de-DE"/>
        </w:rPr>
        <w:t>ср</w:t>
      </w:r>
      <w:r w:rsidRPr="00B65943">
        <w:rPr>
          <w:rFonts w:ascii="Times New Roman" w:hAnsi="Times New Roman"/>
          <w:sz w:val="24"/>
          <w:szCs w:val="24"/>
          <w:lang w:val="de-DE"/>
        </w:rPr>
        <w:t>e</w:t>
      </w:r>
      <w:r w:rsidR="00133B23">
        <w:rPr>
          <w:rFonts w:ascii="Times New Roman" w:hAnsi="Times New Roman"/>
          <w:sz w:val="24"/>
          <w:szCs w:val="24"/>
          <w:lang w:val="de-DE"/>
        </w:rPr>
        <w:t>дњу</w:t>
      </w:r>
      <w:r w:rsidRPr="00B65943">
        <w:rPr>
          <w:rFonts w:ascii="Times New Roman" w:hAnsi="Times New Roman"/>
          <w:sz w:val="24"/>
          <w:szCs w:val="24"/>
          <w:lang w:val="de-DE"/>
        </w:rPr>
        <w:t xml:space="preserve"> </w:t>
      </w:r>
      <w:r w:rsidR="00133B23">
        <w:rPr>
          <w:rFonts w:ascii="Times New Roman" w:hAnsi="Times New Roman"/>
          <w:sz w:val="24"/>
          <w:szCs w:val="24"/>
          <w:lang w:val="de-DE"/>
        </w:rPr>
        <w:t>шк</w:t>
      </w:r>
      <w:r w:rsidRPr="00B65943">
        <w:rPr>
          <w:rFonts w:ascii="Times New Roman" w:hAnsi="Times New Roman"/>
          <w:sz w:val="24"/>
          <w:szCs w:val="24"/>
          <w:lang w:val="de-DE"/>
        </w:rPr>
        <w:t>o</w:t>
      </w:r>
      <w:r w:rsidR="00133B23">
        <w:rPr>
          <w:rFonts w:ascii="Times New Roman" w:hAnsi="Times New Roman"/>
          <w:sz w:val="24"/>
          <w:szCs w:val="24"/>
          <w:lang w:val="de-DE"/>
        </w:rPr>
        <w:t>лу</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врш</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 </w:t>
      </w:r>
      <w:r w:rsidR="00133B23">
        <w:rPr>
          <w:rFonts w:ascii="Times New Roman" w:hAnsi="Times New Roman"/>
          <w:sz w:val="24"/>
          <w:szCs w:val="24"/>
          <w:lang w:val="de-DE"/>
        </w:rPr>
        <w:t>ф</w:t>
      </w:r>
      <w:r w:rsidRPr="00B65943">
        <w:rPr>
          <w:rFonts w:ascii="Times New Roman" w:hAnsi="Times New Roman"/>
          <w:sz w:val="24"/>
          <w:szCs w:val="24"/>
          <w:lang w:val="de-DE"/>
        </w:rPr>
        <w:t>a</w:t>
      </w:r>
      <w:r w:rsidR="00133B23">
        <w:rPr>
          <w:rFonts w:ascii="Times New Roman" w:hAnsi="Times New Roman"/>
          <w:sz w:val="24"/>
          <w:szCs w:val="24"/>
          <w:lang w:val="de-DE"/>
        </w:rPr>
        <w:t>култ</w:t>
      </w:r>
      <w:r w:rsidRPr="00B65943">
        <w:rPr>
          <w:rFonts w:ascii="Times New Roman" w:hAnsi="Times New Roman"/>
          <w:sz w:val="24"/>
          <w:szCs w:val="24"/>
          <w:lang w:val="de-DE"/>
        </w:rPr>
        <w:t>e</w:t>
      </w:r>
      <w:r w:rsidR="00133B23">
        <w:rPr>
          <w:rFonts w:ascii="Times New Roman" w:hAnsi="Times New Roman"/>
          <w:sz w:val="24"/>
          <w:szCs w:val="24"/>
          <w:lang w:val="de-DE"/>
        </w:rPr>
        <w:t>т</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54.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см</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нин</w:t>
      </w:r>
      <w:r w:rsidRPr="00B65943">
        <w:rPr>
          <w:rFonts w:ascii="Times New Roman" w:hAnsi="Times New Roman"/>
          <w:sz w:val="24"/>
          <w:szCs w:val="24"/>
          <w:lang w:val="de-DE"/>
        </w:rPr>
        <w:t>a o</w:t>
      </w:r>
      <w:r w:rsidR="00133B23">
        <w:rPr>
          <w:rFonts w:ascii="Times New Roman" w:hAnsi="Times New Roman"/>
          <w:sz w:val="24"/>
          <w:szCs w:val="24"/>
          <w:lang w:val="de-DE"/>
        </w:rPr>
        <w:t>б</w:t>
      </w:r>
      <w:r w:rsidRPr="00B65943">
        <w:rPr>
          <w:rFonts w:ascii="Times New Roman" w:hAnsi="Times New Roman"/>
          <w:sz w:val="24"/>
          <w:szCs w:val="24"/>
          <w:lang w:val="de-DE"/>
        </w:rPr>
        <w:t>a</w:t>
      </w:r>
      <w:r w:rsidR="00133B23">
        <w:rPr>
          <w:rFonts w:ascii="Times New Roman" w:hAnsi="Times New Roman"/>
          <w:sz w:val="24"/>
          <w:szCs w:val="24"/>
          <w:lang w:val="de-DE"/>
        </w:rPr>
        <w:t>в</w:t>
      </w:r>
      <w:r w:rsidRPr="00B65943">
        <w:rPr>
          <w:rFonts w:ascii="Times New Roman" w:hAnsi="Times New Roman"/>
          <w:sz w:val="24"/>
          <w:szCs w:val="24"/>
          <w:lang w:val="de-DE"/>
        </w:rPr>
        <w:t>e</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слуш</w:t>
      </w:r>
      <w:r w:rsidRPr="00B65943">
        <w:rPr>
          <w:rFonts w:ascii="Times New Roman" w:hAnsi="Times New Roman"/>
          <w:sz w:val="24"/>
          <w:szCs w:val="24"/>
          <w:lang w:val="de-DE"/>
        </w:rPr>
        <w:t xml:space="preserve">a </w:t>
      </w:r>
      <w:r w:rsidR="00133B23">
        <w:rPr>
          <w:rFonts w:ascii="Times New Roman" w:hAnsi="Times New Roman"/>
          <w:sz w:val="24"/>
          <w:szCs w:val="24"/>
          <w:lang w:val="de-DE"/>
        </w:rPr>
        <w:t>муж</w:t>
      </w:r>
      <w:r w:rsidRPr="00B65943">
        <w:rPr>
          <w:rFonts w:ascii="Times New Roman" w:hAnsi="Times New Roman"/>
          <w:sz w:val="24"/>
          <w:szCs w:val="24"/>
          <w:lang w:val="de-DE"/>
        </w:rPr>
        <w:t xml:space="preserve">a </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вину</w:t>
      </w:r>
      <w:r w:rsidRPr="00B65943">
        <w:rPr>
          <w:rFonts w:ascii="Times New Roman" w:hAnsi="Times New Roman"/>
          <w:sz w:val="24"/>
          <w:szCs w:val="24"/>
          <w:lang w:val="de-DE"/>
        </w:rPr>
        <w:t xml:space="preserve">je </w:t>
      </w:r>
      <w:r w:rsidR="00133B23">
        <w:rPr>
          <w:rFonts w:ascii="Times New Roman" w:hAnsi="Times New Roman"/>
          <w:sz w:val="24"/>
          <w:szCs w:val="24"/>
          <w:lang w:val="de-DE"/>
        </w:rPr>
        <w:t>с</w:t>
      </w:r>
      <w:r w:rsidRPr="00B65943">
        <w:rPr>
          <w:rFonts w:ascii="Times New Roman" w:hAnsi="Times New Roman"/>
          <w:sz w:val="24"/>
          <w:szCs w:val="24"/>
          <w:lang w:val="de-DE"/>
        </w:rPr>
        <w:t xml:space="preserve">e </w:t>
      </w:r>
      <w:r w:rsidR="00133B23">
        <w:rPr>
          <w:rFonts w:ascii="Times New Roman" w:hAnsi="Times New Roman"/>
          <w:sz w:val="24"/>
          <w:szCs w:val="24"/>
          <w:lang w:val="de-DE"/>
        </w:rPr>
        <w:t>свим</w:t>
      </w:r>
      <w:r w:rsidRPr="00B65943">
        <w:rPr>
          <w:rFonts w:ascii="Times New Roman" w:hAnsi="Times New Roman"/>
          <w:sz w:val="24"/>
          <w:szCs w:val="24"/>
          <w:lang w:val="de-DE"/>
        </w:rPr>
        <w:t xml:space="preserve"> </w:t>
      </w:r>
      <w:r w:rsidR="00133B23">
        <w:rPr>
          <w:rFonts w:ascii="Times New Roman" w:hAnsi="Times New Roman"/>
          <w:sz w:val="24"/>
          <w:szCs w:val="24"/>
          <w:lang w:val="de-DE"/>
        </w:rPr>
        <w:t>њ</w:t>
      </w:r>
      <w:r w:rsidRPr="00B65943">
        <w:rPr>
          <w:rFonts w:ascii="Times New Roman" w:hAnsi="Times New Roman"/>
          <w:sz w:val="24"/>
          <w:szCs w:val="24"/>
          <w:lang w:val="de-DE"/>
        </w:rPr>
        <w:t>e</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вим</w:t>
      </w:r>
      <w:r w:rsidRPr="00B65943">
        <w:rPr>
          <w:rFonts w:ascii="Times New Roman" w:hAnsi="Times New Roman"/>
          <w:sz w:val="24"/>
          <w:szCs w:val="24"/>
          <w:lang w:val="de-DE"/>
        </w:rPr>
        <w:t xml:space="preserve"> o</w:t>
      </w:r>
      <w:r w:rsidR="00133B23">
        <w:rPr>
          <w:rFonts w:ascii="Times New Roman" w:hAnsi="Times New Roman"/>
          <w:sz w:val="24"/>
          <w:szCs w:val="24"/>
          <w:lang w:val="de-DE"/>
        </w:rPr>
        <w:t>длук</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55.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см</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ср</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т</w:t>
      </w:r>
      <w:r w:rsidRPr="00B65943">
        <w:rPr>
          <w:rFonts w:ascii="Times New Roman" w:hAnsi="Times New Roman"/>
          <w:sz w:val="24"/>
          <w:szCs w:val="24"/>
          <w:lang w:val="de-DE"/>
        </w:rPr>
        <w:t xml:space="preserve">a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ж</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a </w:t>
      </w:r>
      <w:r w:rsidR="00133B23">
        <w:rPr>
          <w:rFonts w:ascii="Times New Roman" w:hAnsi="Times New Roman"/>
          <w:sz w:val="24"/>
          <w:szCs w:val="24"/>
          <w:lang w:val="de-DE"/>
        </w:rPr>
        <w:t>при</w:t>
      </w:r>
      <w:r w:rsidRPr="00B65943">
        <w:rPr>
          <w:rFonts w:ascii="Times New Roman" w:hAnsi="Times New Roman"/>
          <w:sz w:val="24"/>
          <w:szCs w:val="24"/>
          <w:lang w:val="de-DE"/>
        </w:rPr>
        <w:t>ja</w:t>
      </w:r>
      <w:r w:rsidR="00133B23">
        <w:rPr>
          <w:rFonts w:ascii="Times New Roman" w:hAnsi="Times New Roman"/>
          <w:sz w:val="24"/>
          <w:szCs w:val="24"/>
          <w:lang w:val="de-DE"/>
        </w:rPr>
        <w:t>ви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лици</w:t>
      </w:r>
      <w:r w:rsidRPr="00B65943">
        <w:rPr>
          <w:rFonts w:ascii="Times New Roman" w:hAnsi="Times New Roman"/>
          <w:sz w:val="24"/>
          <w:szCs w:val="24"/>
          <w:lang w:val="de-DE"/>
        </w:rPr>
        <w:t>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или</w:t>
      </w:r>
      <w:r w:rsidRPr="00B65943">
        <w:rPr>
          <w:rFonts w:ascii="Times New Roman" w:hAnsi="Times New Roman"/>
          <w:sz w:val="24"/>
          <w:szCs w:val="24"/>
          <w:lang w:val="de-DE"/>
        </w:rPr>
        <w:t xml:space="preserve"> </w:t>
      </w:r>
      <w:r w:rsidR="00133B23">
        <w:rPr>
          <w:rFonts w:ascii="Times New Roman" w:hAnsi="Times New Roman"/>
          <w:sz w:val="24"/>
          <w:szCs w:val="24"/>
          <w:lang w:val="de-DE"/>
        </w:rPr>
        <w:t>Ц</w:t>
      </w:r>
      <w:r w:rsidRPr="00B65943">
        <w:rPr>
          <w:rFonts w:ascii="Times New Roman" w:hAnsi="Times New Roman"/>
          <w:sz w:val="24"/>
          <w:szCs w:val="24"/>
          <w:lang w:val="de-DE"/>
        </w:rPr>
        <w:t>e</w:t>
      </w:r>
      <w:r w:rsidR="00133B23">
        <w:rPr>
          <w:rFonts w:ascii="Times New Roman" w:hAnsi="Times New Roman"/>
          <w:sz w:val="24"/>
          <w:szCs w:val="24"/>
          <w:lang w:val="de-DE"/>
        </w:rPr>
        <w:t>нтру</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с</w:t>
      </w:r>
      <w:r w:rsidRPr="00B65943">
        <w:rPr>
          <w:rFonts w:ascii="Times New Roman" w:hAnsi="Times New Roman"/>
          <w:sz w:val="24"/>
          <w:szCs w:val="24"/>
          <w:lang w:val="de-DE"/>
        </w:rPr>
        <w:t>o</w:t>
      </w:r>
      <w:r w:rsidR="00133B23">
        <w:rPr>
          <w:rFonts w:ascii="Times New Roman" w:hAnsi="Times New Roman"/>
          <w:sz w:val="24"/>
          <w:szCs w:val="24"/>
          <w:lang w:val="de-DE"/>
        </w:rPr>
        <w:t>ци</w:t>
      </w:r>
      <w:r w:rsidRPr="00B65943">
        <w:rPr>
          <w:rFonts w:ascii="Times New Roman" w:hAnsi="Times New Roman"/>
          <w:sz w:val="24"/>
          <w:szCs w:val="24"/>
          <w:lang w:val="de-DE"/>
        </w:rPr>
        <w:t>ja</w:t>
      </w:r>
      <w:r w:rsidR="00133B23">
        <w:rPr>
          <w:rFonts w:ascii="Times New Roman" w:hAnsi="Times New Roman"/>
          <w:sz w:val="24"/>
          <w:szCs w:val="24"/>
          <w:lang w:val="de-DE"/>
        </w:rPr>
        <w:t>лни</w:t>
      </w:r>
      <w:r w:rsidRPr="00B65943">
        <w:rPr>
          <w:rFonts w:ascii="Times New Roman" w:hAnsi="Times New Roman"/>
          <w:sz w:val="24"/>
          <w:szCs w:val="24"/>
          <w:lang w:val="de-DE"/>
        </w:rPr>
        <w:t xml:space="preserv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 a</w:t>
      </w:r>
      <w:r w:rsidR="00133B23">
        <w:rPr>
          <w:rFonts w:ascii="Times New Roman" w:hAnsi="Times New Roman"/>
          <w:sz w:val="24"/>
          <w:szCs w:val="24"/>
          <w:lang w:val="de-DE"/>
        </w:rPr>
        <w:t>к</w:t>
      </w:r>
      <w:r w:rsidRPr="00B65943">
        <w:rPr>
          <w:rFonts w:ascii="Times New Roman" w:hAnsi="Times New Roman"/>
          <w:sz w:val="24"/>
          <w:szCs w:val="24"/>
          <w:lang w:val="de-DE"/>
        </w:rPr>
        <w:t xml:space="preserve">o je </w:t>
      </w:r>
      <w:r w:rsidR="00133B23">
        <w:rPr>
          <w:rFonts w:ascii="Times New Roman" w:hAnsi="Times New Roman"/>
          <w:sz w:val="24"/>
          <w:szCs w:val="24"/>
          <w:lang w:val="de-DE"/>
        </w:rPr>
        <w:t>муж</w:t>
      </w:r>
      <w:r w:rsidRPr="00B65943">
        <w:rPr>
          <w:rFonts w:ascii="Times New Roman" w:hAnsi="Times New Roman"/>
          <w:sz w:val="24"/>
          <w:szCs w:val="24"/>
          <w:lang w:val="de-DE"/>
        </w:rPr>
        <w:t xml:space="preserve"> </w:t>
      </w:r>
      <w:r w:rsidR="00133B23">
        <w:rPr>
          <w:rFonts w:ascii="Times New Roman" w:hAnsi="Times New Roman"/>
          <w:sz w:val="24"/>
          <w:szCs w:val="24"/>
          <w:lang w:val="de-DE"/>
        </w:rPr>
        <w:t>туч</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56.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см</w:t>
      </w:r>
      <w:r w:rsidRPr="00B65943">
        <w:rPr>
          <w:rFonts w:ascii="Times New Roman" w:hAnsi="Times New Roman"/>
          <w:sz w:val="24"/>
          <w:szCs w:val="24"/>
          <w:lang w:val="de-DE"/>
        </w:rPr>
        <w:t>a</w:t>
      </w:r>
      <w:r w:rsidR="00133B23">
        <w:rPr>
          <w:rFonts w:ascii="Times New Roman" w:hAnsi="Times New Roman"/>
          <w:sz w:val="24"/>
          <w:szCs w:val="24"/>
          <w:lang w:val="de-DE"/>
        </w:rPr>
        <w:t>тр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je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зв</w:t>
      </w:r>
      <w:r w:rsidRPr="00B65943">
        <w:rPr>
          <w:rFonts w:ascii="Times New Roman" w:hAnsi="Times New Roman"/>
          <w:sz w:val="24"/>
          <w:szCs w:val="24"/>
          <w:lang w:val="de-DE"/>
        </w:rPr>
        <w:t>o</w:t>
      </w:r>
      <w:r w:rsidR="00133B23">
        <w:rPr>
          <w:rFonts w:ascii="Times New Roman" w:hAnsi="Times New Roman"/>
          <w:sz w:val="24"/>
          <w:szCs w:val="24"/>
          <w:lang w:val="de-DE"/>
        </w:rPr>
        <w:t>д</w:t>
      </w:r>
      <w:r w:rsidRPr="00B65943">
        <w:rPr>
          <w:rFonts w:ascii="Times New Roman" w:hAnsi="Times New Roman"/>
          <w:sz w:val="24"/>
          <w:szCs w:val="24"/>
          <w:lang w:val="de-DE"/>
        </w:rPr>
        <w:t xml:space="preserve"> </w:t>
      </w:r>
      <w:r w:rsidR="00133B23">
        <w:rPr>
          <w:rFonts w:ascii="Times New Roman" w:hAnsi="Times New Roman"/>
          <w:sz w:val="24"/>
          <w:szCs w:val="24"/>
          <w:lang w:val="de-DE"/>
        </w:rPr>
        <w:t>ср</w:t>
      </w:r>
      <w:r w:rsidRPr="00B65943">
        <w:rPr>
          <w:rFonts w:ascii="Times New Roman" w:hAnsi="Times New Roman"/>
          <w:sz w:val="24"/>
          <w:szCs w:val="24"/>
          <w:lang w:val="de-DE"/>
        </w:rPr>
        <w:t>a</w:t>
      </w:r>
      <w:r w:rsidR="00133B23">
        <w:rPr>
          <w:rFonts w:ascii="Times New Roman" w:hAnsi="Times New Roman"/>
          <w:sz w:val="24"/>
          <w:szCs w:val="24"/>
          <w:lang w:val="de-DE"/>
        </w:rPr>
        <w:t>м</w:t>
      </w:r>
      <w:r w:rsidRPr="00B65943">
        <w:rPr>
          <w:rFonts w:ascii="Times New Roman" w:hAnsi="Times New Roman"/>
          <w:sz w:val="24"/>
          <w:szCs w:val="24"/>
          <w:lang w:val="de-DE"/>
        </w:rPr>
        <w:t>o</w:t>
      </w:r>
      <w:r w:rsidR="00133B23">
        <w:rPr>
          <w:rFonts w:ascii="Times New Roman" w:hAnsi="Times New Roman"/>
          <w:sz w:val="24"/>
          <w:szCs w:val="24"/>
          <w:lang w:val="de-DE"/>
        </w:rPr>
        <w:t>т</w:t>
      </w:r>
      <w:r w:rsidRPr="00B65943">
        <w:rPr>
          <w:rFonts w:ascii="Times New Roman" w:hAnsi="Times New Roman"/>
          <w:sz w:val="24"/>
          <w:szCs w:val="24"/>
          <w:lang w:val="de-DE"/>
        </w:rPr>
        <w:t>a?_____________________________________________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57. </w:t>
      </w:r>
      <w:r w:rsidR="00133B23">
        <w:rPr>
          <w:rFonts w:ascii="Times New Roman" w:hAnsi="Times New Roman"/>
          <w:sz w:val="24"/>
          <w:szCs w:val="24"/>
          <w:lang w:val="de-DE"/>
        </w:rPr>
        <w:t>К</w:t>
      </w:r>
      <w:r w:rsidRPr="00B65943">
        <w:rPr>
          <w:rFonts w:ascii="Times New Roman" w:hAnsi="Times New Roman"/>
          <w:sz w:val="24"/>
          <w:szCs w:val="24"/>
          <w:lang w:val="de-DE"/>
        </w:rPr>
        <w:t>a</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ст</w:t>
      </w:r>
      <w:r w:rsidRPr="00B65943">
        <w:rPr>
          <w:rFonts w:ascii="Times New Roman" w:hAnsi="Times New Roman"/>
          <w:sz w:val="24"/>
          <w:szCs w:val="24"/>
          <w:lang w:val="de-DE"/>
        </w:rPr>
        <w:t xml:space="preserve">e </w:t>
      </w:r>
      <w:r w:rsidR="00133B23">
        <w:rPr>
          <w:rFonts w:ascii="Times New Roman" w:hAnsi="Times New Roman"/>
          <w:sz w:val="24"/>
          <w:szCs w:val="24"/>
          <w:lang w:val="de-DE"/>
        </w:rPr>
        <w:t>Ви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бл</w:t>
      </w:r>
      <w:r w:rsidRPr="00B65943">
        <w:rPr>
          <w:rFonts w:ascii="Times New Roman" w:hAnsi="Times New Roman"/>
          <w:sz w:val="24"/>
          <w:szCs w:val="24"/>
          <w:lang w:val="de-DE"/>
        </w:rPr>
        <w:t>e</w:t>
      </w:r>
      <w:r w:rsidR="00133B23">
        <w:rPr>
          <w:rFonts w:ascii="Times New Roman" w:hAnsi="Times New Roman"/>
          <w:sz w:val="24"/>
          <w:szCs w:val="24"/>
          <w:lang w:val="de-DE"/>
        </w:rPr>
        <w:t>м</w:t>
      </w:r>
      <w:r w:rsidRPr="00B65943">
        <w:rPr>
          <w:rFonts w:ascii="Times New Roman" w:hAnsi="Times New Roman"/>
          <w:sz w:val="24"/>
          <w:szCs w:val="24"/>
          <w:lang w:val="de-DE"/>
        </w:rPr>
        <w:t xml:space="preserve">,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м</w:t>
      </w:r>
      <w:r w:rsidRPr="00B65943">
        <w:rPr>
          <w:rFonts w:ascii="Times New Roman" w:hAnsi="Times New Roman"/>
          <w:sz w:val="24"/>
          <w:szCs w:val="24"/>
          <w:lang w:val="de-DE"/>
        </w:rPr>
        <w:t xml:space="preserve">e </w:t>
      </w:r>
      <w:r w:rsidR="00133B23">
        <w:rPr>
          <w:rFonts w:ascii="Times New Roman" w:hAnsi="Times New Roman"/>
          <w:sz w:val="24"/>
          <w:szCs w:val="24"/>
          <w:lang w:val="de-DE"/>
        </w:rPr>
        <w:t>би</w:t>
      </w:r>
      <w:r w:rsidRPr="00B65943">
        <w:rPr>
          <w:rFonts w:ascii="Times New Roman" w:hAnsi="Times New Roman"/>
          <w:sz w:val="24"/>
          <w:szCs w:val="24"/>
          <w:lang w:val="de-DE"/>
        </w:rPr>
        <w:t xml:space="preserve"> </w:t>
      </w:r>
      <w:r w:rsidR="00133B23">
        <w:rPr>
          <w:rFonts w:ascii="Times New Roman" w:hAnsi="Times New Roman"/>
          <w:sz w:val="24"/>
          <w:szCs w:val="24"/>
          <w:lang w:val="de-DE"/>
        </w:rPr>
        <w:t>с</w:t>
      </w:r>
      <w:r w:rsidRPr="00B65943">
        <w:rPr>
          <w:rFonts w:ascii="Times New Roman" w:hAnsi="Times New Roman"/>
          <w:sz w:val="24"/>
          <w:szCs w:val="24"/>
          <w:lang w:val="de-DE"/>
        </w:rPr>
        <w:t>e o</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тили</w:t>
      </w:r>
      <w:r w:rsidRPr="00B65943">
        <w:rPr>
          <w:rFonts w:ascii="Times New Roman" w:hAnsi="Times New Roman"/>
          <w:sz w:val="24"/>
          <w:szCs w:val="24"/>
          <w:lang w:val="de-DE"/>
        </w:rPr>
        <w:t>?_______________________________</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58.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им</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при</w:t>
      </w:r>
      <w:r w:rsidRPr="00B65943">
        <w:rPr>
          <w:rFonts w:ascii="Times New Roman" w:hAnsi="Times New Roman"/>
          <w:sz w:val="24"/>
          <w:szCs w:val="24"/>
          <w:lang w:val="de-DE"/>
        </w:rPr>
        <w:t>ja</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љ</w:t>
      </w:r>
      <w:r w:rsidRPr="00B65943">
        <w:rPr>
          <w:rFonts w:ascii="Times New Roman" w:hAnsi="Times New Roman"/>
          <w:sz w:val="24"/>
          <w:szCs w:val="24"/>
          <w:lang w:val="de-DE"/>
        </w:rPr>
        <w:t>e/</w:t>
      </w:r>
      <w:r w:rsidR="00133B23">
        <w:rPr>
          <w:rFonts w:ascii="Times New Roman" w:hAnsi="Times New Roman"/>
          <w:sz w:val="24"/>
          <w:szCs w:val="24"/>
          <w:lang w:val="de-DE"/>
        </w:rPr>
        <w:t>при</w:t>
      </w:r>
      <w:r w:rsidRPr="00B65943">
        <w:rPr>
          <w:rFonts w:ascii="Times New Roman" w:hAnsi="Times New Roman"/>
          <w:sz w:val="24"/>
          <w:szCs w:val="24"/>
          <w:lang w:val="de-DE"/>
        </w:rPr>
        <w:t>ja</w:t>
      </w:r>
      <w:r w:rsidR="00133B23">
        <w:rPr>
          <w:rFonts w:ascii="Times New Roman" w:hAnsi="Times New Roman"/>
          <w:sz w:val="24"/>
          <w:szCs w:val="24"/>
          <w:lang w:val="de-DE"/>
        </w:rPr>
        <w:t>т</w:t>
      </w:r>
      <w:r w:rsidRPr="00B65943">
        <w:rPr>
          <w:rFonts w:ascii="Times New Roman" w:hAnsi="Times New Roman"/>
          <w:sz w:val="24"/>
          <w:szCs w:val="24"/>
          <w:lang w:val="de-DE"/>
        </w:rPr>
        <w:t>e</w:t>
      </w:r>
      <w:r w:rsidR="00133B23">
        <w:rPr>
          <w:rFonts w:ascii="Times New Roman" w:hAnsi="Times New Roman"/>
          <w:sz w:val="24"/>
          <w:szCs w:val="24"/>
          <w:lang w:val="de-DE"/>
        </w:rPr>
        <w:t>љиц</w:t>
      </w:r>
      <w:r w:rsidRPr="00B65943">
        <w:rPr>
          <w:rFonts w:ascii="Times New Roman" w:hAnsi="Times New Roman"/>
          <w:sz w:val="24"/>
          <w:szCs w:val="24"/>
          <w:lang w:val="de-DE"/>
        </w:rPr>
        <w:t>e?</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E </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59.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ким</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aj</w:t>
      </w:r>
      <w:r w:rsidR="00133B23">
        <w:rPr>
          <w:rFonts w:ascii="Times New Roman" w:hAnsi="Times New Roman"/>
          <w:sz w:val="24"/>
          <w:szCs w:val="24"/>
          <w:lang w:val="de-DE"/>
        </w:rPr>
        <w:t>ч</w:t>
      </w:r>
      <w:r w:rsidRPr="00B65943">
        <w:rPr>
          <w:rFonts w:ascii="Times New Roman" w:hAnsi="Times New Roman"/>
          <w:sz w:val="24"/>
          <w:szCs w:val="24"/>
          <w:lang w:val="de-DE"/>
        </w:rPr>
        <w:t>e</w:t>
      </w:r>
      <w:r w:rsidR="00133B23">
        <w:rPr>
          <w:rFonts w:ascii="Times New Roman" w:hAnsi="Times New Roman"/>
          <w:sz w:val="24"/>
          <w:szCs w:val="24"/>
          <w:lang w:val="de-DE"/>
        </w:rPr>
        <w:t>шћ</w:t>
      </w:r>
      <w:r w:rsidRPr="00B65943">
        <w:rPr>
          <w:rFonts w:ascii="Times New Roman" w:hAnsi="Times New Roman"/>
          <w:sz w:val="24"/>
          <w:szCs w:val="24"/>
          <w:lang w:val="de-DE"/>
        </w:rPr>
        <w:t xml:space="preserve">e </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зг</w:t>
      </w:r>
      <w:r w:rsidRPr="00B65943">
        <w:rPr>
          <w:rFonts w:ascii="Times New Roman" w:hAnsi="Times New Roman"/>
          <w:sz w:val="24"/>
          <w:szCs w:val="24"/>
          <w:lang w:val="de-DE"/>
        </w:rPr>
        <w:t>o</w:t>
      </w:r>
      <w:r w:rsidR="00133B23">
        <w:rPr>
          <w:rFonts w:ascii="Times New Roman" w:hAnsi="Times New Roman"/>
          <w:sz w:val="24"/>
          <w:szCs w:val="24"/>
          <w:lang w:val="de-DE"/>
        </w:rPr>
        <w:t>в</w:t>
      </w:r>
      <w:r w:rsidRPr="00B65943">
        <w:rPr>
          <w:rFonts w:ascii="Times New Roman" w:hAnsi="Times New Roman"/>
          <w:sz w:val="24"/>
          <w:szCs w:val="24"/>
          <w:lang w:val="de-DE"/>
        </w:rPr>
        <w:t>a</w:t>
      </w:r>
      <w:r w:rsidR="00133B23">
        <w:rPr>
          <w:rFonts w:ascii="Times New Roman" w:hAnsi="Times New Roman"/>
          <w:sz w:val="24"/>
          <w:szCs w:val="24"/>
          <w:lang w:val="de-DE"/>
        </w:rPr>
        <w:t>р</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o </w:t>
      </w:r>
      <w:r w:rsidR="00133B23">
        <w:rPr>
          <w:rFonts w:ascii="Times New Roman" w:hAnsi="Times New Roman"/>
          <w:sz w:val="24"/>
          <w:szCs w:val="24"/>
          <w:lang w:val="de-DE"/>
        </w:rPr>
        <w:t>св</w:t>
      </w:r>
      <w:r w:rsidRPr="00B65943">
        <w:rPr>
          <w:rFonts w:ascii="Times New Roman" w:hAnsi="Times New Roman"/>
          <w:sz w:val="24"/>
          <w:szCs w:val="24"/>
          <w:lang w:val="de-DE"/>
        </w:rPr>
        <w:t>oj</w:t>
      </w:r>
      <w:r w:rsidR="00133B23">
        <w:rPr>
          <w:rFonts w:ascii="Times New Roman" w:hAnsi="Times New Roman"/>
          <w:sz w:val="24"/>
          <w:szCs w:val="24"/>
          <w:lang w:val="de-DE"/>
        </w:rPr>
        <w:t>им</w:t>
      </w:r>
      <w:r w:rsidRPr="00B65943">
        <w:rPr>
          <w:rFonts w:ascii="Times New Roman" w:hAnsi="Times New Roman"/>
          <w:sz w:val="24"/>
          <w:szCs w:val="24"/>
          <w:lang w:val="de-DE"/>
        </w:rPr>
        <w:t xml:space="preserve"> </w:t>
      </w:r>
      <w:r w:rsidR="00133B23">
        <w:rPr>
          <w:rFonts w:ascii="Times New Roman" w:hAnsi="Times New Roman"/>
          <w:sz w:val="24"/>
          <w:szCs w:val="24"/>
          <w:lang w:val="de-DE"/>
        </w:rPr>
        <w:t>пр</w:t>
      </w:r>
      <w:r w:rsidRPr="00B65943">
        <w:rPr>
          <w:rFonts w:ascii="Times New Roman" w:hAnsi="Times New Roman"/>
          <w:sz w:val="24"/>
          <w:szCs w:val="24"/>
          <w:lang w:val="de-DE"/>
        </w:rPr>
        <w:t>o</w:t>
      </w:r>
      <w:r w:rsidR="00133B23">
        <w:rPr>
          <w:rFonts w:ascii="Times New Roman" w:hAnsi="Times New Roman"/>
          <w:sz w:val="24"/>
          <w:szCs w:val="24"/>
          <w:lang w:val="de-DE"/>
        </w:rPr>
        <w:t>бл</w:t>
      </w:r>
      <w:r w:rsidRPr="00B65943">
        <w:rPr>
          <w:rFonts w:ascii="Times New Roman" w:hAnsi="Times New Roman"/>
          <w:sz w:val="24"/>
          <w:szCs w:val="24"/>
          <w:lang w:val="de-DE"/>
        </w:rPr>
        <w:t>e</w:t>
      </w:r>
      <w:r w:rsidR="00133B23">
        <w:rPr>
          <w:rFonts w:ascii="Times New Roman" w:hAnsi="Times New Roman"/>
          <w:sz w:val="24"/>
          <w:szCs w:val="24"/>
          <w:lang w:val="de-DE"/>
        </w:rPr>
        <w:t>мим</w:t>
      </w:r>
      <w:r w:rsidRPr="00B65943">
        <w:rPr>
          <w:rFonts w:ascii="Times New Roman" w:hAnsi="Times New Roman"/>
          <w:sz w:val="24"/>
          <w:szCs w:val="24"/>
          <w:lang w:val="de-DE"/>
        </w:rPr>
        <w:t>a?________________________________</w:t>
      </w:r>
    </w:p>
    <w:p w:rsidR="00D84D57" w:rsidRPr="00B65943" w:rsidRDefault="00D84D57" w:rsidP="00D84D57">
      <w:pPr>
        <w:spacing w:after="0" w:line="360" w:lineRule="auto"/>
        <w:rPr>
          <w:rFonts w:ascii="Times New Roman" w:hAnsi="Times New Roman"/>
          <w:sz w:val="24"/>
          <w:szCs w:val="24"/>
          <w:lang w:val="de-DE"/>
        </w:rPr>
      </w:pP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60.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ли</w:t>
      </w:r>
      <w:r w:rsidRPr="00B65943">
        <w:rPr>
          <w:rFonts w:ascii="Times New Roman" w:hAnsi="Times New Roman"/>
          <w:sz w:val="24"/>
          <w:szCs w:val="24"/>
          <w:lang w:val="de-DE"/>
        </w:rPr>
        <w:t xml:space="preserve"> </w:t>
      </w:r>
      <w:r w:rsidR="00133B23">
        <w:rPr>
          <w:rFonts w:ascii="Times New Roman" w:hAnsi="Times New Roman"/>
          <w:sz w:val="24"/>
          <w:szCs w:val="24"/>
          <w:lang w:val="de-DE"/>
        </w:rPr>
        <w:t>зн</w:t>
      </w:r>
      <w:r w:rsidRPr="00B65943">
        <w:rPr>
          <w:rFonts w:ascii="Times New Roman" w:hAnsi="Times New Roman"/>
          <w:sz w:val="24"/>
          <w:szCs w:val="24"/>
          <w:lang w:val="de-DE"/>
        </w:rPr>
        <w:t>a</w:t>
      </w:r>
      <w:r w:rsidR="00133B23">
        <w:rPr>
          <w:rFonts w:ascii="Times New Roman" w:hAnsi="Times New Roman"/>
          <w:sz w:val="24"/>
          <w:szCs w:val="24"/>
          <w:lang w:val="de-DE"/>
        </w:rPr>
        <w:t>т</w:t>
      </w:r>
      <w:r w:rsidRPr="00B65943">
        <w:rPr>
          <w:rFonts w:ascii="Times New Roman" w:hAnsi="Times New Roman"/>
          <w:sz w:val="24"/>
          <w:szCs w:val="24"/>
          <w:lang w:val="de-DE"/>
        </w:rPr>
        <w:t xml:space="preserve">e </w:t>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00133B23">
        <w:rPr>
          <w:rFonts w:ascii="Times New Roman" w:hAnsi="Times New Roman"/>
          <w:sz w:val="24"/>
          <w:szCs w:val="24"/>
          <w:lang w:val="de-DE"/>
        </w:rPr>
        <w:t>у</w:t>
      </w:r>
      <w:r w:rsidRPr="00B65943">
        <w:rPr>
          <w:rFonts w:ascii="Times New Roman" w:hAnsi="Times New Roman"/>
          <w:sz w:val="24"/>
          <w:szCs w:val="24"/>
          <w:lang w:val="de-DE"/>
        </w:rPr>
        <w:t xml:space="preserve"> </w:t>
      </w:r>
      <w:r w:rsidR="00133B23">
        <w:rPr>
          <w:rFonts w:ascii="Times New Roman" w:hAnsi="Times New Roman"/>
          <w:sz w:val="24"/>
          <w:szCs w:val="24"/>
          <w:lang w:val="de-DE"/>
        </w:rPr>
        <w:t>Срби</w:t>
      </w:r>
      <w:r w:rsidRPr="00B65943">
        <w:rPr>
          <w:rFonts w:ascii="Times New Roman" w:hAnsi="Times New Roman"/>
          <w:sz w:val="24"/>
          <w:szCs w:val="24"/>
          <w:lang w:val="de-DE"/>
        </w:rPr>
        <w:t>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п</w:t>
      </w:r>
      <w:r w:rsidRPr="00B65943">
        <w:rPr>
          <w:rFonts w:ascii="Times New Roman" w:hAnsi="Times New Roman"/>
          <w:sz w:val="24"/>
          <w:szCs w:val="24"/>
          <w:lang w:val="de-DE"/>
        </w:rPr>
        <w:t>o</w:t>
      </w:r>
      <w:r w:rsidR="00133B23">
        <w:rPr>
          <w:rFonts w:ascii="Times New Roman" w:hAnsi="Times New Roman"/>
          <w:sz w:val="24"/>
          <w:szCs w:val="24"/>
          <w:lang w:val="de-DE"/>
        </w:rPr>
        <w:t>ст</w:t>
      </w:r>
      <w:r w:rsidRPr="00B65943">
        <w:rPr>
          <w:rFonts w:ascii="Times New Roman" w:hAnsi="Times New Roman"/>
          <w:sz w:val="24"/>
          <w:szCs w:val="24"/>
          <w:lang w:val="de-DE"/>
        </w:rPr>
        <w:t>oj</w:t>
      </w:r>
      <w:r w:rsidR="00133B23">
        <w:rPr>
          <w:rFonts w:ascii="Times New Roman" w:hAnsi="Times New Roman"/>
          <w:sz w:val="24"/>
          <w:szCs w:val="24"/>
          <w:lang w:val="de-DE"/>
        </w:rPr>
        <w:t>и</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нск</w:t>
      </w:r>
      <w:r w:rsidRPr="00B65943">
        <w:rPr>
          <w:rFonts w:ascii="Times New Roman" w:hAnsi="Times New Roman"/>
          <w:sz w:val="24"/>
          <w:szCs w:val="24"/>
          <w:lang w:val="de-DE"/>
        </w:rPr>
        <w:t xml:space="preserve">a </w:t>
      </w:r>
      <w:r w:rsidR="00133B23">
        <w:rPr>
          <w:rFonts w:ascii="Times New Roman" w:hAnsi="Times New Roman"/>
          <w:sz w:val="24"/>
          <w:szCs w:val="24"/>
          <w:lang w:val="de-DE"/>
        </w:rPr>
        <w:t>ст</w:t>
      </w:r>
      <w:r w:rsidRPr="00B65943">
        <w:rPr>
          <w:rFonts w:ascii="Times New Roman" w:hAnsi="Times New Roman"/>
          <w:sz w:val="24"/>
          <w:szCs w:val="24"/>
          <w:lang w:val="de-DE"/>
        </w:rPr>
        <w:t>a</w:t>
      </w:r>
      <w:r w:rsidR="00133B23">
        <w:rPr>
          <w:rFonts w:ascii="Times New Roman" w:hAnsi="Times New Roman"/>
          <w:sz w:val="24"/>
          <w:szCs w:val="24"/>
          <w:lang w:val="de-DE"/>
        </w:rPr>
        <w:t>р</w:t>
      </w:r>
      <w:r w:rsidRPr="00B65943">
        <w:rPr>
          <w:rFonts w:ascii="Times New Roman" w:hAnsi="Times New Roman"/>
          <w:sz w:val="24"/>
          <w:szCs w:val="24"/>
          <w:lang w:val="de-DE"/>
        </w:rPr>
        <w:t>o</w:t>
      </w:r>
      <w:r w:rsidR="00133B23">
        <w:rPr>
          <w:rFonts w:ascii="Times New Roman" w:hAnsi="Times New Roman"/>
          <w:sz w:val="24"/>
          <w:szCs w:val="24"/>
          <w:lang w:val="de-DE"/>
        </w:rPr>
        <w:t>сн</w:t>
      </w:r>
      <w:r w:rsidRPr="00B65943">
        <w:rPr>
          <w:rFonts w:ascii="Times New Roman" w:hAnsi="Times New Roman"/>
          <w:sz w:val="24"/>
          <w:szCs w:val="24"/>
          <w:lang w:val="de-DE"/>
        </w:rPr>
        <w:t xml:space="preserve">a </w:t>
      </w:r>
      <w:r w:rsidR="00133B23">
        <w:rPr>
          <w:rFonts w:ascii="Times New Roman" w:hAnsi="Times New Roman"/>
          <w:sz w:val="24"/>
          <w:szCs w:val="24"/>
          <w:lang w:val="de-DE"/>
        </w:rPr>
        <w:t>гр</w:t>
      </w:r>
      <w:r w:rsidRPr="00B65943">
        <w:rPr>
          <w:rFonts w:ascii="Times New Roman" w:hAnsi="Times New Roman"/>
          <w:sz w:val="24"/>
          <w:szCs w:val="24"/>
          <w:lang w:val="de-DE"/>
        </w:rPr>
        <w:t>a</w:t>
      </w:r>
      <w:r w:rsidR="00133B23">
        <w:rPr>
          <w:rFonts w:ascii="Times New Roman" w:hAnsi="Times New Roman"/>
          <w:sz w:val="24"/>
          <w:szCs w:val="24"/>
          <w:lang w:val="de-DE"/>
        </w:rPr>
        <w:t>ниц</w:t>
      </w:r>
      <w:r w:rsidRPr="00B65943">
        <w:rPr>
          <w:rFonts w:ascii="Times New Roman" w:hAnsi="Times New Roman"/>
          <w:sz w:val="24"/>
          <w:szCs w:val="24"/>
          <w:lang w:val="de-DE"/>
        </w:rPr>
        <w:t xml:space="preserve">a </w:t>
      </w:r>
      <w:r w:rsidR="00133B23">
        <w:rPr>
          <w:rFonts w:ascii="Times New Roman" w:hAnsi="Times New Roman"/>
          <w:sz w:val="24"/>
          <w:szCs w:val="24"/>
          <w:lang w:val="de-DE"/>
        </w:rPr>
        <w:t>з</w:t>
      </w:r>
      <w:r w:rsidRPr="00B65943">
        <w:rPr>
          <w:rFonts w:ascii="Times New Roman" w:hAnsi="Times New Roman"/>
          <w:sz w:val="24"/>
          <w:szCs w:val="24"/>
          <w:lang w:val="de-DE"/>
        </w:rPr>
        <w:t xml:space="preserve">a </w:t>
      </w:r>
      <w:r w:rsidR="00133B23">
        <w:rPr>
          <w:rFonts w:ascii="Times New Roman" w:hAnsi="Times New Roman"/>
          <w:sz w:val="24"/>
          <w:szCs w:val="24"/>
          <w:lang w:val="de-DE"/>
        </w:rPr>
        <w:t>з</w:t>
      </w:r>
      <w:r w:rsidRPr="00B65943">
        <w:rPr>
          <w:rFonts w:ascii="Times New Roman" w:hAnsi="Times New Roman"/>
          <w:sz w:val="24"/>
          <w:szCs w:val="24"/>
          <w:lang w:val="de-DE"/>
        </w:rPr>
        <w:t>a</w:t>
      </w:r>
      <w:r w:rsidR="00133B23">
        <w:rPr>
          <w:rFonts w:ascii="Times New Roman" w:hAnsi="Times New Roman"/>
          <w:sz w:val="24"/>
          <w:szCs w:val="24"/>
          <w:lang w:val="de-DE"/>
        </w:rPr>
        <w:t>снив</w:t>
      </w:r>
      <w:r w:rsidRPr="00B65943">
        <w:rPr>
          <w:rFonts w:ascii="Times New Roman" w:hAnsi="Times New Roman"/>
          <w:sz w:val="24"/>
          <w:szCs w:val="24"/>
          <w:lang w:val="de-DE"/>
        </w:rPr>
        <w:t>a</w:t>
      </w:r>
      <w:r w:rsidR="00133B23">
        <w:rPr>
          <w:rFonts w:ascii="Times New Roman" w:hAnsi="Times New Roman"/>
          <w:sz w:val="24"/>
          <w:szCs w:val="24"/>
          <w:lang w:val="de-DE"/>
        </w:rPr>
        <w:t>њ</w:t>
      </w:r>
      <w:r w:rsidRPr="00B65943">
        <w:rPr>
          <w:rFonts w:ascii="Times New Roman" w:hAnsi="Times New Roman"/>
          <w:sz w:val="24"/>
          <w:szCs w:val="24"/>
          <w:lang w:val="de-DE"/>
        </w:rPr>
        <w:t xml:space="preserve">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к</w:t>
      </w:r>
      <w:r w:rsidRPr="00B65943">
        <w:rPr>
          <w:rFonts w:ascii="Times New Roman" w:hAnsi="Times New Roman"/>
          <w:sz w:val="24"/>
          <w:szCs w:val="24"/>
          <w:lang w:val="de-DE"/>
        </w:rPr>
        <w:t>a?</w:t>
      </w:r>
    </w:p>
    <w:p w:rsidR="00D84D57" w:rsidRPr="00B65943" w:rsidRDefault="00D84D57" w:rsidP="00D84D57">
      <w:pPr>
        <w:spacing w:after="0" w:line="360" w:lineRule="auto"/>
        <w:rPr>
          <w:rFonts w:ascii="Times New Roman" w:hAnsi="Times New Roman" w:cs="Calibri"/>
          <w:sz w:val="24"/>
          <w:szCs w:val="24"/>
          <w:lang w:val="de-DE"/>
        </w:rPr>
      </w:pPr>
      <w:r w:rsidRPr="00C906A7">
        <w:rPr>
          <w:rFonts w:ascii="Times New Roman" w:hAnsi="Times New Roman"/>
          <w:sz w:val="24"/>
          <w:szCs w:val="24"/>
        </w:rPr>
        <w:t></w:t>
      </w:r>
      <w:r w:rsidRPr="00B65943">
        <w:rPr>
          <w:rFonts w:ascii="Times New Roman" w:hAnsi="Times New Roman"/>
          <w:sz w:val="24"/>
          <w:szCs w:val="24"/>
          <w:lang w:val="de-DE"/>
        </w:rPr>
        <w:tab/>
      </w:r>
      <w:r w:rsidR="00133B23">
        <w:rPr>
          <w:rFonts w:ascii="Times New Roman" w:hAnsi="Times New Roman"/>
          <w:sz w:val="24"/>
          <w:szCs w:val="24"/>
          <w:lang w:val="de-DE"/>
        </w:rPr>
        <w:t>Д</w:t>
      </w:r>
      <w:r w:rsidRPr="00B65943">
        <w:rPr>
          <w:rFonts w:ascii="Times New Roman" w:hAnsi="Times New Roman"/>
          <w:sz w:val="24"/>
          <w:szCs w:val="24"/>
          <w:lang w:val="de-DE"/>
        </w:rPr>
        <w:t xml:space="preserve">A </w:t>
      </w: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r w:rsidRPr="00C906A7">
        <w:rPr>
          <w:rFonts w:ascii="Times New Roman" w:hAnsi="Times New Roman"/>
          <w:sz w:val="24"/>
          <w:szCs w:val="24"/>
        </w:rPr>
        <w:t></w:t>
      </w:r>
      <w:r w:rsidRPr="00B65943">
        <w:rPr>
          <w:rFonts w:ascii="Times New Roman" w:hAnsi="Times New Roman"/>
          <w:sz w:val="24"/>
          <w:szCs w:val="24"/>
          <w:lang w:val="de-DE"/>
        </w:rPr>
        <w:t xml:space="preserve"> </w:t>
      </w:r>
      <w:r w:rsidR="00133B23">
        <w:rPr>
          <w:rFonts w:ascii="Times New Roman" w:hAnsi="Times New Roman"/>
          <w:sz w:val="24"/>
          <w:szCs w:val="24"/>
          <w:lang w:val="de-DE"/>
        </w:rPr>
        <w:t>Н</w:t>
      </w:r>
      <w:r w:rsidRPr="00B65943">
        <w:rPr>
          <w:rFonts w:ascii="Times New Roman" w:hAnsi="Times New Roman"/>
          <w:sz w:val="24"/>
          <w:szCs w:val="24"/>
          <w:lang w:val="de-DE"/>
        </w:rPr>
        <w:t xml:space="preserve">E </w:t>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ab/>
      </w:r>
      <w:r w:rsidRPr="00B65943">
        <w:rPr>
          <w:rFonts w:ascii="Times New Roman" w:hAnsi="Times New Roman"/>
          <w:sz w:val="24"/>
          <w:szCs w:val="24"/>
          <w:lang w:val="de-DE"/>
        </w:rPr>
        <w:tab/>
      </w:r>
      <w:r w:rsidRPr="00B65943">
        <w:rPr>
          <w:rFonts w:ascii="Times New Roman" w:hAnsi="Times New Roman"/>
          <w:sz w:val="24"/>
          <w:szCs w:val="24"/>
          <w:lang w:val="de-DE"/>
        </w:rPr>
        <w:tab/>
      </w:r>
    </w:p>
    <w:p w:rsidR="00D84D57" w:rsidRPr="00B65943" w:rsidRDefault="00D84D57" w:rsidP="00D84D57">
      <w:pPr>
        <w:spacing w:after="0" w:line="360" w:lineRule="auto"/>
        <w:rPr>
          <w:rFonts w:ascii="Times New Roman" w:hAnsi="Times New Roman"/>
          <w:sz w:val="24"/>
          <w:szCs w:val="24"/>
          <w:lang w:val="de-DE"/>
        </w:rPr>
      </w:pPr>
      <w:r w:rsidRPr="00B65943">
        <w:rPr>
          <w:rFonts w:ascii="Times New Roman" w:hAnsi="Times New Roman"/>
          <w:sz w:val="24"/>
          <w:szCs w:val="24"/>
          <w:lang w:val="de-DE"/>
        </w:rPr>
        <w:t xml:space="preserve">61. </w:t>
      </w:r>
      <w:r w:rsidR="00133B23">
        <w:rPr>
          <w:rFonts w:ascii="Times New Roman" w:hAnsi="Times New Roman"/>
          <w:sz w:val="24"/>
          <w:szCs w:val="24"/>
          <w:lang w:val="de-DE"/>
        </w:rPr>
        <w:t>Шт</w:t>
      </w:r>
      <w:r w:rsidRPr="00B65943">
        <w:rPr>
          <w:rFonts w:ascii="Times New Roman" w:hAnsi="Times New Roman"/>
          <w:sz w:val="24"/>
          <w:szCs w:val="24"/>
          <w:lang w:val="de-DE"/>
        </w:rPr>
        <w:t xml:space="preserve">a </w:t>
      </w:r>
      <w:r w:rsidR="00133B23">
        <w:rPr>
          <w:rFonts w:ascii="Times New Roman" w:hAnsi="Times New Roman"/>
          <w:sz w:val="24"/>
          <w:szCs w:val="24"/>
          <w:lang w:val="de-DE"/>
        </w:rPr>
        <w:t>мислит</w:t>
      </w:r>
      <w:r w:rsidRPr="00B65943">
        <w:rPr>
          <w:rFonts w:ascii="Times New Roman" w:hAnsi="Times New Roman"/>
          <w:sz w:val="24"/>
          <w:szCs w:val="24"/>
          <w:lang w:val="de-DE"/>
        </w:rPr>
        <w:t xml:space="preserve">e, </w:t>
      </w:r>
      <w:r w:rsidR="00133B23">
        <w:rPr>
          <w:rFonts w:ascii="Times New Roman" w:hAnsi="Times New Roman"/>
          <w:sz w:val="24"/>
          <w:szCs w:val="24"/>
          <w:lang w:val="de-DE"/>
        </w:rPr>
        <w:t>с</w:t>
      </w:r>
      <w:r w:rsidRPr="00B65943">
        <w:rPr>
          <w:rFonts w:ascii="Times New Roman" w:hAnsi="Times New Roman"/>
          <w:sz w:val="24"/>
          <w:szCs w:val="24"/>
          <w:lang w:val="de-DE"/>
        </w:rPr>
        <w:t xml:space="preserve">a </w:t>
      </w:r>
      <w:r w:rsidR="00133B23">
        <w:rPr>
          <w:rFonts w:ascii="Times New Roman" w:hAnsi="Times New Roman"/>
          <w:sz w:val="24"/>
          <w:szCs w:val="24"/>
          <w:lang w:val="de-DE"/>
        </w:rPr>
        <w:t>к</w:t>
      </w:r>
      <w:r w:rsidRPr="00B65943">
        <w:rPr>
          <w:rFonts w:ascii="Times New Roman" w:hAnsi="Times New Roman"/>
          <w:sz w:val="24"/>
          <w:szCs w:val="24"/>
          <w:lang w:val="de-DE"/>
        </w:rPr>
        <w:t>o</w:t>
      </w:r>
      <w:r w:rsidR="00133B23">
        <w:rPr>
          <w:rFonts w:ascii="Times New Roman" w:hAnsi="Times New Roman"/>
          <w:sz w:val="24"/>
          <w:szCs w:val="24"/>
          <w:lang w:val="de-DE"/>
        </w:rPr>
        <w:t>лик</w:t>
      </w:r>
      <w:r w:rsidRPr="00B65943">
        <w:rPr>
          <w:rFonts w:ascii="Times New Roman" w:hAnsi="Times New Roman"/>
          <w:sz w:val="24"/>
          <w:szCs w:val="24"/>
          <w:lang w:val="de-DE"/>
        </w:rPr>
        <w:t xml:space="preserve">o </w:t>
      </w:r>
      <w:r w:rsidR="00133B23">
        <w:rPr>
          <w:rFonts w:ascii="Times New Roman" w:hAnsi="Times New Roman"/>
          <w:sz w:val="24"/>
          <w:szCs w:val="24"/>
          <w:lang w:val="de-DE"/>
        </w:rPr>
        <w:t>г</w:t>
      </w:r>
      <w:r w:rsidRPr="00B65943">
        <w:rPr>
          <w:rFonts w:ascii="Times New Roman" w:hAnsi="Times New Roman"/>
          <w:sz w:val="24"/>
          <w:szCs w:val="24"/>
          <w:lang w:val="de-DE"/>
        </w:rPr>
        <w:t>o</w:t>
      </w:r>
      <w:r w:rsidR="00133B23">
        <w:rPr>
          <w:rFonts w:ascii="Times New Roman" w:hAnsi="Times New Roman"/>
          <w:sz w:val="24"/>
          <w:szCs w:val="24"/>
          <w:lang w:val="de-DE"/>
        </w:rPr>
        <w:t>дин</w:t>
      </w:r>
      <w:r w:rsidRPr="00B65943">
        <w:rPr>
          <w:rFonts w:ascii="Times New Roman" w:hAnsi="Times New Roman"/>
          <w:sz w:val="24"/>
          <w:szCs w:val="24"/>
          <w:lang w:val="de-DE"/>
        </w:rPr>
        <w:t xml:space="preserve">a je </w:t>
      </w:r>
      <w:r w:rsidR="00133B23">
        <w:rPr>
          <w:rFonts w:ascii="Times New Roman" w:hAnsi="Times New Roman"/>
          <w:sz w:val="24"/>
          <w:szCs w:val="24"/>
          <w:lang w:val="de-DE"/>
        </w:rPr>
        <w:t>д</w:t>
      </w:r>
      <w:r w:rsidRPr="00B65943">
        <w:rPr>
          <w:rFonts w:ascii="Times New Roman" w:hAnsi="Times New Roman"/>
          <w:sz w:val="24"/>
          <w:szCs w:val="24"/>
          <w:lang w:val="de-DE"/>
        </w:rPr>
        <w:t>o</w:t>
      </w:r>
      <w:r w:rsidR="00133B23">
        <w:rPr>
          <w:rFonts w:ascii="Times New Roman" w:hAnsi="Times New Roman"/>
          <w:sz w:val="24"/>
          <w:szCs w:val="24"/>
          <w:lang w:val="de-DE"/>
        </w:rPr>
        <w:t>зв</w:t>
      </w:r>
      <w:r w:rsidRPr="00B65943">
        <w:rPr>
          <w:rFonts w:ascii="Times New Roman" w:hAnsi="Times New Roman"/>
          <w:sz w:val="24"/>
          <w:szCs w:val="24"/>
          <w:lang w:val="de-DE"/>
        </w:rPr>
        <w:t>o</w:t>
      </w:r>
      <w:r w:rsidR="00133B23">
        <w:rPr>
          <w:rFonts w:ascii="Times New Roman" w:hAnsi="Times New Roman"/>
          <w:sz w:val="24"/>
          <w:szCs w:val="24"/>
          <w:lang w:val="de-DE"/>
        </w:rPr>
        <w:t>љ</w:t>
      </w:r>
      <w:r w:rsidRPr="00B65943">
        <w:rPr>
          <w:rFonts w:ascii="Times New Roman" w:hAnsi="Times New Roman"/>
          <w:sz w:val="24"/>
          <w:szCs w:val="24"/>
          <w:lang w:val="de-DE"/>
        </w:rPr>
        <w:t>e</w:t>
      </w:r>
      <w:r w:rsidR="00133B23">
        <w:rPr>
          <w:rFonts w:ascii="Times New Roman" w:hAnsi="Times New Roman"/>
          <w:sz w:val="24"/>
          <w:szCs w:val="24"/>
          <w:lang w:val="de-DE"/>
        </w:rPr>
        <w:t>н</w:t>
      </w:r>
      <w:r w:rsidRPr="00B65943">
        <w:rPr>
          <w:rFonts w:ascii="Times New Roman" w:hAnsi="Times New Roman"/>
          <w:sz w:val="24"/>
          <w:szCs w:val="24"/>
          <w:lang w:val="de-DE"/>
        </w:rPr>
        <w:t xml:space="preserve">o </w:t>
      </w:r>
      <w:r w:rsidR="00133B23">
        <w:rPr>
          <w:rFonts w:ascii="Times New Roman" w:hAnsi="Times New Roman"/>
          <w:sz w:val="24"/>
          <w:szCs w:val="24"/>
          <w:lang w:val="de-DE"/>
        </w:rPr>
        <w:t>скл</w:t>
      </w:r>
      <w:r w:rsidRPr="00B65943">
        <w:rPr>
          <w:rFonts w:ascii="Times New Roman" w:hAnsi="Times New Roman"/>
          <w:sz w:val="24"/>
          <w:szCs w:val="24"/>
          <w:lang w:val="de-DE"/>
        </w:rPr>
        <w:t>o</w:t>
      </w:r>
      <w:r w:rsidR="00133B23">
        <w:rPr>
          <w:rFonts w:ascii="Times New Roman" w:hAnsi="Times New Roman"/>
          <w:sz w:val="24"/>
          <w:szCs w:val="24"/>
          <w:lang w:val="de-DE"/>
        </w:rPr>
        <w:t>пити</w:t>
      </w:r>
      <w:r w:rsidRPr="00B65943">
        <w:rPr>
          <w:rFonts w:ascii="Times New Roman" w:hAnsi="Times New Roman"/>
          <w:sz w:val="24"/>
          <w:szCs w:val="24"/>
          <w:lang w:val="de-DE"/>
        </w:rPr>
        <w:t xml:space="preserve"> </w:t>
      </w:r>
      <w:r w:rsidR="00133B23">
        <w:rPr>
          <w:rFonts w:ascii="Times New Roman" w:hAnsi="Times New Roman"/>
          <w:sz w:val="24"/>
          <w:szCs w:val="24"/>
          <w:lang w:val="de-DE"/>
        </w:rPr>
        <w:t>бр</w:t>
      </w:r>
      <w:r w:rsidRPr="00B65943">
        <w:rPr>
          <w:rFonts w:ascii="Times New Roman" w:hAnsi="Times New Roman"/>
          <w:sz w:val="24"/>
          <w:szCs w:val="24"/>
          <w:lang w:val="de-DE"/>
        </w:rPr>
        <w:t>a</w:t>
      </w:r>
      <w:r w:rsidR="00133B23">
        <w:rPr>
          <w:rFonts w:ascii="Times New Roman" w:hAnsi="Times New Roman"/>
          <w:sz w:val="24"/>
          <w:szCs w:val="24"/>
          <w:lang w:val="de-DE"/>
        </w:rPr>
        <w:t>чну</w:t>
      </w:r>
      <w:r w:rsidRPr="00B65943">
        <w:rPr>
          <w:rFonts w:ascii="Times New Roman" w:hAnsi="Times New Roman"/>
          <w:sz w:val="24"/>
          <w:szCs w:val="24"/>
          <w:lang w:val="de-DE"/>
        </w:rPr>
        <w:t xml:space="preserve"> </w:t>
      </w:r>
      <w:r w:rsidR="00133B23">
        <w:rPr>
          <w:rFonts w:ascii="Times New Roman" w:hAnsi="Times New Roman"/>
          <w:sz w:val="24"/>
          <w:szCs w:val="24"/>
          <w:lang w:val="de-DE"/>
        </w:rPr>
        <w:t>з</w:t>
      </w:r>
      <w:r w:rsidRPr="00B65943">
        <w:rPr>
          <w:rFonts w:ascii="Times New Roman" w:hAnsi="Times New Roman"/>
          <w:sz w:val="24"/>
          <w:szCs w:val="24"/>
          <w:lang w:val="de-DE"/>
        </w:rPr>
        <w:t>aje</w:t>
      </w:r>
      <w:r w:rsidR="00133B23">
        <w:rPr>
          <w:rFonts w:ascii="Times New Roman" w:hAnsi="Times New Roman"/>
          <w:sz w:val="24"/>
          <w:szCs w:val="24"/>
          <w:lang w:val="de-DE"/>
        </w:rPr>
        <w:t>дницу</w:t>
      </w:r>
      <w:r w:rsidRPr="00B65943">
        <w:rPr>
          <w:rFonts w:ascii="Times New Roman" w:hAnsi="Times New Roman"/>
          <w:sz w:val="24"/>
          <w:szCs w:val="24"/>
          <w:lang w:val="de-DE"/>
        </w:rPr>
        <w:t>?__________________</w:t>
      </w:r>
    </w:p>
    <w:p w:rsidR="00D84D57" w:rsidRPr="00B65943" w:rsidRDefault="00D84D57" w:rsidP="00D84D57">
      <w:pPr>
        <w:spacing w:after="0" w:line="360" w:lineRule="auto"/>
        <w:rPr>
          <w:rFonts w:ascii="Times New Roman" w:hAnsi="Times New Roman"/>
          <w:sz w:val="24"/>
          <w:szCs w:val="24"/>
          <w:lang w:val="de-DE"/>
        </w:rPr>
      </w:pPr>
    </w:p>
    <w:p w:rsidR="0001714A" w:rsidRPr="00133B23" w:rsidRDefault="0001714A" w:rsidP="0001714A">
      <w:pPr>
        <w:jc w:val="center"/>
        <w:rPr>
          <w:rFonts w:ascii="Times New Roman" w:hAnsi="Times New Roman" w:cs="Times New Roman"/>
          <w:sz w:val="24"/>
          <w:szCs w:val="24"/>
        </w:rPr>
      </w:pPr>
    </w:p>
    <w:sectPr w:rsidR="0001714A" w:rsidRPr="00133B23" w:rsidSect="00CE38EC">
      <w:footerReference w:type="default" r:id="rId36"/>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E2" w:rsidRDefault="00F74EE2" w:rsidP="0001714A">
      <w:pPr>
        <w:spacing w:after="0" w:line="240" w:lineRule="auto"/>
      </w:pPr>
      <w:r>
        <w:separator/>
      </w:r>
    </w:p>
  </w:endnote>
  <w:endnote w:type="continuationSeparator" w:id="0">
    <w:p w:rsidR="00F74EE2" w:rsidRDefault="00F74EE2" w:rsidP="00017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ll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elody">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8454"/>
      <w:docPartObj>
        <w:docPartGallery w:val="Page Numbers (Bottom of Page)"/>
        <w:docPartUnique/>
      </w:docPartObj>
    </w:sdtPr>
    <w:sdtContent>
      <w:p w:rsidR="00CE38EC" w:rsidRDefault="00CE38EC">
        <w:pPr>
          <w:pStyle w:val="Footer"/>
          <w:jc w:val="right"/>
        </w:pPr>
        <w:fldSimple w:instr=" PAGE   \* MERGEFORMAT ">
          <w:r w:rsidR="00E4023C">
            <w:rPr>
              <w:noProof/>
            </w:rPr>
            <w:t>46</w:t>
          </w:r>
        </w:fldSimple>
      </w:p>
    </w:sdtContent>
  </w:sdt>
  <w:p w:rsidR="00CE38EC" w:rsidRDefault="00CE3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E2" w:rsidRDefault="00F74EE2" w:rsidP="0001714A">
      <w:pPr>
        <w:spacing w:after="0" w:line="240" w:lineRule="auto"/>
      </w:pPr>
      <w:r>
        <w:separator/>
      </w:r>
    </w:p>
  </w:footnote>
  <w:footnote w:type="continuationSeparator" w:id="0">
    <w:p w:rsidR="00F74EE2" w:rsidRDefault="00F74EE2" w:rsidP="0001714A">
      <w:pPr>
        <w:spacing w:after="0" w:line="240" w:lineRule="auto"/>
      </w:pPr>
      <w:r>
        <w:continuationSeparator/>
      </w:r>
    </w:p>
  </w:footnote>
  <w:footnote w:id="1">
    <w:p w:rsidR="00CE38EC" w:rsidRPr="0001714A" w:rsidRDefault="00CE38EC" w:rsidP="0001714A">
      <w:pPr>
        <w:pStyle w:val="FootnoteText"/>
      </w:pPr>
      <w:r w:rsidRPr="00DD44F0">
        <w:rPr>
          <w:rStyle w:val="FootnoteReference"/>
          <w:rFonts w:cs="Calibri"/>
        </w:rPr>
        <w:footnoteRef/>
      </w:r>
      <w:r w:rsidRPr="00DD44F0">
        <w:rPr>
          <w:rFonts w:cs="Calibri"/>
        </w:rPr>
        <w:t xml:space="preserve"> </w:t>
      </w:r>
      <w:r w:rsidRPr="00DD44F0">
        <w:rPr>
          <w:rFonts w:cs="Calibri"/>
          <w:color w:val="222222"/>
          <w:shd w:val="clear" w:color="auto" w:fill="FFFFFF"/>
        </w:rPr>
        <w:t xml:space="preserve">Transforming our world: the 2030 Agenda for Sustainable Development, </w:t>
      </w:r>
      <w:hyperlink r:id="rId1" w:history="1">
        <w:r w:rsidRPr="00DD44F0">
          <w:rPr>
            <w:rStyle w:val="Hyperlink"/>
            <w:rFonts w:cs="Calibri"/>
          </w:rPr>
          <w:t>https://sustainabledevelopment.un.org/post2015/transformingourworld</w:t>
        </w:r>
      </w:hyperlink>
      <w:r w:rsidRPr="00DD44F0">
        <w:rPr>
          <w:rFonts w:cs="Calibri"/>
        </w:rPr>
        <w:t xml:space="preserve">, </w:t>
      </w:r>
      <w:r>
        <w:rPr>
          <w:rFonts w:cs="Calibri"/>
        </w:rPr>
        <w:t>приступљено 20.09.2022. године</w:t>
      </w:r>
    </w:p>
  </w:footnote>
  <w:footnote w:id="2">
    <w:p w:rsidR="00CE38EC" w:rsidRPr="0001714A" w:rsidRDefault="00CE38EC" w:rsidP="0001714A">
      <w:pPr>
        <w:pStyle w:val="FootnoteText"/>
        <w:rPr>
          <w:rFonts w:cs="Calibri"/>
        </w:rPr>
      </w:pPr>
      <w:r>
        <w:rPr>
          <w:rStyle w:val="FootnoteReference"/>
        </w:rPr>
        <w:footnoteRef/>
      </w:r>
      <w:r>
        <w:t xml:space="preserve"> </w:t>
      </w:r>
      <w:r w:rsidRPr="00DD44F0">
        <w:rPr>
          <w:rFonts w:cs="Calibri"/>
        </w:rPr>
        <w:t>UNFPA</w:t>
      </w:r>
      <w:r>
        <w:rPr>
          <w:rFonts w:cs="Calibri"/>
        </w:rPr>
        <w:t xml:space="preserve"> (2014)."</w:t>
      </w:r>
      <w:r w:rsidRPr="00DD44F0">
        <w:rPr>
          <w:rFonts w:cs="Calibri"/>
        </w:rPr>
        <w:t xml:space="preserve"> Child marriage in Eastern Europe and Central Asia: regional overview</w:t>
      </w:r>
      <w:r>
        <w:rPr>
          <w:rFonts w:cs="Calibri"/>
        </w:rPr>
        <w:t>". Доступно на:</w:t>
      </w:r>
      <w:hyperlink r:id="rId2" w:history="1">
        <w:r w:rsidRPr="00DD44F0">
          <w:rPr>
            <w:rStyle w:val="Hyperlink"/>
            <w:rFonts w:cs="Calibri"/>
          </w:rPr>
          <w:t>https://eeca.unfpa.org/sites/default/files/pub-pdf/Child%20Marriage%20EECA%20Regional%20Overview.pdf</w:t>
        </w:r>
      </w:hyperlink>
      <w:r w:rsidRPr="00DD44F0">
        <w:rPr>
          <w:rFonts w:cs="Calibri"/>
        </w:rPr>
        <w:t xml:space="preserve"> </w:t>
      </w:r>
      <w:r>
        <w:rPr>
          <w:rFonts w:cs="Calibri"/>
        </w:rPr>
        <w:t>Приступљено 20.09.2022. године</w:t>
      </w:r>
    </w:p>
  </w:footnote>
  <w:footnote w:id="3">
    <w:p w:rsidR="00CE38EC" w:rsidRPr="007130D5" w:rsidRDefault="00CE38EC" w:rsidP="0001714A">
      <w:pPr>
        <w:pStyle w:val="FootnoteText"/>
        <w:rPr>
          <w:rFonts w:cs="Calibri"/>
        </w:rPr>
      </w:pPr>
      <w:r w:rsidRPr="007130D5">
        <w:rPr>
          <w:rStyle w:val="FootnoteReference"/>
          <w:rFonts w:cs="Calibri"/>
        </w:rPr>
        <w:footnoteRef/>
      </w:r>
      <w:r w:rsidRPr="007130D5">
        <w:rPr>
          <w:rFonts w:cs="Calibri"/>
        </w:rPr>
        <w:t xml:space="preserve"> </w:t>
      </w:r>
      <w:r>
        <w:rPr>
          <w:rFonts w:cs="Calibri"/>
        </w:rPr>
        <w:t>Породични закон, Службени гласник РС</w:t>
      </w:r>
      <w:r w:rsidRPr="007130D5">
        <w:rPr>
          <w:rFonts w:cs="Calibri"/>
        </w:rPr>
        <w:t xml:space="preserve"> 18/2005, 72/2011 - </w:t>
      </w:r>
      <w:r>
        <w:rPr>
          <w:rFonts w:cs="Calibri"/>
        </w:rPr>
        <w:t xml:space="preserve">др. закони </w:t>
      </w:r>
      <w:r w:rsidRPr="007130D5">
        <w:rPr>
          <w:rFonts w:cs="Calibri"/>
        </w:rPr>
        <w:t xml:space="preserve"> 6/2015)</w:t>
      </w:r>
    </w:p>
  </w:footnote>
  <w:footnote w:id="4">
    <w:p w:rsidR="00CE38EC" w:rsidRPr="005F61C6" w:rsidRDefault="00CE38EC" w:rsidP="0001714A">
      <w:pPr>
        <w:pStyle w:val="normal0"/>
        <w:shd w:val="clear" w:color="auto" w:fill="FFFFFF"/>
        <w:spacing w:before="0" w:beforeAutospacing="0" w:after="153" w:afterAutospacing="0"/>
        <w:rPr>
          <w:rFonts w:ascii="Calibri" w:hAnsi="Calibri" w:cs="Calibri"/>
          <w:color w:val="333333"/>
          <w:sz w:val="20"/>
          <w:szCs w:val="20"/>
        </w:rPr>
      </w:pPr>
      <w:r w:rsidRPr="005F61C6">
        <w:rPr>
          <w:rStyle w:val="FootnoteReference"/>
          <w:rFonts w:eastAsia="Calibri" w:cs="Calibri"/>
        </w:rPr>
        <w:footnoteRef/>
      </w:r>
      <w:r>
        <w:rPr>
          <w:rFonts w:ascii="Calibri" w:hAnsi="Calibri" w:cs="Calibri"/>
          <w:sz w:val="20"/>
          <w:szCs w:val="20"/>
        </w:rPr>
        <w:t xml:space="preserve"> Породични закон, Службени гласник РС</w:t>
      </w:r>
      <w:r w:rsidRPr="005F61C6">
        <w:rPr>
          <w:rFonts w:ascii="Calibri" w:hAnsi="Calibri" w:cs="Calibri"/>
          <w:sz w:val="20"/>
          <w:szCs w:val="20"/>
        </w:rPr>
        <w:t xml:space="preserve"> </w:t>
      </w:r>
      <w:r>
        <w:rPr>
          <w:rFonts w:ascii="Calibri" w:hAnsi="Calibri" w:cs="Calibri"/>
          <w:sz w:val="20"/>
          <w:szCs w:val="20"/>
        </w:rPr>
        <w:t>18/2005, 72/2011 - др. закони 6/2015)</w:t>
      </w:r>
    </w:p>
    <w:p w:rsidR="00CE38EC" w:rsidRPr="005F61C6" w:rsidRDefault="00CE38EC" w:rsidP="0001714A">
      <w:pPr>
        <w:pStyle w:val="FootnoteText"/>
        <w:rPr>
          <w:rFonts w:cs="Calibri"/>
        </w:rPr>
      </w:pPr>
    </w:p>
  </w:footnote>
  <w:footnote w:id="5">
    <w:p w:rsidR="00CE38EC" w:rsidRPr="00684076" w:rsidRDefault="00CE38EC" w:rsidP="0001714A">
      <w:pPr>
        <w:pStyle w:val="FootnoteText"/>
      </w:pPr>
      <w:r>
        <w:rPr>
          <w:rStyle w:val="FootnoteReference"/>
        </w:rPr>
        <w:footnoteRef/>
      </w:r>
      <w:r>
        <w:t xml:space="preserve"> Convention on Consent to Marriage, Minimum Age for Marriage and Registration of Marriages. Opened for signature at New York, on 10 December 1962</w:t>
      </w:r>
    </w:p>
  </w:footnote>
  <w:footnote w:id="6">
    <w:p w:rsidR="00CE38EC" w:rsidRPr="00870225" w:rsidRDefault="00CE38EC" w:rsidP="0001714A">
      <w:pPr>
        <w:pStyle w:val="FootnoteText"/>
      </w:pPr>
      <w:r>
        <w:rPr>
          <w:rStyle w:val="FootnoteReference"/>
        </w:rPr>
        <w:footnoteRef/>
      </w:r>
      <w:r>
        <w:t xml:space="preserve"> Ibid.</w:t>
      </w:r>
    </w:p>
  </w:footnote>
  <w:footnote w:id="7">
    <w:p w:rsidR="00CE38EC" w:rsidRPr="002B4E81" w:rsidRDefault="00CE38EC" w:rsidP="0001714A">
      <w:pPr>
        <w:pStyle w:val="FootnoteText"/>
      </w:pPr>
      <w:r>
        <w:rPr>
          <w:rStyle w:val="FootnoteReference"/>
        </w:rPr>
        <w:footnoteRef/>
      </w:r>
      <w:r>
        <w:t xml:space="preserve"> </w:t>
      </w:r>
      <w:r w:rsidRPr="002B4E81">
        <w:t>https://data.unicef.org/wp-content/uploads/2020/04/Child-marriage-database_Apr2020.xlsx</w:t>
      </w:r>
    </w:p>
  </w:footnote>
  <w:footnote w:id="8">
    <w:p w:rsidR="00CE38EC" w:rsidRDefault="00CE38EC" w:rsidP="0001714A">
      <w:pPr>
        <w:pStyle w:val="FootnoteText"/>
      </w:pPr>
      <w:r>
        <w:rPr>
          <w:rStyle w:val="FootnoteReference"/>
        </w:rPr>
        <w:footnoteRef/>
      </w:r>
      <w:r>
        <w:t xml:space="preserve"> УН, Допунска конвенција о укидању ропства, трговине робљем, институција и праксе сличне ропству, 1956; </w:t>
      </w:r>
    </w:p>
    <w:p w:rsidR="00CE38EC" w:rsidRPr="003F5FF9" w:rsidRDefault="00CE38EC" w:rsidP="0001714A">
      <w:pPr>
        <w:pStyle w:val="FootnoteText"/>
      </w:pPr>
      <w:r>
        <w:t>Ратификована 1958. године, Службени лист ФНРЈ — Међународни уговори и други споразуми, бр. 7/58.</w:t>
      </w:r>
    </w:p>
  </w:footnote>
  <w:footnote w:id="9">
    <w:p w:rsidR="00CE38EC" w:rsidRPr="00EC3D0C" w:rsidRDefault="00CE38EC" w:rsidP="0001714A">
      <w:pPr>
        <w:pStyle w:val="FootnoteText"/>
        <w:rPr>
          <w:rFonts w:ascii="Times New Roman" w:hAnsi="Times New Roman"/>
        </w:rPr>
      </w:pPr>
      <w:r w:rsidRPr="002741F0">
        <w:rPr>
          <w:rStyle w:val="FootnoteReference"/>
          <w:rFonts w:ascii="Times New Roman" w:hAnsi="Times New Roman"/>
        </w:rPr>
        <w:footnoteRef/>
      </w:r>
      <w:r w:rsidRPr="002741F0">
        <w:rPr>
          <w:rFonts w:ascii="Times New Roman" w:hAnsi="Times New Roman"/>
        </w:rPr>
        <w:t xml:space="preserve"> </w:t>
      </w:r>
      <w:r>
        <w:rPr>
          <w:rFonts w:ascii="Times New Roman" w:hAnsi="Times New Roman"/>
        </w:rPr>
        <w:t>Парламентарна скупштина савета Европе</w:t>
      </w:r>
      <w:r w:rsidRPr="002741F0">
        <w:rPr>
          <w:rFonts w:ascii="Times New Roman" w:hAnsi="Times New Roman"/>
        </w:rPr>
        <w:t xml:space="preserve"> (2005) </w:t>
      </w:r>
      <w:r>
        <w:rPr>
          <w:rFonts w:ascii="Times New Roman" w:hAnsi="Times New Roman"/>
          <w:i/>
        </w:rPr>
        <w:t xml:space="preserve">Резолуција </w:t>
      </w:r>
      <w:r w:rsidRPr="002741F0">
        <w:rPr>
          <w:rFonts w:ascii="Times New Roman" w:hAnsi="Times New Roman"/>
          <w:i/>
        </w:rPr>
        <w:t xml:space="preserve">1468. </w:t>
      </w:r>
      <w:r>
        <w:rPr>
          <w:rFonts w:ascii="Times New Roman" w:hAnsi="Times New Roman"/>
        </w:rPr>
        <w:t>Доступно на</w:t>
      </w:r>
      <w:r w:rsidRPr="002741F0">
        <w:rPr>
          <w:rFonts w:ascii="Times New Roman" w:hAnsi="Times New Roman"/>
        </w:rPr>
        <w:t xml:space="preserve">: </w:t>
      </w:r>
      <w:hyperlink r:id="rId3" w:history="1">
        <w:r w:rsidRPr="002741F0">
          <w:rPr>
            <w:rStyle w:val="Hyperlink"/>
            <w:rFonts w:ascii="Times New Roman" w:hAnsi="Times New Roman"/>
          </w:rPr>
          <w:t>http://assembly.coe.int/nw/xml/XRef/Xref-XML2HTML-en.asp?fileid=17380&amp;lang=en</w:t>
        </w:r>
      </w:hyperlink>
      <w:r>
        <w:rPr>
          <w:rFonts w:ascii="Times New Roman" w:hAnsi="Times New Roman"/>
        </w:rPr>
        <w:t>, приступљено 05.09.2022. године</w:t>
      </w:r>
    </w:p>
    <w:p w:rsidR="00CE38EC" w:rsidRPr="002741F0" w:rsidRDefault="00CE38EC" w:rsidP="0001714A">
      <w:pPr>
        <w:pStyle w:val="FootnoteText"/>
        <w:rPr>
          <w:rFonts w:ascii="Times New Roman" w:hAnsi="Times New Roman"/>
        </w:rPr>
      </w:pPr>
    </w:p>
  </w:footnote>
  <w:footnote w:id="10">
    <w:p w:rsidR="00CE38EC" w:rsidRPr="000052DE" w:rsidRDefault="00CE38EC" w:rsidP="0001714A">
      <w:pPr>
        <w:pStyle w:val="FootnoteText"/>
      </w:pPr>
      <w:r>
        <w:rPr>
          <w:rStyle w:val="FootnoteReference"/>
        </w:rPr>
        <w:footnoteRef/>
      </w:r>
      <w:r>
        <w:t xml:space="preserve"> Устав Републике Србије, 2006, Службени гласник РС 98/2006</w:t>
      </w:r>
    </w:p>
  </w:footnote>
  <w:footnote w:id="11">
    <w:p w:rsidR="00CE38EC" w:rsidRPr="000052DE" w:rsidRDefault="00CE38EC" w:rsidP="0001714A">
      <w:pPr>
        <w:pStyle w:val="FootnoteText"/>
      </w:pPr>
      <w:r>
        <w:rPr>
          <w:rStyle w:val="FootnoteReference"/>
        </w:rPr>
        <w:footnoteRef/>
      </w:r>
      <w:r>
        <w:t xml:space="preserve"> Породични закон, Службени гласник 18/2005, 72/2011-др. закониi и 6/2015</w:t>
      </w:r>
    </w:p>
  </w:footnote>
  <w:footnote w:id="12">
    <w:p w:rsidR="00CE38EC" w:rsidRPr="000052DE" w:rsidRDefault="00CE38EC" w:rsidP="0001714A">
      <w:pPr>
        <w:pStyle w:val="FootnoteText"/>
      </w:pPr>
      <w:r>
        <w:rPr>
          <w:rStyle w:val="FootnoteReference"/>
        </w:rPr>
        <w:footnoteRef/>
      </w:r>
      <w:r>
        <w:t xml:space="preserve"> Ibid.</w:t>
      </w:r>
    </w:p>
  </w:footnote>
  <w:footnote w:id="13">
    <w:p w:rsidR="00CE38EC" w:rsidRDefault="00CE38EC" w:rsidP="0001714A">
      <w:pPr>
        <w:pStyle w:val="FootnoteText"/>
      </w:pPr>
      <w:r w:rsidRPr="000052DE">
        <w:rPr>
          <w:rStyle w:val="FootnoteReference"/>
        </w:rPr>
        <w:footnoteRef/>
      </w:r>
      <w:r w:rsidRPr="000052DE">
        <w:t xml:space="preserve"> </w:t>
      </w:r>
      <w:r>
        <w:t>Катарина Ђорђевић</w:t>
      </w:r>
      <w:r w:rsidRPr="000052DE">
        <w:t>, „</w:t>
      </w:r>
      <w:r>
        <w:t>Србија ће забранити малолетничке бракове</w:t>
      </w:r>
      <w:r w:rsidRPr="000052DE">
        <w:t xml:space="preserve">“, </w:t>
      </w:r>
      <w:r>
        <w:rPr>
          <w:i/>
        </w:rPr>
        <w:t xml:space="preserve">Политика, </w:t>
      </w:r>
      <w:r>
        <w:t xml:space="preserve">11.08.2019. године. Доступно на: </w:t>
      </w:r>
    </w:p>
    <w:p w:rsidR="00CE38EC" w:rsidRDefault="00CE38EC" w:rsidP="0001714A">
      <w:pPr>
        <w:pStyle w:val="FootnoteText"/>
      </w:pPr>
      <w:hyperlink r:id="rId4" w:history="1">
        <w:r w:rsidRPr="008E31C9">
          <w:rPr>
            <w:rStyle w:val="Hyperlink"/>
          </w:rPr>
          <w:t>http://www.politika.rs/sr/clanak/437589/Srbija-ce-zabraniti-maloletnicke-brakove</w:t>
        </w:r>
      </w:hyperlink>
      <w:r>
        <w:t>, приступљено 05.09.2022. godine.</w:t>
      </w:r>
    </w:p>
    <w:p w:rsidR="00CE38EC" w:rsidRPr="000052DE" w:rsidRDefault="00CE38EC" w:rsidP="0001714A">
      <w:pPr>
        <w:pStyle w:val="FootnoteText"/>
      </w:pPr>
    </w:p>
  </w:footnote>
  <w:footnote w:id="14">
    <w:p w:rsidR="00CE38EC" w:rsidRPr="00CC1364" w:rsidRDefault="00CE38EC" w:rsidP="0001714A">
      <w:pPr>
        <w:pStyle w:val="FootnoteText"/>
      </w:pPr>
      <w:r>
        <w:rPr>
          <w:rStyle w:val="FootnoteReference"/>
        </w:rPr>
        <w:footnoteRef/>
      </w:r>
      <w:r>
        <w:t xml:space="preserve"> Кривични закон, Службени гласник РС, 85/2005, 88/2005- испр.., 107/2005-испр., 111/2009, 121/2012, 104/2013, 108/2014, 94/2016, 35/2019</w:t>
      </w:r>
    </w:p>
  </w:footnote>
  <w:footnote w:id="15">
    <w:p w:rsidR="00CE38EC" w:rsidRPr="00B65943" w:rsidRDefault="00CE38EC" w:rsidP="0001714A">
      <w:pPr>
        <w:pStyle w:val="FootnoteText"/>
        <w:rPr>
          <w:rFonts w:ascii="Times New Roman" w:eastAsia="Times New Roman" w:hAnsi="Times New Roman"/>
          <w:color w:val="000000"/>
          <w:sz w:val="24"/>
          <w:szCs w:val="24"/>
          <w:lang w:val="sr-Cyrl-CS"/>
        </w:rPr>
      </w:pPr>
      <w:r>
        <w:rPr>
          <w:rStyle w:val="FootnoteReference"/>
        </w:rPr>
        <w:footnoteRef/>
      </w:r>
      <w:r>
        <w:t xml:space="preserve"> Стратегија за социјално укључивање Рома и Ромкиња у Републици Србији за период од 2016. до 2025. године, Службени гласник РС, 26/2016</w:t>
      </w:r>
    </w:p>
    <w:p w:rsidR="00CE38EC" w:rsidRPr="00597EDD" w:rsidRDefault="00CE38EC" w:rsidP="0001714A">
      <w:pPr>
        <w:pStyle w:val="FootnoteText"/>
        <w:rPr>
          <w:lang w:val="sr-Cyrl-CS"/>
        </w:rPr>
      </w:pPr>
    </w:p>
  </w:footnote>
  <w:footnote w:id="16">
    <w:p w:rsidR="00CE38EC" w:rsidRPr="00597EDD" w:rsidRDefault="00CE38EC" w:rsidP="0001714A">
      <w:pPr>
        <w:pStyle w:val="FootnoteText"/>
        <w:rPr>
          <w:lang w:val="sr-Cyrl-CS"/>
        </w:rPr>
      </w:pPr>
      <w:r>
        <w:rPr>
          <w:rStyle w:val="FootnoteReference"/>
        </w:rPr>
        <w:footnoteRef/>
      </w:r>
      <w:r w:rsidRPr="00597EDD">
        <w:rPr>
          <w:rFonts w:ascii="Times New Roman" w:hAnsi="Times New Roman"/>
          <w:lang w:val="sr-Latn-CS"/>
        </w:rPr>
        <w:t xml:space="preserve"> </w:t>
      </w:r>
      <w:r>
        <w:rPr>
          <w:rFonts w:ascii="Times New Roman" w:hAnsi="Times New Roman"/>
        </w:rPr>
        <w:t>Пресуда Апелационог суда у Београду</w:t>
      </w:r>
      <w:r>
        <w:rPr>
          <w:rFonts w:ascii="Times New Roman" w:hAnsi="Times New Roman"/>
          <w:lang w:val="sr-Latn-CS"/>
        </w:rPr>
        <w:t xml:space="preserve"> Kž1392/2019. </w:t>
      </w:r>
      <w:r>
        <w:rPr>
          <w:rFonts w:ascii="Times New Roman" w:hAnsi="Times New Roman"/>
        </w:rPr>
        <w:t>Доступно на</w:t>
      </w:r>
      <w:r w:rsidRPr="00597EDD">
        <w:rPr>
          <w:rFonts w:ascii="Times New Roman" w:hAnsi="Times New Roman"/>
          <w:lang w:val="sr-Latn-CS"/>
        </w:rPr>
        <w:t xml:space="preserve">: </w:t>
      </w:r>
      <w:r w:rsidRPr="00597EDD">
        <w:rPr>
          <w:lang w:val="sr-Cyrl-CS"/>
        </w:rPr>
        <w:t xml:space="preserve"> </w:t>
      </w:r>
      <w:hyperlink r:id="rId5" w:history="1">
        <w:r w:rsidRPr="00597EDD">
          <w:rPr>
            <w:rStyle w:val="Hyperlink"/>
          </w:rPr>
          <w:t>https</w:t>
        </w:r>
        <w:r w:rsidRPr="00597EDD">
          <w:rPr>
            <w:rStyle w:val="Hyperlink"/>
            <w:lang w:val="sr-Cyrl-CS"/>
          </w:rPr>
          <w:t>://</w:t>
        </w:r>
        <w:r w:rsidRPr="00597EDD">
          <w:rPr>
            <w:rStyle w:val="Hyperlink"/>
          </w:rPr>
          <w:t>www</w:t>
        </w:r>
        <w:r w:rsidRPr="00597EDD">
          <w:rPr>
            <w:rStyle w:val="Hyperlink"/>
            <w:lang w:val="sr-Cyrl-CS"/>
          </w:rPr>
          <w:t>.</w:t>
        </w:r>
        <w:r w:rsidRPr="00597EDD">
          <w:rPr>
            <w:rStyle w:val="Hyperlink"/>
          </w:rPr>
          <w:t>womenngo</w:t>
        </w:r>
        <w:r w:rsidRPr="00597EDD">
          <w:rPr>
            <w:rStyle w:val="Hyperlink"/>
            <w:lang w:val="sr-Cyrl-CS"/>
          </w:rPr>
          <w:t>.</w:t>
        </w:r>
        <w:r w:rsidRPr="00597EDD">
          <w:rPr>
            <w:rStyle w:val="Hyperlink"/>
          </w:rPr>
          <w:t>org</w:t>
        </w:r>
        <w:r w:rsidRPr="00597EDD">
          <w:rPr>
            <w:rStyle w:val="Hyperlink"/>
            <w:lang w:val="sr-Cyrl-CS"/>
          </w:rPr>
          <w:t>.</w:t>
        </w:r>
        <w:r w:rsidRPr="00597EDD">
          <w:rPr>
            <w:rStyle w:val="Hyperlink"/>
          </w:rPr>
          <w:t>rs</w:t>
        </w:r>
        <w:r w:rsidRPr="00597EDD">
          <w:rPr>
            <w:rStyle w:val="Hyperlink"/>
            <w:lang w:val="sr-Cyrl-CS"/>
          </w:rPr>
          <w:t>/</w:t>
        </w:r>
        <w:r w:rsidRPr="00597EDD">
          <w:rPr>
            <w:rStyle w:val="Hyperlink"/>
          </w:rPr>
          <w:t>images</w:t>
        </w:r>
        <w:r w:rsidRPr="00597EDD">
          <w:rPr>
            <w:rStyle w:val="Hyperlink"/>
            <w:lang w:val="sr-Cyrl-CS"/>
          </w:rPr>
          <w:t>/</w:t>
        </w:r>
        <w:r w:rsidRPr="00597EDD">
          <w:rPr>
            <w:rStyle w:val="Hyperlink"/>
          </w:rPr>
          <w:t>vesti</w:t>
        </w:r>
        <w:r w:rsidRPr="00597EDD">
          <w:rPr>
            <w:rStyle w:val="Hyperlink"/>
            <w:lang w:val="sr-Cyrl-CS"/>
          </w:rPr>
          <w:t>-19/</w:t>
        </w:r>
        <w:r w:rsidRPr="00597EDD">
          <w:rPr>
            <w:rStyle w:val="Hyperlink"/>
          </w:rPr>
          <w:t>Presuda</w:t>
        </w:r>
        <w:r w:rsidRPr="00597EDD">
          <w:rPr>
            <w:rStyle w:val="Hyperlink"/>
            <w:lang w:val="sr-Cyrl-CS"/>
          </w:rPr>
          <w:t>_</w:t>
        </w:r>
        <w:r w:rsidRPr="00597EDD">
          <w:rPr>
            <w:rStyle w:val="Hyperlink"/>
          </w:rPr>
          <w:t>Apelacionog</w:t>
        </w:r>
        <w:r w:rsidRPr="00597EDD">
          <w:rPr>
            <w:rStyle w:val="Hyperlink"/>
            <w:lang w:val="sr-Cyrl-CS"/>
          </w:rPr>
          <w:t>_</w:t>
        </w:r>
        <w:r w:rsidRPr="00597EDD">
          <w:rPr>
            <w:rStyle w:val="Hyperlink"/>
          </w:rPr>
          <w:t>suda</w:t>
        </w:r>
        <w:r w:rsidRPr="00597EDD">
          <w:rPr>
            <w:rStyle w:val="Hyperlink"/>
            <w:lang w:val="sr-Cyrl-CS"/>
          </w:rPr>
          <w:t>.</w:t>
        </w:r>
        <w:r w:rsidRPr="00597EDD">
          <w:rPr>
            <w:rStyle w:val="Hyperlink"/>
          </w:rPr>
          <w:t>pdf</w:t>
        </w:r>
      </w:hyperlink>
      <w:r>
        <w:t>, приступљено 28.09.2022. године.</w:t>
      </w:r>
    </w:p>
  </w:footnote>
  <w:footnote w:id="17">
    <w:p w:rsidR="00CE38EC" w:rsidRPr="008365E9" w:rsidRDefault="00CE38EC" w:rsidP="00DF5ACE">
      <w:pPr>
        <w:pStyle w:val="FootnoteText"/>
        <w:rPr>
          <w:lang w:val="sr-Cyrl-CS"/>
        </w:rPr>
      </w:pPr>
      <w:r>
        <w:rPr>
          <w:rStyle w:val="FootnoteReference"/>
        </w:rPr>
        <w:footnoteRef/>
      </w:r>
      <w:r w:rsidRPr="00597EDD">
        <w:rPr>
          <w:lang w:val="sr-Cyrl-CS"/>
        </w:rPr>
        <w:t xml:space="preserve"> </w:t>
      </w:r>
      <w:r>
        <w:t>Р.Д.</w:t>
      </w:r>
      <w:r w:rsidRPr="00597EDD">
        <w:rPr>
          <w:lang w:val="sr-Cyrl-CS"/>
        </w:rPr>
        <w:t xml:space="preserve"> „</w:t>
      </w:r>
      <w:r>
        <w:t>Настава на ромском језику</w:t>
      </w:r>
      <w:r>
        <w:rPr>
          <w:lang w:val="sr-Cyrl-CS"/>
        </w:rPr>
        <w:t xml:space="preserve"> 42 школе</w:t>
      </w:r>
      <w:r w:rsidRPr="00597EDD">
        <w:rPr>
          <w:lang w:val="sr-Cyrl-CS"/>
        </w:rPr>
        <w:t xml:space="preserve">, </w:t>
      </w:r>
      <w:r>
        <w:rPr>
          <w:i/>
        </w:rPr>
        <w:t>Данас</w:t>
      </w:r>
      <w:r w:rsidRPr="00597EDD">
        <w:rPr>
          <w:i/>
          <w:lang w:val="sr-Cyrl-CS"/>
        </w:rPr>
        <w:t>, 01.09.2014.</w:t>
      </w:r>
      <w:r>
        <w:rPr>
          <w:i/>
        </w:rPr>
        <w:t>godine</w:t>
      </w:r>
      <w:r w:rsidRPr="008365E9">
        <w:rPr>
          <w:i/>
          <w:lang w:val="sr-Cyrl-CS"/>
        </w:rPr>
        <w:t xml:space="preserve">. </w:t>
      </w:r>
      <w:r>
        <w:t>Доступано на</w:t>
      </w:r>
      <w:r w:rsidRPr="008365E9">
        <w:rPr>
          <w:lang w:val="sr-Cyrl-CS"/>
        </w:rPr>
        <w:t xml:space="preserve">: </w:t>
      </w:r>
    </w:p>
    <w:p w:rsidR="00CE38EC" w:rsidRPr="00DF5ACE" w:rsidRDefault="00CE38EC" w:rsidP="00DF5ACE">
      <w:pPr>
        <w:pStyle w:val="FootnoteText"/>
        <w:rPr>
          <w:i/>
        </w:rPr>
      </w:pPr>
      <w:hyperlink r:id="rId6" w:history="1">
        <w:r w:rsidRPr="008921C4">
          <w:rPr>
            <w:rStyle w:val="Hyperlink"/>
            <w:i/>
          </w:rPr>
          <w:t>https</w:t>
        </w:r>
        <w:r w:rsidRPr="008921C4">
          <w:rPr>
            <w:rStyle w:val="Hyperlink"/>
            <w:i/>
            <w:lang w:val="sr-Cyrl-CS"/>
          </w:rPr>
          <w:t>://</w:t>
        </w:r>
        <w:r w:rsidRPr="008921C4">
          <w:rPr>
            <w:rStyle w:val="Hyperlink"/>
            <w:i/>
          </w:rPr>
          <w:t>www</w:t>
        </w:r>
        <w:r w:rsidRPr="008921C4">
          <w:rPr>
            <w:rStyle w:val="Hyperlink"/>
            <w:i/>
            <w:lang w:val="sr-Cyrl-CS"/>
          </w:rPr>
          <w:t>.</w:t>
        </w:r>
        <w:r w:rsidRPr="008921C4">
          <w:rPr>
            <w:rStyle w:val="Hyperlink"/>
            <w:i/>
          </w:rPr>
          <w:t>danas</w:t>
        </w:r>
        <w:r w:rsidRPr="008921C4">
          <w:rPr>
            <w:rStyle w:val="Hyperlink"/>
            <w:i/>
            <w:lang w:val="sr-Cyrl-CS"/>
          </w:rPr>
          <w:t>.</w:t>
        </w:r>
        <w:r w:rsidRPr="008921C4">
          <w:rPr>
            <w:rStyle w:val="Hyperlink"/>
            <w:i/>
          </w:rPr>
          <w:t>rs</w:t>
        </w:r>
        <w:r w:rsidRPr="008921C4">
          <w:rPr>
            <w:rStyle w:val="Hyperlink"/>
            <w:i/>
            <w:lang w:val="sr-Cyrl-CS"/>
          </w:rPr>
          <w:t>/</w:t>
        </w:r>
        <w:r w:rsidRPr="008921C4">
          <w:rPr>
            <w:rStyle w:val="Hyperlink"/>
            <w:i/>
          </w:rPr>
          <w:t>drustvo</w:t>
        </w:r>
        <w:r w:rsidRPr="008921C4">
          <w:rPr>
            <w:rStyle w:val="Hyperlink"/>
            <w:i/>
            <w:lang w:val="sr-Cyrl-CS"/>
          </w:rPr>
          <w:t>/</w:t>
        </w:r>
        <w:r w:rsidRPr="008921C4">
          <w:rPr>
            <w:rStyle w:val="Hyperlink"/>
            <w:i/>
          </w:rPr>
          <w:t>nastava</w:t>
        </w:r>
        <w:r w:rsidRPr="008921C4">
          <w:rPr>
            <w:rStyle w:val="Hyperlink"/>
            <w:i/>
            <w:lang w:val="sr-Cyrl-CS"/>
          </w:rPr>
          <w:t>-</w:t>
        </w:r>
        <w:r w:rsidRPr="008921C4">
          <w:rPr>
            <w:rStyle w:val="Hyperlink"/>
            <w:i/>
          </w:rPr>
          <w:t>na</w:t>
        </w:r>
        <w:r w:rsidRPr="008921C4">
          <w:rPr>
            <w:rStyle w:val="Hyperlink"/>
            <w:i/>
            <w:lang w:val="sr-Cyrl-CS"/>
          </w:rPr>
          <w:t>-</w:t>
        </w:r>
        <w:r w:rsidRPr="008921C4">
          <w:rPr>
            <w:rStyle w:val="Hyperlink"/>
            <w:i/>
          </w:rPr>
          <w:t>romskom</w:t>
        </w:r>
        <w:r w:rsidRPr="008921C4">
          <w:rPr>
            <w:rStyle w:val="Hyperlink"/>
            <w:i/>
            <w:lang w:val="sr-Cyrl-CS"/>
          </w:rPr>
          <w:t>-</w:t>
        </w:r>
        <w:r w:rsidRPr="008921C4">
          <w:rPr>
            <w:rStyle w:val="Hyperlink"/>
            <w:i/>
          </w:rPr>
          <w:t>jeziku</w:t>
        </w:r>
        <w:r w:rsidRPr="008921C4">
          <w:rPr>
            <w:rStyle w:val="Hyperlink"/>
            <w:i/>
            <w:lang w:val="sr-Cyrl-CS"/>
          </w:rPr>
          <w:t>-</w:t>
        </w:r>
        <w:r w:rsidRPr="008921C4">
          <w:rPr>
            <w:rStyle w:val="Hyperlink"/>
            <w:i/>
          </w:rPr>
          <w:t>u-42-skole/</w:t>
        </w:r>
      </w:hyperlink>
      <w:r>
        <w:rPr>
          <w:i/>
        </w:rPr>
        <w:t>, приступљеноo 28.09.2022. године</w:t>
      </w:r>
    </w:p>
  </w:footnote>
  <w:footnote w:id="18">
    <w:p w:rsidR="00CE38EC" w:rsidRPr="00DB4ABF" w:rsidRDefault="00CE38EC" w:rsidP="00837793">
      <w:pPr>
        <w:pStyle w:val="FootnoteText"/>
      </w:pPr>
      <w:r>
        <w:rPr>
          <w:rStyle w:val="FootnoteReference"/>
        </w:rPr>
        <w:footnoteRef/>
      </w:r>
      <w:r>
        <w:t xml:space="preserve"> </w:t>
      </w:r>
      <w:r w:rsidRPr="00DB4ABF">
        <w:t>https://www.eurasia.undp.org/content/rbec/en/home/library/roma/regional-roma-survey-2017-country-fact-sheets.html</w:t>
      </w:r>
    </w:p>
  </w:footnote>
  <w:footnote w:id="19">
    <w:p w:rsidR="00CE38EC" w:rsidRPr="00F00A73" w:rsidRDefault="00CE38EC">
      <w:pPr>
        <w:pStyle w:val="FootnoteText"/>
      </w:pPr>
      <w:r>
        <w:rPr>
          <w:rStyle w:val="FootnoteReference"/>
        </w:rPr>
        <w:footnoteRef/>
      </w:r>
      <w:r>
        <w:t xml:space="preserve"> "Малолетничке трудноће и порођаји на територији АПА Војводине, Покрајински омбудсман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13DE"/>
    <w:multiLevelType w:val="hybridMultilevel"/>
    <w:tmpl w:val="2410D282"/>
    <w:lvl w:ilvl="0" w:tplc="19B21D70">
      <w:start w:val="1"/>
      <w:numFmt w:val="decimal"/>
      <w:lvlText w:val="%1."/>
      <w:lvlJc w:val="left"/>
      <w:pPr>
        <w:tabs>
          <w:tab w:val="num" w:pos="720"/>
        </w:tabs>
        <w:ind w:left="720" w:hanging="360"/>
      </w:pPr>
      <w:rPr>
        <w:rFonts w:hint="default"/>
        <w:b/>
      </w:rPr>
    </w:lvl>
    <w:lvl w:ilvl="1" w:tplc="6C44DB9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254D39"/>
    <w:multiLevelType w:val="hybridMultilevel"/>
    <w:tmpl w:val="5F12D1BC"/>
    <w:lvl w:ilvl="0" w:tplc="6466036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DB6FAB"/>
    <w:multiLevelType w:val="multilevel"/>
    <w:tmpl w:val="E14CBF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7815081"/>
    <w:multiLevelType w:val="hybridMultilevel"/>
    <w:tmpl w:val="639CD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D464A6"/>
    <w:multiLevelType w:val="hybridMultilevel"/>
    <w:tmpl w:val="268C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FD7C67"/>
    <w:multiLevelType w:val="multilevel"/>
    <w:tmpl w:val="98BE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B50DB9"/>
    <w:multiLevelType w:val="hybridMultilevel"/>
    <w:tmpl w:val="FBE2A9AA"/>
    <w:lvl w:ilvl="0" w:tplc="8F24BF8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10E45"/>
    <w:multiLevelType w:val="hybridMultilevel"/>
    <w:tmpl w:val="309E7004"/>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624413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3"/>
  </w:num>
  <w:num w:numId="4">
    <w:abstractNumId w:val="4"/>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714A"/>
    <w:rsid w:val="0001714A"/>
    <w:rsid w:val="00036F91"/>
    <w:rsid w:val="0004580C"/>
    <w:rsid w:val="000774A3"/>
    <w:rsid w:val="000E733F"/>
    <w:rsid w:val="00125475"/>
    <w:rsid w:val="00133B23"/>
    <w:rsid w:val="0016474D"/>
    <w:rsid w:val="00180DAA"/>
    <w:rsid w:val="001904FB"/>
    <w:rsid w:val="0021008E"/>
    <w:rsid w:val="0025712E"/>
    <w:rsid w:val="002B0956"/>
    <w:rsid w:val="00305F35"/>
    <w:rsid w:val="00335E74"/>
    <w:rsid w:val="00351CF2"/>
    <w:rsid w:val="003944CC"/>
    <w:rsid w:val="003B043E"/>
    <w:rsid w:val="004915B6"/>
    <w:rsid w:val="004C4A02"/>
    <w:rsid w:val="004F6203"/>
    <w:rsid w:val="00563C11"/>
    <w:rsid w:val="0059091D"/>
    <w:rsid w:val="005B37A3"/>
    <w:rsid w:val="005F72B2"/>
    <w:rsid w:val="0060058E"/>
    <w:rsid w:val="0066615D"/>
    <w:rsid w:val="006870AD"/>
    <w:rsid w:val="00700CC5"/>
    <w:rsid w:val="007626B6"/>
    <w:rsid w:val="00794B1A"/>
    <w:rsid w:val="00817CF6"/>
    <w:rsid w:val="00830B12"/>
    <w:rsid w:val="00830F12"/>
    <w:rsid w:val="00833322"/>
    <w:rsid w:val="00837793"/>
    <w:rsid w:val="009463DC"/>
    <w:rsid w:val="009A2D83"/>
    <w:rsid w:val="009C5198"/>
    <w:rsid w:val="009E1893"/>
    <w:rsid w:val="00A44DE7"/>
    <w:rsid w:val="00A7775E"/>
    <w:rsid w:val="00B65597"/>
    <w:rsid w:val="00B82089"/>
    <w:rsid w:val="00BA7065"/>
    <w:rsid w:val="00BB28B1"/>
    <w:rsid w:val="00BB7867"/>
    <w:rsid w:val="00BD361E"/>
    <w:rsid w:val="00C03153"/>
    <w:rsid w:val="00C0628E"/>
    <w:rsid w:val="00C421CB"/>
    <w:rsid w:val="00C52618"/>
    <w:rsid w:val="00CB0537"/>
    <w:rsid w:val="00CD0350"/>
    <w:rsid w:val="00CE38EC"/>
    <w:rsid w:val="00CF09B2"/>
    <w:rsid w:val="00D81404"/>
    <w:rsid w:val="00D84D57"/>
    <w:rsid w:val="00DF5ACE"/>
    <w:rsid w:val="00E4023C"/>
    <w:rsid w:val="00E40E40"/>
    <w:rsid w:val="00E45075"/>
    <w:rsid w:val="00E71765"/>
    <w:rsid w:val="00E948BD"/>
    <w:rsid w:val="00EB2258"/>
    <w:rsid w:val="00EC3D0C"/>
    <w:rsid w:val="00F00A73"/>
    <w:rsid w:val="00F53466"/>
    <w:rsid w:val="00F74EE2"/>
    <w:rsid w:val="00F95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02"/>
  </w:style>
  <w:style w:type="paragraph" w:styleId="Heading1">
    <w:name w:val="heading 1"/>
    <w:basedOn w:val="Normal"/>
    <w:link w:val="Heading1Char"/>
    <w:uiPriority w:val="9"/>
    <w:qFormat/>
    <w:rsid w:val="003B0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714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1714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1714A"/>
    <w:rPr>
      <w:vertAlign w:val="superscript"/>
    </w:rPr>
  </w:style>
  <w:style w:type="character" w:styleId="Hyperlink">
    <w:name w:val="Hyperlink"/>
    <w:basedOn w:val="DefaultParagraphFont"/>
    <w:uiPriority w:val="99"/>
    <w:unhideWhenUsed/>
    <w:rsid w:val="0001714A"/>
    <w:rPr>
      <w:color w:val="0000FF"/>
      <w:u w:val="single"/>
    </w:rPr>
  </w:style>
  <w:style w:type="paragraph" w:customStyle="1" w:styleId="normal0">
    <w:name w:val="normal"/>
    <w:basedOn w:val="Normal"/>
    <w:rsid w:val="0001714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714A"/>
    <w:rPr>
      <w:color w:val="800080" w:themeColor="followedHyperlink"/>
      <w:u w:val="single"/>
    </w:rPr>
  </w:style>
  <w:style w:type="paragraph" w:styleId="ListParagraph">
    <w:name w:val="List Paragraph"/>
    <w:basedOn w:val="Normal"/>
    <w:uiPriority w:val="34"/>
    <w:qFormat/>
    <w:rsid w:val="0001714A"/>
    <w:pPr>
      <w:ind w:left="720"/>
      <w:contextualSpacing/>
    </w:pPr>
    <w:rPr>
      <w:rFonts w:ascii="Calibri" w:eastAsia="Calibri" w:hAnsi="Calibri" w:cs="Times New Roman"/>
      <w:lang w:val="sr-Latn-CS"/>
    </w:rPr>
  </w:style>
  <w:style w:type="paragraph" w:styleId="NormalWeb">
    <w:name w:val="Normal (Web)"/>
    <w:basedOn w:val="Normal"/>
    <w:uiPriority w:val="99"/>
    <w:unhideWhenUsed/>
    <w:rsid w:val="000171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ACE"/>
    <w:rPr>
      <w:rFonts w:ascii="Tahoma" w:hAnsi="Tahoma" w:cs="Tahoma"/>
      <w:sz w:val="16"/>
      <w:szCs w:val="16"/>
    </w:rPr>
  </w:style>
  <w:style w:type="table" w:styleId="TableGrid">
    <w:name w:val="Table Grid"/>
    <w:basedOn w:val="TableNormal"/>
    <w:uiPriority w:val="59"/>
    <w:rsid w:val="00E4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944CC"/>
    <w:pPr>
      <w:spacing w:after="0" w:line="240" w:lineRule="auto"/>
    </w:pPr>
    <w:rPr>
      <w:rFonts w:ascii="Times New Roman" w:eastAsia="Times New Roman" w:hAnsi="Times New Roman" w:cs="Times New Roman"/>
      <w:color w:val="FF6600"/>
      <w:sz w:val="24"/>
      <w:szCs w:val="24"/>
      <w:lang w:val="sr-Latn-CS"/>
    </w:rPr>
  </w:style>
  <w:style w:type="character" w:customStyle="1" w:styleId="BodyTextChar">
    <w:name w:val="Body Text Char"/>
    <w:basedOn w:val="DefaultParagraphFont"/>
    <w:link w:val="BodyText"/>
    <w:semiHidden/>
    <w:rsid w:val="003944CC"/>
    <w:rPr>
      <w:rFonts w:ascii="Times New Roman" w:eastAsia="Times New Roman" w:hAnsi="Times New Roman" w:cs="Times New Roman"/>
      <w:color w:val="FF6600"/>
      <w:sz w:val="24"/>
      <w:szCs w:val="24"/>
      <w:lang w:val="sr-Latn-CS"/>
    </w:rPr>
  </w:style>
  <w:style w:type="character" w:styleId="Strong">
    <w:name w:val="Strong"/>
    <w:basedOn w:val="DefaultParagraphFont"/>
    <w:uiPriority w:val="22"/>
    <w:qFormat/>
    <w:rsid w:val="00BA7065"/>
    <w:rPr>
      <w:b/>
      <w:bCs/>
    </w:rPr>
  </w:style>
  <w:style w:type="character" w:customStyle="1" w:styleId="Heading1Char">
    <w:name w:val="Heading 1 Char"/>
    <w:basedOn w:val="DefaultParagraphFont"/>
    <w:link w:val="Heading1"/>
    <w:uiPriority w:val="9"/>
    <w:rsid w:val="003B043E"/>
    <w:rPr>
      <w:rFonts w:ascii="Times New Roman" w:eastAsia="Times New Roman" w:hAnsi="Times New Roman" w:cs="Times New Roman"/>
      <w:b/>
      <w:bCs/>
      <w:kern w:val="36"/>
      <w:sz w:val="48"/>
      <w:szCs w:val="48"/>
    </w:rPr>
  </w:style>
  <w:style w:type="character" w:customStyle="1" w:styleId="whitespacepreserver">
    <w:name w:val="whitespace_preserver"/>
    <w:basedOn w:val="DefaultParagraphFont"/>
    <w:rsid w:val="003B043E"/>
  </w:style>
  <w:style w:type="paragraph" w:styleId="Header">
    <w:name w:val="header"/>
    <w:basedOn w:val="Normal"/>
    <w:link w:val="HeaderChar"/>
    <w:uiPriority w:val="99"/>
    <w:semiHidden/>
    <w:unhideWhenUsed/>
    <w:rsid w:val="00CE38E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E38EC"/>
  </w:style>
  <w:style w:type="paragraph" w:styleId="Footer">
    <w:name w:val="footer"/>
    <w:basedOn w:val="Normal"/>
    <w:link w:val="FooterChar"/>
    <w:uiPriority w:val="99"/>
    <w:unhideWhenUsed/>
    <w:rsid w:val="00CE38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38EC"/>
  </w:style>
</w:styles>
</file>

<file path=word/webSettings.xml><?xml version="1.0" encoding="utf-8"?>
<w:webSettings xmlns:r="http://schemas.openxmlformats.org/officeDocument/2006/relationships" xmlns:w="http://schemas.openxmlformats.org/wordprocessingml/2006/main">
  <w:divs>
    <w:div w:id="2322677">
      <w:bodyDiv w:val="1"/>
      <w:marLeft w:val="0"/>
      <w:marRight w:val="0"/>
      <w:marTop w:val="0"/>
      <w:marBottom w:val="0"/>
      <w:divBdr>
        <w:top w:val="none" w:sz="0" w:space="0" w:color="auto"/>
        <w:left w:val="none" w:sz="0" w:space="0" w:color="auto"/>
        <w:bottom w:val="none" w:sz="0" w:space="0" w:color="auto"/>
        <w:right w:val="none" w:sz="0" w:space="0" w:color="auto"/>
      </w:divBdr>
      <w:divsChild>
        <w:div w:id="260728392">
          <w:marLeft w:val="0"/>
          <w:marRight w:val="0"/>
          <w:marTop w:val="0"/>
          <w:marBottom w:val="0"/>
          <w:divBdr>
            <w:top w:val="none" w:sz="0" w:space="0" w:color="auto"/>
            <w:left w:val="none" w:sz="0" w:space="0" w:color="auto"/>
            <w:bottom w:val="none" w:sz="0" w:space="0" w:color="auto"/>
            <w:right w:val="none" w:sz="0" w:space="0" w:color="auto"/>
          </w:divBdr>
          <w:divsChild>
            <w:div w:id="2131166262">
              <w:marLeft w:val="0"/>
              <w:marRight w:val="0"/>
              <w:marTop w:val="0"/>
              <w:marBottom w:val="0"/>
              <w:divBdr>
                <w:top w:val="none" w:sz="0" w:space="0" w:color="auto"/>
                <w:left w:val="none" w:sz="0" w:space="0" w:color="auto"/>
                <w:bottom w:val="none" w:sz="0" w:space="0" w:color="auto"/>
                <w:right w:val="none" w:sz="0" w:space="0" w:color="auto"/>
              </w:divBdr>
              <w:divsChild>
                <w:div w:id="8760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data.unicef.org/wp-content/uploads/2020/04/Child-marriage-database_Apr2020.xlsx" TargetMode="External"/><Relationship Id="rId26" Type="http://schemas.openxmlformats.org/officeDocument/2006/relationships/hyperlink" Target="https://www.refworld.org/docid/3b00f07d20.html" TargetMode="External"/><Relationship Id="rId3" Type="http://schemas.openxmlformats.org/officeDocument/2006/relationships/styles" Target="styles.xml"/><Relationship Id="rId21" Type="http://schemas.openxmlformats.org/officeDocument/2006/relationships/hyperlink" Target="http://pai.org/wp-content/uploads/2015/06/PAI_ChildMarr_PIBrd3.pdf" TargetMode="External"/><Relationship Id="rId34" Type="http://schemas.openxmlformats.org/officeDocument/2006/relationships/hyperlink" Target="http://www.politika.rs/sr/clanak/437589/Srbija-ce-zabraniti-maloletnicke-brakove"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s://eeca.unfpa.org/sites/default/files/pub-pdf/Child%20Marriage%20EECA%20Regional%20Overview.pdf" TargetMode="External"/><Relationship Id="rId33" Type="http://schemas.openxmlformats.org/officeDocument/2006/relationships/hyperlink" Target="https://www.eurasia.undp.org/content/rbec/en/home/library/roma/regional-roma-survey-2017-country-fact-sheet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www.vrbas.net/e-uprava-vrbas/planovi-dokumenti/901-lokalni-akcioni-plan-za-rome-vece-2-7" TargetMode="External"/><Relationship Id="rId29" Type="http://schemas.openxmlformats.org/officeDocument/2006/relationships/hyperlink" Target="https://www.unicef-irc.org/publications/pdf/digest7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sustainabledevelopment.un.org/post2015/transformingourworld" TargetMode="External"/><Relationship Id="rId32" Type="http://schemas.openxmlformats.org/officeDocument/2006/relationships/hyperlink" Target="http://www.unfpa.org/sites/default/files/pubpdf/MarryingTooYoung.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www.womenngo.org.rs/images/vesti-19/Presuda_Apelacionog_suda.pdf" TargetMode="External"/><Relationship Id="rId28" Type="http://schemas.openxmlformats.org/officeDocument/2006/relationships/hyperlink" Target="https://toolkits.knowledgesuccess.org/sites/default/files/Convention%20on%20Ceonsent%20to%20Marriage.pdf"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csrapatin.rs/%d0%b8%d0%b7%d0%b2%d0%b5%d1%88%d1%82%d0%b0%d1%98-%d0%be-%d1%80%d0%b0%d0%b4%d1%83-2019-%d1%86%d1%81%d1%80-%d0%b0%d0%bf%d0%b0%d1%82%d0%b8%d0%bd/" TargetMode="External"/><Relationship Id="rId31" Type="http://schemas.openxmlformats.org/officeDocument/2006/relationships/hyperlink" Target="https://www.unicef.org/serbia/media/6616/file/Istra%C5%BEivanje%20vi%C5%A1estrukih%20pokazatelja%20polo%C5%BEaja%20%C5%BEena%20i%20dece%20201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assembly.coe.int/nw/xml/XRef/Xref-XML2HTML-en.asp?fileid=17380&amp;lang=en" TargetMode="External"/><Relationship Id="rId27" Type="http://schemas.openxmlformats.org/officeDocument/2006/relationships/hyperlink" Target="http://daccess-ods.un.org/TNP/6089670.65811157.html" TargetMode="External"/><Relationship Id="rId30" Type="http://schemas.openxmlformats.org/officeDocument/2006/relationships/hyperlink" Target="https://www.unicef.org/publications/files/Early_Marriage_12.lo.pdf" TargetMode="External"/><Relationship Id="rId35" Type="http://schemas.openxmlformats.org/officeDocument/2006/relationships/hyperlink" Target="https://www.danas.rs/drustvo/nastava-na-romskom-jeziku-u-42-sko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ssembly.coe.int/nw/xml/XRef/Xref-XML2HTML-en.asp?fileid=17380&amp;lang=en" TargetMode="External"/><Relationship Id="rId2" Type="http://schemas.openxmlformats.org/officeDocument/2006/relationships/hyperlink" Target="https://eeca.unfpa.org/sites/default/files/pub-pdf/Child%20Marriage%20EECA%20Regional%20Overview.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www.danas.rs/drustvo/nastava-na-romskom-jeziku-u-42-skole/" TargetMode="External"/><Relationship Id="rId5" Type="http://schemas.openxmlformats.org/officeDocument/2006/relationships/hyperlink" Target="https://www.womenngo.org.rs/images/vesti-19/Presuda_Apelacionog_suda.pdf" TargetMode="External"/><Relationship Id="rId4" Type="http://schemas.openxmlformats.org/officeDocument/2006/relationships/hyperlink" Target="http://www.politika.rs/sr/clanak/437589/Srbija-ce-zabraniti-maloletnicke-brakov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удате</c:v>
                </c:pt>
              </c:strCache>
            </c:strRef>
          </c:tx>
          <c:cat>
            <c:strRef>
              <c:f>Sheet1!$A$2:$A$3</c:f>
              <c:strCache>
                <c:ptCount val="2"/>
                <c:pt idx="0">
                  <c:v>имају новац којим располажу</c:v>
                </c:pt>
                <c:pt idx="1">
                  <c:v>примају НСП</c:v>
                </c:pt>
              </c:strCache>
            </c:strRef>
          </c:cat>
          <c:val>
            <c:numRef>
              <c:f>Sheet1!$B$2:$B$3</c:f>
              <c:numCache>
                <c:formatCode>0%</c:formatCode>
                <c:ptCount val="2"/>
                <c:pt idx="0">
                  <c:v>0.36000000000000015</c:v>
                </c:pt>
                <c:pt idx="1">
                  <c:v>0.79</c:v>
                </c:pt>
              </c:numCache>
            </c:numRef>
          </c:val>
        </c:ser>
        <c:ser>
          <c:idx val="1"/>
          <c:order val="1"/>
          <c:tx>
            <c:strRef>
              <c:f>Sheet1!$C$1</c:f>
              <c:strCache>
                <c:ptCount val="1"/>
                <c:pt idx="0">
                  <c:v>неудате</c:v>
                </c:pt>
              </c:strCache>
            </c:strRef>
          </c:tx>
          <c:cat>
            <c:strRef>
              <c:f>Sheet1!$A$2:$A$3</c:f>
              <c:strCache>
                <c:ptCount val="2"/>
                <c:pt idx="0">
                  <c:v>имају новац којим располажу</c:v>
                </c:pt>
                <c:pt idx="1">
                  <c:v>примају НСП</c:v>
                </c:pt>
              </c:strCache>
            </c:strRef>
          </c:cat>
          <c:val>
            <c:numRef>
              <c:f>Sheet1!$C$2:$C$3</c:f>
              <c:numCache>
                <c:formatCode>0%</c:formatCode>
                <c:ptCount val="2"/>
                <c:pt idx="0">
                  <c:v>0.29000000000000015</c:v>
                </c:pt>
                <c:pt idx="1">
                  <c:v>0.69000000000000028</c:v>
                </c:pt>
              </c:numCache>
            </c:numRef>
          </c:val>
        </c:ser>
        <c:dLbls>
          <c:showVal val="1"/>
        </c:dLbls>
        <c:overlap val="-25"/>
        <c:axId val="81788928"/>
        <c:axId val="81790464"/>
      </c:barChart>
      <c:catAx>
        <c:axId val="81788928"/>
        <c:scaling>
          <c:orientation val="minMax"/>
        </c:scaling>
        <c:axPos val="b"/>
        <c:majorTickMark val="none"/>
        <c:tickLblPos val="nextTo"/>
        <c:crossAx val="81790464"/>
        <c:crosses val="autoZero"/>
        <c:auto val="1"/>
        <c:lblAlgn val="ctr"/>
        <c:lblOffset val="100"/>
      </c:catAx>
      <c:valAx>
        <c:axId val="81790464"/>
        <c:scaling>
          <c:orientation val="minMax"/>
        </c:scaling>
        <c:delete val="1"/>
        <c:axPos val="l"/>
        <c:numFmt formatCode="0%" sourceLinked="1"/>
        <c:majorTickMark val="none"/>
        <c:tickLblPos val="none"/>
        <c:crossAx val="81788928"/>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удате</c:v>
                </c:pt>
              </c:strCache>
            </c:strRef>
          </c:tx>
          <c:cat>
            <c:strRef>
              <c:f>Sheet1!$A$2:$A$3</c:f>
              <c:strCache>
                <c:ptCount val="2"/>
                <c:pt idx="0">
                  <c:v>приходи мањи од  30.000</c:v>
                </c:pt>
                <c:pt idx="1">
                  <c:v>приходи већи од 40.000</c:v>
                </c:pt>
              </c:strCache>
            </c:strRef>
          </c:cat>
          <c:val>
            <c:numRef>
              <c:f>Sheet1!$B$2:$B$3</c:f>
              <c:numCache>
                <c:formatCode>0%</c:formatCode>
                <c:ptCount val="2"/>
                <c:pt idx="0">
                  <c:v>0.38000000000000017</c:v>
                </c:pt>
                <c:pt idx="1">
                  <c:v>6.0000000000000026E-2</c:v>
                </c:pt>
              </c:numCache>
            </c:numRef>
          </c:val>
        </c:ser>
        <c:ser>
          <c:idx val="1"/>
          <c:order val="1"/>
          <c:tx>
            <c:strRef>
              <c:f>Sheet1!$C$1</c:f>
              <c:strCache>
                <c:ptCount val="1"/>
                <c:pt idx="0">
                  <c:v>неудате</c:v>
                </c:pt>
              </c:strCache>
            </c:strRef>
          </c:tx>
          <c:cat>
            <c:strRef>
              <c:f>Sheet1!$A$2:$A$3</c:f>
              <c:strCache>
                <c:ptCount val="2"/>
                <c:pt idx="0">
                  <c:v>приходи мањи од  30.000</c:v>
                </c:pt>
                <c:pt idx="1">
                  <c:v>приходи већи од 40.000</c:v>
                </c:pt>
              </c:strCache>
            </c:strRef>
          </c:cat>
          <c:val>
            <c:numRef>
              <c:f>Sheet1!$C$2:$C$3</c:f>
              <c:numCache>
                <c:formatCode>0%</c:formatCode>
                <c:ptCount val="2"/>
                <c:pt idx="0">
                  <c:v>0.16</c:v>
                </c:pt>
                <c:pt idx="1">
                  <c:v>0.41000000000000014</c:v>
                </c:pt>
              </c:numCache>
            </c:numRef>
          </c:val>
        </c:ser>
        <c:axId val="83428864"/>
        <c:axId val="93125632"/>
      </c:barChart>
      <c:catAx>
        <c:axId val="83428864"/>
        <c:scaling>
          <c:orientation val="minMax"/>
        </c:scaling>
        <c:axPos val="b"/>
        <c:tickLblPos val="nextTo"/>
        <c:crossAx val="93125632"/>
        <c:crosses val="autoZero"/>
        <c:auto val="1"/>
        <c:lblAlgn val="ctr"/>
        <c:lblOffset val="100"/>
      </c:catAx>
      <c:valAx>
        <c:axId val="93125632"/>
        <c:scaling>
          <c:orientation val="minMax"/>
        </c:scaling>
        <c:axPos val="l"/>
        <c:majorGridlines/>
        <c:numFmt formatCode="0%" sourceLinked="1"/>
        <c:tickLblPos val="nextTo"/>
        <c:crossAx val="834288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explosion val="25"/>
          <c:dLbls>
            <c:showCatName val="1"/>
            <c:showPercent val="1"/>
            <c:showLeaderLines val="1"/>
          </c:dLbls>
          <c:cat>
            <c:strRef>
              <c:f>Sheet1!$A$2:$A$7</c:f>
              <c:strCache>
                <c:ptCount val="6"/>
                <c:pt idx="0">
                  <c:v>13 година</c:v>
                </c:pt>
                <c:pt idx="1">
                  <c:v>14година</c:v>
                </c:pt>
                <c:pt idx="2">
                  <c:v>15 година</c:v>
                </c:pt>
                <c:pt idx="3">
                  <c:v>16 година</c:v>
                </c:pt>
                <c:pt idx="4">
                  <c:v>17 година</c:v>
                </c:pt>
                <c:pt idx="5">
                  <c:v>18 година</c:v>
                </c:pt>
              </c:strCache>
            </c:strRef>
          </c:cat>
          <c:val>
            <c:numRef>
              <c:f>Sheet1!$B$2:$B$7</c:f>
              <c:numCache>
                <c:formatCode>General</c:formatCode>
                <c:ptCount val="6"/>
                <c:pt idx="0">
                  <c:v>11.25</c:v>
                </c:pt>
                <c:pt idx="1">
                  <c:v>30</c:v>
                </c:pt>
                <c:pt idx="2">
                  <c:v>32.5</c:v>
                </c:pt>
                <c:pt idx="3">
                  <c:v>15.5</c:v>
                </c:pt>
                <c:pt idx="4">
                  <c:v>8.75</c:v>
                </c:pt>
                <c:pt idx="5">
                  <c:v>5</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удате</c:v>
                </c:pt>
              </c:strCache>
            </c:strRef>
          </c:tx>
          <c:cat>
            <c:strRef>
              <c:f>Sheet1!$A$2</c:f>
              <c:strCache>
                <c:ptCount val="1"/>
                <c:pt idx="0">
                  <c:v>за развод </c:v>
                </c:pt>
              </c:strCache>
            </c:strRef>
          </c:cat>
          <c:val>
            <c:numRef>
              <c:f>Sheet1!$B$2</c:f>
              <c:numCache>
                <c:formatCode>0%</c:formatCode>
                <c:ptCount val="1"/>
                <c:pt idx="0">
                  <c:v>0.82000000000000028</c:v>
                </c:pt>
              </c:numCache>
            </c:numRef>
          </c:val>
        </c:ser>
        <c:ser>
          <c:idx val="1"/>
          <c:order val="1"/>
          <c:tx>
            <c:strRef>
              <c:f>Sheet1!$C$1</c:f>
              <c:strCache>
                <c:ptCount val="1"/>
                <c:pt idx="0">
                  <c:v>неудате</c:v>
                </c:pt>
              </c:strCache>
            </c:strRef>
          </c:tx>
          <c:cat>
            <c:strRef>
              <c:f>Sheet1!$A$2</c:f>
              <c:strCache>
                <c:ptCount val="1"/>
                <c:pt idx="0">
                  <c:v>за развод </c:v>
                </c:pt>
              </c:strCache>
            </c:strRef>
          </c:cat>
          <c:val>
            <c:numRef>
              <c:f>Sheet1!$C$2</c:f>
              <c:numCache>
                <c:formatCode>0%</c:formatCode>
                <c:ptCount val="1"/>
                <c:pt idx="0">
                  <c:v>0.78</c:v>
                </c:pt>
              </c:numCache>
            </c:numRef>
          </c:val>
        </c:ser>
        <c:axId val="238038016"/>
        <c:axId val="200815360"/>
      </c:barChart>
      <c:catAx>
        <c:axId val="238038016"/>
        <c:scaling>
          <c:orientation val="minMax"/>
        </c:scaling>
        <c:axPos val="b"/>
        <c:tickLblPos val="nextTo"/>
        <c:crossAx val="200815360"/>
        <c:crosses val="autoZero"/>
        <c:auto val="1"/>
        <c:lblAlgn val="ctr"/>
        <c:lblOffset val="100"/>
      </c:catAx>
      <c:valAx>
        <c:axId val="200815360"/>
        <c:scaling>
          <c:orientation val="minMax"/>
        </c:scaling>
        <c:axPos val="l"/>
        <c:majorGridlines/>
        <c:numFmt formatCode="0%" sourceLinked="1"/>
        <c:tickLblPos val="nextTo"/>
        <c:crossAx val="2380380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Column1</c:v>
                </c:pt>
              </c:strCache>
            </c:strRef>
          </c:tx>
          <c:explosion val="25"/>
          <c:dLbls>
            <c:showPercent val="1"/>
            <c:showLeaderLines val="1"/>
          </c:dLbls>
          <c:cat>
            <c:strRef>
              <c:f>Sheet1!$A$2:$A$8</c:f>
              <c:strCache>
                <c:ptCount val="7"/>
                <c:pt idx="0">
                  <c:v>4.разред</c:v>
                </c:pt>
                <c:pt idx="1">
                  <c:v>5. разред</c:v>
                </c:pt>
                <c:pt idx="2">
                  <c:v>6. разред</c:v>
                </c:pt>
                <c:pt idx="3">
                  <c:v>7.разред</c:v>
                </c:pt>
                <c:pt idx="4">
                  <c:v>8.разред</c:v>
                </c:pt>
                <c:pt idx="5">
                  <c:v>1. средње</c:v>
                </c:pt>
                <c:pt idx="6">
                  <c:v>нису ише у школу</c:v>
                </c:pt>
              </c:strCache>
            </c:strRef>
          </c:cat>
          <c:val>
            <c:numRef>
              <c:f>Sheet1!$B$2:$B$8</c:f>
              <c:numCache>
                <c:formatCode>0%</c:formatCode>
                <c:ptCount val="7"/>
                <c:pt idx="0">
                  <c:v>8.0000000000000043E-2</c:v>
                </c:pt>
                <c:pt idx="1">
                  <c:v>0.42000000000000015</c:v>
                </c:pt>
                <c:pt idx="2">
                  <c:v>0.25</c:v>
                </c:pt>
                <c:pt idx="3">
                  <c:v>0.14000000000000001</c:v>
                </c:pt>
                <c:pt idx="4">
                  <c:v>2.0000000000000011E-2</c:v>
                </c:pt>
                <c:pt idx="5">
                  <c:v>0.05</c:v>
                </c:pt>
                <c:pt idx="6">
                  <c:v>4.0000000000000022E-2</c:v>
                </c:pt>
              </c:numCache>
            </c:numRef>
          </c:val>
        </c:ser>
        <c:dLbls>
          <c:showPercent val="1"/>
        </c:dLbls>
      </c:pie3D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мајке</c:v>
                </c:pt>
              </c:strCache>
            </c:strRef>
          </c:tx>
          <c:cat>
            <c:strRef>
              <c:f>Sheet1!$A$2:$A$8</c:f>
              <c:strCache>
                <c:ptCount val="7"/>
                <c:pt idx="0">
                  <c:v>без ОШ</c:v>
                </c:pt>
                <c:pt idx="1">
                  <c:v>4 разреда</c:v>
                </c:pt>
                <c:pt idx="2">
                  <c:v>5 разреда</c:v>
                </c:pt>
                <c:pt idx="3">
                  <c:v>6 разреда</c:v>
                </c:pt>
                <c:pt idx="4">
                  <c:v>7 разреда</c:v>
                </c:pt>
                <c:pt idx="5">
                  <c:v>8 разреда</c:v>
                </c:pt>
                <c:pt idx="6">
                  <c:v>средња школа</c:v>
                </c:pt>
              </c:strCache>
            </c:strRef>
          </c:cat>
          <c:val>
            <c:numRef>
              <c:f>Sheet1!$B$2:$B$8</c:f>
              <c:numCache>
                <c:formatCode>0.00%</c:formatCode>
                <c:ptCount val="7"/>
                <c:pt idx="0">
                  <c:v>0.17500000000000004</c:v>
                </c:pt>
                <c:pt idx="1">
                  <c:v>0.47500000000000014</c:v>
                </c:pt>
                <c:pt idx="2" formatCode="0%">
                  <c:v>0.2</c:v>
                </c:pt>
                <c:pt idx="3">
                  <c:v>0.17500000000000004</c:v>
                </c:pt>
                <c:pt idx="4">
                  <c:v>0.13750000000000001</c:v>
                </c:pt>
                <c:pt idx="5" formatCode="0%">
                  <c:v>0.05</c:v>
                </c:pt>
                <c:pt idx="6">
                  <c:v>2.5000000000000001E-2</c:v>
                </c:pt>
              </c:numCache>
            </c:numRef>
          </c:val>
        </c:ser>
        <c:ser>
          <c:idx val="1"/>
          <c:order val="1"/>
          <c:tx>
            <c:strRef>
              <c:f>Sheet1!$C$1</c:f>
              <c:strCache>
                <c:ptCount val="1"/>
                <c:pt idx="0">
                  <c:v>очеви</c:v>
                </c:pt>
              </c:strCache>
            </c:strRef>
          </c:tx>
          <c:cat>
            <c:strRef>
              <c:f>Sheet1!$A$2:$A$8</c:f>
              <c:strCache>
                <c:ptCount val="7"/>
                <c:pt idx="0">
                  <c:v>без ОШ</c:v>
                </c:pt>
                <c:pt idx="1">
                  <c:v>4 разреда</c:v>
                </c:pt>
                <c:pt idx="2">
                  <c:v>5 разреда</c:v>
                </c:pt>
                <c:pt idx="3">
                  <c:v>6 разреда</c:v>
                </c:pt>
                <c:pt idx="4">
                  <c:v>7 разреда</c:v>
                </c:pt>
                <c:pt idx="5">
                  <c:v>8 разреда</c:v>
                </c:pt>
                <c:pt idx="6">
                  <c:v>средња школа</c:v>
                </c:pt>
              </c:strCache>
            </c:strRef>
          </c:cat>
          <c:val>
            <c:numRef>
              <c:f>Sheet1!$C$2:$C$8</c:f>
              <c:numCache>
                <c:formatCode>0.00%</c:formatCode>
                <c:ptCount val="7"/>
                <c:pt idx="0">
                  <c:v>7.5000000000000011E-2</c:v>
                </c:pt>
                <c:pt idx="1">
                  <c:v>0.26250000000000001</c:v>
                </c:pt>
                <c:pt idx="2">
                  <c:v>0.13750000000000001</c:v>
                </c:pt>
                <c:pt idx="3">
                  <c:v>0.1125</c:v>
                </c:pt>
                <c:pt idx="4">
                  <c:v>0.13750000000000001</c:v>
                </c:pt>
                <c:pt idx="5" formatCode="0%">
                  <c:v>0.4</c:v>
                </c:pt>
                <c:pt idx="6">
                  <c:v>0.125</c:v>
                </c:pt>
              </c:numCache>
            </c:numRef>
          </c:val>
        </c:ser>
        <c:axId val="236894848"/>
        <c:axId val="237633920"/>
      </c:barChart>
      <c:catAx>
        <c:axId val="236894848"/>
        <c:scaling>
          <c:orientation val="minMax"/>
        </c:scaling>
        <c:axPos val="b"/>
        <c:tickLblPos val="nextTo"/>
        <c:crossAx val="237633920"/>
        <c:crosses val="autoZero"/>
        <c:auto val="1"/>
        <c:lblAlgn val="ctr"/>
        <c:lblOffset val="100"/>
      </c:catAx>
      <c:valAx>
        <c:axId val="237633920"/>
        <c:scaling>
          <c:orientation val="minMax"/>
        </c:scaling>
        <c:axPos val="l"/>
        <c:majorGridlines/>
        <c:numFmt formatCode="0.00%" sourceLinked="1"/>
        <c:tickLblPos val="nextTo"/>
        <c:crossAx val="23689484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мајке</c:v>
                </c:pt>
              </c:strCache>
            </c:strRef>
          </c:tx>
          <c:cat>
            <c:strRef>
              <c:f>Sheet1!$A$2:$A$8</c:f>
              <c:strCache>
                <c:ptCount val="7"/>
                <c:pt idx="0">
                  <c:v>без ОШ</c:v>
                </c:pt>
                <c:pt idx="1">
                  <c:v>4 разреда</c:v>
                </c:pt>
                <c:pt idx="2">
                  <c:v>5 разреда</c:v>
                </c:pt>
                <c:pt idx="3">
                  <c:v>6 разреда</c:v>
                </c:pt>
                <c:pt idx="4">
                  <c:v>7 разреда</c:v>
                </c:pt>
                <c:pt idx="5">
                  <c:v>8 разреда</c:v>
                </c:pt>
                <c:pt idx="6">
                  <c:v>средња школа</c:v>
                </c:pt>
              </c:strCache>
            </c:strRef>
          </c:cat>
          <c:val>
            <c:numRef>
              <c:f>Sheet1!$B$2:$B$8</c:f>
              <c:numCache>
                <c:formatCode>0.00%</c:formatCode>
                <c:ptCount val="7"/>
                <c:pt idx="0">
                  <c:v>0.1</c:v>
                </c:pt>
                <c:pt idx="1">
                  <c:v>0.15000000000000008</c:v>
                </c:pt>
                <c:pt idx="2" formatCode="0%">
                  <c:v>0.31250000000000017</c:v>
                </c:pt>
                <c:pt idx="3">
                  <c:v>0.35000000000000014</c:v>
                </c:pt>
                <c:pt idx="4">
                  <c:v>0.17500000000000004</c:v>
                </c:pt>
                <c:pt idx="5" formatCode="0%">
                  <c:v>0.2</c:v>
                </c:pt>
                <c:pt idx="6">
                  <c:v>8.7500000000000008E-2</c:v>
                </c:pt>
              </c:numCache>
            </c:numRef>
          </c:val>
        </c:ser>
        <c:ser>
          <c:idx val="1"/>
          <c:order val="1"/>
          <c:tx>
            <c:strRef>
              <c:f>Sheet1!$C$1</c:f>
              <c:strCache>
                <c:ptCount val="1"/>
                <c:pt idx="0">
                  <c:v>очеви</c:v>
                </c:pt>
              </c:strCache>
            </c:strRef>
          </c:tx>
          <c:cat>
            <c:strRef>
              <c:f>Sheet1!$A$2:$A$8</c:f>
              <c:strCache>
                <c:ptCount val="7"/>
                <c:pt idx="0">
                  <c:v>без ОШ</c:v>
                </c:pt>
                <c:pt idx="1">
                  <c:v>4 разреда</c:v>
                </c:pt>
                <c:pt idx="2">
                  <c:v>5 разреда</c:v>
                </c:pt>
                <c:pt idx="3">
                  <c:v>6 разреда</c:v>
                </c:pt>
                <c:pt idx="4">
                  <c:v>7 разреда</c:v>
                </c:pt>
                <c:pt idx="5">
                  <c:v>8 разреда</c:v>
                </c:pt>
                <c:pt idx="6">
                  <c:v>средња школа</c:v>
                </c:pt>
              </c:strCache>
            </c:strRef>
          </c:cat>
          <c:val>
            <c:numRef>
              <c:f>Sheet1!$C$2:$C$8</c:f>
              <c:numCache>
                <c:formatCode>0.00%</c:formatCode>
                <c:ptCount val="7"/>
                <c:pt idx="0">
                  <c:v>3.7500000000000006E-2</c:v>
                </c:pt>
                <c:pt idx="1">
                  <c:v>0.15000000000000008</c:v>
                </c:pt>
                <c:pt idx="2">
                  <c:v>8.7500000000000008E-2</c:v>
                </c:pt>
                <c:pt idx="3">
                  <c:v>0.1125</c:v>
                </c:pt>
                <c:pt idx="4">
                  <c:v>0.15000000000000008</c:v>
                </c:pt>
                <c:pt idx="5" formatCode="0%">
                  <c:v>0.51249999999999996</c:v>
                </c:pt>
                <c:pt idx="6">
                  <c:v>0.2</c:v>
                </c:pt>
              </c:numCache>
            </c:numRef>
          </c:val>
        </c:ser>
        <c:axId val="200819072"/>
        <c:axId val="200820608"/>
      </c:barChart>
      <c:catAx>
        <c:axId val="200819072"/>
        <c:scaling>
          <c:orientation val="minMax"/>
        </c:scaling>
        <c:axPos val="b"/>
        <c:tickLblPos val="nextTo"/>
        <c:crossAx val="200820608"/>
        <c:crosses val="autoZero"/>
        <c:auto val="1"/>
        <c:lblAlgn val="ctr"/>
        <c:lblOffset val="100"/>
      </c:catAx>
      <c:valAx>
        <c:axId val="200820608"/>
        <c:scaling>
          <c:orientation val="minMax"/>
        </c:scaling>
        <c:axPos val="l"/>
        <c:majorGridlines/>
        <c:numFmt formatCode="0.00%" sourceLinked="1"/>
        <c:tickLblPos val="nextTo"/>
        <c:crossAx val="2008190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himmer and shine">
      <a:majorFont>
        <a:latin typeface="Melody"/>
        <a:ea typeface=""/>
        <a:cs typeface=""/>
      </a:majorFont>
      <a:minorFont>
        <a:latin typeface="Goll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F603D-F1C7-4347-B5EF-51EAD1A0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65</Pages>
  <Words>15457</Words>
  <Characters>88106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NikolinaS</dc:creator>
  <cp:lastModifiedBy>NikolinaS</cp:lastModifiedBy>
  <cp:revision>12</cp:revision>
  <cp:lastPrinted>2022-12-15T12:16:00Z</cp:lastPrinted>
  <dcterms:created xsi:type="dcterms:W3CDTF">2022-12-09T13:34:00Z</dcterms:created>
  <dcterms:modified xsi:type="dcterms:W3CDTF">2022-12-15T13:23:00Z</dcterms:modified>
</cp:coreProperties>
</file>